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A0" w:rsidRPr="00631858" w:rsidRDefault="009701A0" w:rsidP="006F54E6">
      <w:pPr>
        <w:spacing w:line="276" w:lineRule="auto"/>
        <w:rPr>
          <w:sz w:val="22"/>
          <w:szCs w:val="22"/>
          <w:lang w:val="es-ES_tradnl"/>
        </w:rPr>
      </w:pPr>
      <w:r w:rsidRPr="00631858">
        <w:rPr>
          <w:lang w:val="es-ES_tradnl"/>
        </w:rPr>
        <w:t xml:space="preserve"> </w:t>
      </w:r>
      <w:r w:rsidR="00745DD9">
        <w:rPr>
          <w:lang w:val="es-ES_tradnl"/>
        </w:rPr>
        <w:t>1</w:t>
      </w:r>
      <w:r w:rsidRPr="00631858">
        <w:rPr>
          <w:lang w:val="es-ES_tradnl"/>
        </w:rPr>
        <w:t xml:space="preserve">                                                      </w:t>
      </w:r>
      <w:r w:rsidR="00745DD9">
        <w:rPr>
          <w:lang w:val="es-ES_tradnl"/>
        </w:rPr>
        <w:t xml:space="preserve">                  </w:t>
      </w:r>
      <w:r w:rsidR="008D48C3" w:rsidRPr="00631858">
        <w:rPr>
          <w:lang w:val="es-ES_tradnl"/>
        </w:rPr>
        <w:t xml:space="preserve">      </w:t>
      </w:r>
      <w:r w:rsidR="001066C1">
        <w:rPr>
          <w:lang w:val="es-ES_tradnl"/>
        </w:rPr>
        <w:t xml:space="preserve">      </w:t>
      </w:r>
      <w:r w:rsidR="008D48C3" w:rsidRPr="00631858">
        <w:rPr>
          <w:lang w:val="es-ES_tradnl"/>
        </w:rPr>
        <w:t xml:space="preserve"> </w:t>
      </w:r>
      <w:r w:rsidRPr="00631858">
        <w:rPr>
          <w:sz w:val="22"/>
          <w:szCs w:val="22"/>
          <w:lang w:val="es-ES_tradnl"/>
        </w:rPr>
        <w:t>PRITARTA</w:t>
      </w:r>
    </w:p>
    <w:p w:rsidR="001066C1" w:rsidRDefault="009701A0" w:rsidP="006F54E6">
      <w:pPr>
        <w:spacing w:line="276" w:lineRule="auto"/>
        <w:rPr>
          <w:sz w:val="22"/>
          <w:szCs w:val="22"/>
          <w:lang w:val="es-ES_tradnl"/>
        </w:rPr>
      </w:pPr>
      <w:r w:rsidRPr="00631858">
        <w:rPr>
          <w:sz w:val="22"/>
          <w:szCs w:val="22"/>
          <w:lang w:val="es-ES_tradnl"/>
        </w:rPr>
        <w:t xml:space="preserve">                                                                                        </w:t>
      </w:r>
      <w:r w:rsidR="001066C1">
        <w:rPr>
          <w:sz w:val="22"/>
          <w:szCs w:val="22"/>
          <w:lang w:val="es-ES_tradnl"/>
        </w:rPr>
        <w:t xml:space="preserve">        </w:t>
      </w:r>
      <w:r w:rsidRPr="00631858">
        <w:rPr>
          <w:sz w:val="22"/>
          <w:szCs w:val="22"/>
          <w:lang w:val="es-ES_tradnl"/>
        </w:rPr>
        <w:t xml:space="preserve">Vilniaus miesto savivaldybės </w:t>
      </w:r>
    </w:p>
    <w:p w:rsidR="009701A0" w:rsidRPr="00631858" w:rsidRDefault="001066C1" w:rsidP="006F54E6">
      <w:pPr>
        <w:spacing w:line="276" w:lineRule="auto"/>
        <w:rPr>
          <w:sz w:val="22"/>
          <w:szCs w:val="22"/>
          <w:lang w:val="es-ES_tradnl"/>
        </w:rPr>
      </w:pPr>
      <w:r>
        <w:rPr>
          <w:sz w:val="22"/>
          <w:szCs w:val="22"/>
          <w:lang w:val="es-ES_tradnl"/>
        </w:rPr>
        <w:t xml:space="preserve">                                                                                                a</w:t>
      </w:r>
      <w:r w:rsidR="009701A0" w:rsidRPr="00631858">
        <w:rPr>
          <w:sz w:val="22"/>
          <w:szCs w:val="22"/>
          <w:lang w:val="es-ES_tradnl"/>
        </w:rPr>
        <w:t>dministracijos</w:t>
      </w:r>
      <w:r>
        <w:rPr>
          <w:sz w:val="22"/>
          <w:szCs w:val="22"/>
          <w:lang w:val="es-ES_tradnl"/>
        </w:rPr>
        <w:t xml:space="preserve"> di</w:t>
      </w:r>
      <w:bookmarkStart w:id="0" w:name="_GoBack"/>
      <w:bookmarkEnd w:id="0"/>
      <w:r>
        <w:rPr>
          <w:sz w:val="22"/>
          <w:szCs w:val="22"/>
          <w:lang w:val="es-ES_tradnl"/>
        </w:rPr>
        <w:t>rektoriaus</w:t>
      </w:r>
    </w:p>
    <w:p w:rsidR="001066C1" w:rsidRDefault="009701A0" w:rsidP="006F54E6">
      <w:pPr>
        <w:spacing w:line="276" w:lineRule="auto"/>
        <w:rPr>
          <w:sz w:val="22"/>
          <w:szCs w:val="22"/>
          <w:lang w:val="es-ES_tradnl"/>
        </w:rPr>
      </w:pPr>
      <w:r w:rsidRPr="00631858">
        <w:rPr>
          <w:sz w:val="22"/>
          <w:szCs w:val="22"/>
          <w:lang w:val="es-ES_tradnl"/>
        </w:rPr>
        <w:t xml:space="preserve">                                                           </w:t>
      </w:r>
      <w:r w:rsidR="008D2CA4" w:rsidRPr="00631858">
        <w:rPr>
          <w:sz w:val="22"/>
          <w:szCs w:val="22"/>
          <w:lang w:val="es-ES_tradnl"/>
        </w:rPr>
        <w:t xml:space="preserve">                             </w:t>
      </w:r>
      <w:r w:rsidR="001066C1">
        <w:rPr>
          <w:sz w:val="22"/>
          <w:szCs w:val="22"/>
          <w:lang w:val="es-ES_tradnl"/>
        </w:rPr>
        <w:t xml:space="preserve">        </w:t>
      </w:r>
      <w:r w:rsidR="008D2CA4" w:rsidRPr="00631858">
        <w:rPr>
          <w:sz w:val="22"/>
          <w:szCs w:val="22"/>
          <w:lang w:val="es-ES_tradnl"/>
        </w:rPr>
        <w:t>201</w:t>
      </w:r>
      <w:r w:rsidR="00B82247">
        <w:rPr>
          <w:sz w:val="22"/>
          <w:szCs w:val="22"/>
          <w:lang w:val="es-ES_tradnl"/>
        </w:rPr>
        <w:t>7</w:t>
      </w:r>
      <w:r w:rsidRPr="00631858">
        <w:rPr>
          <w:sz w:val="22"/>
          <w:szCs w:val="22"/>
          <w:lang w:val="es-ES_tradnl"/>
        </w:rPr>
        <w:t xml:space="preserve"> m.</w:t>
      </w:r>
      <w:r w:rsidR="004746DC">
        <w:rPr>
          <w:sz w:val="22"/>
          <w:szCs w:val="22"/>
          <w:lang w:val="es-ES_tradnl"/>
        </w:rPr>
        <w:t>rugpjūčio 28</w:t>
      </w:r>
      <w:r w:rsidRPr="00631858">
        <w:rPr>
          <w:sz w:val="22"/>
          <w:szCs w:val="22"/>
          <w:lang w:val="es-ES_tradnl"/>
        </w:rPr>
        <w:t xml:space="preserve"> d.</w:t>
      </w:r>
    </w:p>
    <w:p w:rsidR="009701A0" w:rsidRPr="00631858" w:rsidRDefault="001066C1" w:rsidP="006F54E6">
      <w:pPr>
        <w:spacing w:line="276" w:lineRule="auto"/>
        <w:rPr>
          <w:sz w:val="22"/>
          <w:szCs w:val="22"/>
          <w:lang w:val="es-ES_tradnl"/>
        </w:rPr>
      </w:pPr>
      <w:r>
        <w:rPr>
          <w:sz w:val="22"/>
          <w:szCs w:val="22"/>
          <w:lang w:val="es-ES_tradnl"/>
        </w:rPr>
        <w:t xml:space="preserve">                                                                                                </w:t>
      </w:r>
      <w:r w:rsidR="009701A0" w:rsidRPr="00631858">
        <w:rPr>
          <w:sz w:val="22"/>
          <w:szCs w:val="22"/>
          <w:lang w:val="es-ES_tradnl"/>
        </w:rPr>
        <w:t>įsakymu Nr.</w:t>
      </w:r>
      <w:r w:rsidR="004746DC">
        <w:rPr>
          <w:sz w:val="22"/>
          <w:szCs w:val="22"/>
          <w:lang w:val="es-ES_tradnl"/>
        </w:rPr>
        <w:t>30-2109</w:t>
      </w:r>
    </w:p>
    <w:p w:rsidR="009701A0" w:rsidRDefault="009701A0" w:rsidP="006F54E6">
      <w:pPr>
        <w:spacing w:line="276" w:lineRule="auto"/>
        <w:rPr>
          <w:sz w:val="22"/>
          <w:szCs w:val="22"/>
          <w:lang w:val="es-ES_tradnl"/>
        </w:rPr>
      </w:pPr>
    </w:p>
    <w:p w:rsidR="001066C1" w:rsidRDefault="001066C1" w:rsidP="006F54E6">
      <w:pPr>
        <w:spacing w:line="276" w:lineRule="auto"/>
        <w:rPr>
          <w:sz w:val="22"/>
          <w:szCs w:val="22"/>
          <w:lang w:val="es-ES_tradnl"/>
        </w:rPr>
      </w:pPr>
    </w:p>
    <w:p w:rsidR="001066C1" w:rsidRPr="00631858" w:rsidRDefault="001066C1" w:rsidP="006F54E6">
      <w:pPr>
        <w:spacing w:line="276" w:lineRule="auto"/>
        <w:rPr>
          <w:sz w:val="22"/>
          <w:szCs w:val="22"/>
          <w:lang w:val="es-ES_tradnl"/>
        </w:rPr>
      </w:pPr>
    </w:p>
    <w:p w:rsidR="009701A0" w:rsidRPr="00631858" w:rsidRDefault="009701A0" w:rsidP="006F54E6">
      <w:pPr>
        <w:spacing w:line="276" w:lineRule="auto"/>
        <w:rPr>
          <w:sz w:val="22"/>
          <w:szCs w:val="22"/>
          <w:lang w:val="es-ES_tradnl"/>
        </w:rPr>
      </w:pPr>
      <w:r w:rsidRPr="00631858">
        <w:rPr>
          <w:sz w:val="22"/>
          <w:szCs w:val="22"/>
          <w:lang w:val="es-ES_tradnl"/>
        </w:rPr>
        <w:t xml:space="preserve">                                                                                      </w:t>
      </w:r>
      <w:r w:rsidR="001066C1">
        <w:rPr>
          <w:sz w:val="22"/>
          <w:szCs w:val="22"/>
          <w:lang w:val="es-ES_tradnl"/>
        </w:rPr>
        <w:t xml:space="preserve">       </w:t>
      </w:r>
      <w:r w:rsidRPr="00631858">
        <w:rPr>
          <w:sz w:val="22"/>
          <w:szCs w:val="22"/>
          <w:lang w:val="es-ES_tradnl"/>
        </w:rPr>
        <w:t xml:space="preserve">  PATVIRTINTA</w:t>
      </w:r>
    </w:p>
    <w:p w:rsidR="009701A0" w:rsidRPr="00631858" w:rsidRDefault="009701A0" w:rsidP="006F54E6">
      <w:pPr>
        <w:spacing w:line="276" w:lineRule="auto"/>
        <w:rPr>
          <w:sz w:val="22"/>
          <w:szCs w:val="22"/>
          <w:lang w:val="es-ES_tradnl"/>
        </w:rPr>
      </w:pPr>
      <w:r w:rsidRPr="00631858">
        <w:rPr>
          <w:sz w:val="22"/>
          <w:szCs w:val="22"/>
          <w:lang w:val="es-ES_tradnl"/>
        </w:rPr>
        <w:t xml:space="preserve">                                                                                       </w:t>
      </w:r>
      <w:r w:rsidR="001066C1">
        <w:rPr>
          <w:sz w:val="22"/>
          <w:szCs w:val="22"/>
          <w:lang w:val="es-ES_tradnl"/>
        </w:rPr>
        <w:t xml:space="preserve">       </w:t>
      </w:r>
      <w:r w:rsidRPr="00631858">
        <w:rPr>
          <w:sz w:val="22"/>
          <w:szCs w:val="22"/>
          <w:lang w:val="es-ES_tradnl"/>
        </w:rPr>
        <w:t xml:space="preserve"> Vilniaus lopšelio-darželio „Pipiras“</w:t>
      </w:r>
    </w:p>
    <w:p w:rsidR="001066C1" w:rsidRDefault="009701A0" w:rsidP="006F54E6">
      <w:pPr>
        <w:spacing w:line="276" w:lineRule="auto"/>
        <w:rPr>
          <w:sz w:val="22"/>
          <w:szCs w:val="22"/>
          <w:lang w:val="es-ES_tradnl"/>
        </w:rPr>
      </w:pPr>
      <w:r w:rsidRPr="00631858">
        <w:rPr>
          <w:sz w:val="22"/>
          <w:szCs w:val="22"/>
          <w:lang w:val="es-ES_tradnl"/>
        </w:rPr>
        <w:t xml:space="preserve">                                                                         </w:t>
      </w:r>
      <w:r w:rsidR="008D2CA4" w:rsidRPr="00631858">
        <w:rPr>
          <w:sz w:val="22"/>
          <w:szCs w:val="22"/>
          <w:lang w:val="es-ES_tradnl"/>
        </w:rPr>
        <w:t xml:space="preserve">              </w:t>
      </w:r>
      <w:r w:rsidR="001066C1">
        <w:rPr>
          <w:sz w:val="22"/>
          <w:szCs w:val="22"/>
          <w:lang w:val="es-ES_tradnl"/>
        </w:rPr>
        <w:t xml:space="preserve">      </w:t>
      </w:r>
      <w:r w:rsidR="008D2CA4" w:rsidRPr="00631858">
        <w:rPr>
          <w:sz w:val="22"/>
          <w:szCs w:val="22"/>
          <w:lang w:val="es-ES_tradnl"/>
        </w:rPr>
        <w:t xml:space="preserve"> </w:t>
      </w:r>
      <w:r w:rsidR="008D2CA4" w:rsidRPr="00AF0504">
        <w:rPr>
          <w:sz w:val="22"/>
          <w:szCs w:val="22"/>
          <w:lang w:val="es-ES_tradnl"/>
        </w:rPr>
        <w:t xml:space="preserve">direktoriaus </w:t>
      </w:r>
    </w:p>
    <w:p w:rsidR="009701A0" w:rsidRPr="00AF0504" w:rsidRDefault="001066C1" w:rsidP="006F54E6">
      <w:pPr>
        <w:spacing w:line="276" w:lineRule="auto"/>
        <w:rPr>
          <w:sz w:val="22"/>
          <w:szCs w:val="22"/>
          <w:lang w:val="es-ES_tradnl"/>
        </w:rPr>
      </w:pPr>
      <w:r>
        <w:rPr>
          <w:sz w:val="22"/>
          <w:szCs w:val="22"/>
          <w:lang w:val="es-ES_tradnl"/>
        </w:rPr>
        <w:t xml:space="preserve">                                                                                              </w:t>
      </w:r>
      <w:r w:rsidR="008D2CA4" w:rsidRPr="00AF0504">
        <w:rPr>
          <w:sz w:val="22"/>
          <w:szCs w:val="22"/>
          <w:lang w:val="es-ES_tradnl"/>
        </w:rPr>
        <w:t>201</w:t>
      </w:r>
      <w:r w:rsidR="00B82247" w:rsidRPr="00AF0504">
        <w:rPr>
          <w:sz w:val="22"/>
          <w:szCs w:val="22"/>
          <w:lang w:val="es-ES_tradnl"/>
        </w:rPr>
        <w:t>7</w:t>
      </w:r>
      <w:r w:rsidR="009701A0" w:rsidRPr="00AF0504">
        <w:rPr>
          <w:sz w:val="22"/>
          <w:szCs w:val="22"/>
          <w:lang w:val="es-ES_tradnl"/>
        </w:rPr>
        <w:t xml:space="preserve"> m.               </w:t>
      </w:r>
      <w:r>
        <w:rPr>
          <w:sz w:val="22"/>
          <w:szCs w:val="22"/>
          <w:lang w:val="es-ES_tradnl"/>
        </w:rPr>
        <w:t xml:space="preserve">    </w:t>
      </w:r>
      <w:r w:rsidR="009701A0" w:rsidRPr="00AF0504">
        <w:rPr>
          <w:sz w:val="22"/>
          <w:szCs w:val="22"/>
          <w:lang w:val="es-ES_tradnl"/>
        </w:rPr>
        <w:t xml:space="preserve"> d.</w:t>
      </w:r>
    </w:p>
    <w:p w:rsidR="009701A0" w:rsidRPr="00AF0504" w:rsidRDefault="009701A0" w:rsidP="006F54E6">
      <w:pPr>
        <w:spacing w:line="276" w:lineRule="auto"/>
        <w:rPr>
          <w:lang w:val="es-ES_tradnl"/>
        </w:rPr>
      </w:pPr>
      <w:r w:rsidRPr="00AF0504">
        <w:rPr>
          <w:sz w:val="22"/>
          <w:szCs w:val="22"/>
          <w:lang w:val="es-ES_tradnl"/>
        </w:rPr>
        <w:t xml:space="preserve">                                                                                        </w:t>
      </w:r>
      <w:r w:rsidR="001066C1">
        <w:rPr>
          <w:sz w:val="22"/>
          <w:szCs w:val="22"/>
          <w:lang w:val="es-ES_tradnl"/>
        </w:rPr>
        <w:t xml:space="preserve">      </w:t>
      </w:r>
      <w:r w:rsidRPr="00AF0504">
        <w:rPr>
          <w:sz w:val="22"/>
          <w:szCs w:val="22"/>
          <w:lang w:val="es-ES_tradnl"/>
        </w:rPr>
        <w:t>įsakymu Nr.</w:t>
      </w:r>
      <w:r w:rsidRPr="00AF0504">
        <w:rPr>
          <w:lang w:val="es-ES_tradnl"/>
        </w:rPr>
        <w:t xml:space="preserve"> </w:t>
      </w:r>
    </w:p>
    <w:p w:rsidR="009701A0" w:rsidRDefault="009701A0" w:rsidP="006F54E6">
      <w:pPr>
        <w:spacing w:line="276" w:lineRule="auto"/>
        <w:rPr>
          <w:b/>
          <w:bCs/>
          <w:caps/>
          <w:sz w:val="32"/>
          <w:szCs w:val="32"/>
          <w:lang w:val="lt-LT"/>
        </w:rPr>
      </w:pPr>
    </w:p>
    <w:p w:rsidR="009701A0" w:rsidRDefault="009701A0" w:rsidP="006F54E6">
      <w:pPr>
        <w:spacing w:line="276" w:lineRule="auto"/>
        <w:rPr>
          <w:b/>
          <w:bCs/>
          <w:caps/>
          <w:sz w:val="32"/>
          <w:szCs w:val="32"/>
          <w:lang w:val="lt-LT"/>
        </w:rPr>
      </w:pPr>
    </w:p>
    <w:p w:rsidR="001066C1" w:rsidRDefault="001066C1" w:rsidP="006F54E6">
      <w:pPr>
        <w:spacing w:line="276" w:lineRule="auto"/>
        <w:rPr>
          <w:b/>
          <w:bCs/>
          <w:caps/>
          <w:sz w:val="32"/>
          <w:szCs w:val="32"/>
          <w:lang w:val="lt-LT"/>
        </w:rPr>
      </w:pPr>
    </w:p>
    <w:p w:rsidR="009701A0" w:rsidRDefault="009701A0" w:rsidP="006F54E6">
      <w:pPr>
        <w:spacing w:line="276" w:lineRule="auto"/>
        <w:rPr>
          <w:b/>
          <w:bCs/>
          <w:caps/>
          <w:sz w:val="32"/>
          <w:szCs w:val="32"/>
          <w:lang w:val="lt-LT"/>
        </w:rPr>
      </w:pPr>
    </w:p>
    <w:p w:rsidR="00D7071D" w:rsidRPr="00C8212C" w:rsidRDefault="00D7071D" w:rsidP="006F54E6">
      <w:pPr>
        <w:spacing w:line="276" w:lineRule="auto"/>
        <w:jc w:val="center"/>
        <w:rPr>
          <w:b/>
          <w:bCs/>
          <w:caps/>
          <w:sz w:val="32"/>
          <w:szCs w:val="32"/>
          <w:lang w:val="lt-LT"/>
        </w:rPr>
      </w:pPr>
      <w:r w:rsidRPr="00C8212C">
        <w:rPr>
          <w:b/>
          <w:bCs/>
          <w:caps/>
          <w:sz w:val="32"/>
          <w:szCs w:val="32"/>
          <w:lang w:val="lt-LT"/>
        </w:rPr>
        <w:t>vilniaus lopšeli</w:t>
      </w:r>
      <w:r w:rsidR="009701A0" w:rsidRPr="00C8212C">
        <w:rPr>
          <w:b/>
          <w:bCs/>
          <w:caps/>
          <w:sz w:val="32"/>
          <w:szCs w:val="32"/>
          <w:lang w:val="lt-LT"/>
        </w:rPr>
        <w:t>o</w:t>
      </w:r>
      <w:r w:rsidR="009246B0" w:rsidRPr="00C8212C">
        <w:rPr>
          <w:b/>
          <w:bCs/>
          <w:caps/>
          <w:sz w:val="32"/>
          <w:szCs w:val="32"/>
          <w:lang w:val="lt-LT"/>
        </w:rPr>
        <w:t xml:space="preserve"> darželi</w:t>
      </w:r>
      <w:r w:rsidR="009701A0" w:rsidRPr="00C8212C">
        <w:rPr>
          <w:b/>
          <w:bCs/>
          <w:caps/>
          <w:sz w:val="32"/>
          <w:szCs w:val="32"/>
          <w:lang w:val="lt-LT"/>
        </w:rPr>
        <w:t>o</w:t>
      </w:r>
    </w:p>
    <w:p w:rsidR="001F1B1E" w:rsidRPr="00C8212C" w:rsidRDefault="009246B0" w:rsidP="006F54E6">
      <w:pPr>
        <w:shd w:val="clear" w:color="auto" w:fill="FFFFFF"/>
        <w:spacing w:line="276" w:lineRule="auto"/>
        <w:jc w:val="center"/>
        <w:rPr>
          <w:b/>
          <w:bCs/>
          <w:caps/>
          <w:sz w:val="48"/>
          <w:szCs w:val="48"/>
          <w:lang w:val="lt-LT"/>
        </w:rPr>
      </w:pPr>
      <w:r w:rsidRPr="00C8212C">
        <w:rPr>
          <w:b/>
          <w:bCs/>
          <w:caps/>
          <w:sz w:val="32"/>
          <w:szCs w:val="32"/>
          <w:lang w:val="lt-LT"/>
        </w:rPr>
        <w:t xml:space="preserve"> </w:t>
      </w:r>
      <w:r w:rsidRPr="00C8212C">
        <w:rPr>
          <w:b/>
          <w:bCs/>
          <w:caps/>
          <w:sz w:val="48"/>
          <w:szCs w:val="48"/>
          <w:lang w:val="lt-LT"/>
        </w:rPr>
        <w:t>“</w:t>
      </w:r>
      <w:r w:rsidRPr="00C8212C">
        <w:rPr>
          <w:b/>
          <w:bCs/>
          <w:i/>
          <w:iCs/>
          <w:caps/>
          <w:sz w:val="48"/>
          <w:szCs w:val="48"/>
          <w:lang w:val="lt-LT"/>
        </w:rPr>
        <w:t>p</w:t>
      </w:r>
      <w:r w:rsidR="00D7071D" w:rsidRPr="00C8212C">
        <w:rPr>
          <w:b/>
          <w:bCs/>
          <w:i/>
          <w:iCs/>
          <w:caps/>
          <w:sz w:val="48"/>
          <w:szCs w:val="48"/>
          <w:lang w:val="lt-LT"/>
        </w:rPr>
        <w:t xml:space="preserve"> </w:t>
      </w:r>
      <w:r w:rsidRPr="00C8212C">
        <w:rPr>
          <w:b/>
          <w:bCs/>
          <w:i/>
          <w:iCs/>
          <w:caps/>
          <w:sz w:val="48"/>
          <w:szCs w:val="48"/>
          <w:lang w:val="lt-LT"/>
        </w:rPr>
        <w:t>i</w:t>
      </w:r>
      <w:r w:rsidR="00D7071D" w:rsidRPr="00C8212C">
        <w:rPr>
          <w:b/>
          <w:bCs/>
          <w:i/>
          <w:iCs/>
          <w:caps/>
          <w:sz w:val="48"/>
          <w:szCs w:val="48"/>
          <w:lang w:val="lt-LT"/>
        </w:rPr>
        <w:t xml:space="preserve"> </w:t>
      </w:r>
      <w:r w:rsidRPr="00C8212C">
        <w:rPr>
          <w:b/>
          <w:bCs/>
          <w:i/>
          <w:iCs/>
          <w:caps/>
          <w:sz w:val="48"/>
          <w:szCs w:val="48"/>
          <w:lang w:val="lt-LT"/>
        </w:rPr>
        <w:t>p</w:t>
      </w:r>
      <w:r w:rsidR="00D7071D" w:rsidRPr="00C8212C">
        <w:rPr>
          <w:b/>
          <w:bCs/>
          <w:i/>
          <w:iCs/>
          <w:caps/>
          <w:sz w:val="48"/>
          <w:szCs w:val="48"/>
          <w:lang w:val="lt-LT"/>
        </w:rPr>
        <w:t xml:space="preserve"> </w:t>
      </w:r>
      <w:r w:rsidRPr="00C8212C">
        <w:rPr>
          <w:b/>
          <w:bCs/>
          <w:i/>
          <w:iCs/>
          <w:caps/>
          <w:sz w:val="48"/>
          <w:szCs w:val="48"/>
          <w:lang w:val="lt-LT"/>
        </w:rPr>
        <w:t>i</w:t>
      </w:r>
      <w:r w:rsidR="00D7071D" w:rsidRPr="00C8212C">
        <w:rPr>
          <w:b/>
          <w:bCs/>
          <w:i/>
          <w:iCs/>
          <w:caps/>
          <w:sz w:val="48"/>
          <w:szCs w:val="48"/>
          <w:lang w:val="lt-LT"/>
        </w:rPr>
        <w:t xml:space="preserve"> </w:t>
      </w:r>
      <w:r w:rsidRPr="00C8212C">
        <w:rPr>
          <w:b/>
          <w:bCs/>
          <w:i/>
          <w:iCs/>
          <w:caps/>
          <w:sz w:val="48"/>
          <w:szCs w:val="48"/>
          <w:lang w:val="lt-LT"/>
        </w:rPr>
        <w:t>r</w:t>
      </w:r>
      <w:r w:rsidR="00D7071D" w:rsidRPr="00C8212C">
        <w:rPr>
          <w:b/>
          <w:bCs/>
          <w:i/>
          <w:iCs/>
          <w:caps/>
          <w:sz w:val="48"/>
          <w:szCs w:val="48"/>
          <w:lang w:val="lt-LT"/>
        </w:rPr>
        <w:t xml:space="preserve"> </w:t>
      </w:r>
      <w:r w:rsidRPr="00C8212C">
        <w:rPr>
          <w:b/>
          <w:bCs/>
          <w:i/>
          <w:iCs/>
          <w:caps/>
          <w:sz w:val="48"/>
          <w:szCs w:val="48"/>
          <w:lang w:val="lt-LT"/>
        </w:rPr>
        <w:t>a</w:t>
      </w:r>
      <w:r w:rsidR="00D7071D" w:rsidRPr="00C8212C">
        <w:rPr>
          <w:b/>
          <w:bCs/>
          <w:i/>
          <w:iCs/>
          <w:caps/>
          <w:sz w:val="48"/>
          <w:szCs w:val="48"/>
          <w:lang w:val="lt-LT"/>
        </w:rPr>
        <w:t xml:space="preserve"> </w:t>
      </w:r>
      <w:r w:rsidRPr="00C8212C">
        <w:rPr>
          <w:b/>
          <w:bCs/>
          <w:i/>
          <w:iCs/>
          <w:caps/>
          <w:sz w:val="48"/>
          <w:szCs w:val="48"/>
          <w:lang w:val="lt-LT"/>
        </w:rPr>
        <w:t>s</w:t>
      </w:r>
      <w:r w:rsidR="009701A0" w:rsidRPr="00C8212C">
        <w:rPr>
          <w:b/>
          <w:bCs/>
          <w:caps/>
          <w:sz w:val="48"/>
          <w:szCs w:val="48"/>
          <w:lang w:val="lt-LT"/>
        </w:rPr>
        <w:t>“</w:t>
      </w:r>
      <w:r w:rsidR="00F10163" w:rsidRPr="00C8212C">
        <w:rPr>
          <w:b/>
          <w:bCs/>
          <w:caps/>
          <w:sz w:val="48"/>
          <w:szCs w:val="48"/>
          <w:lang w:val="lt-LT"/>
        </w:rPr>
        <w:t xml:space="preserve"> </w:t>
      </w:r>
    </w:p>
    <w:p w:rsidR="009246B0" w:rsidRPr="001F1B1E" w:rsidRDefault="009701A0" w:rsidP="006F54E6">
      <w:pPr>
        <w:spacing w:line="276" w:lineRule="auto"/>
        <w:jc w:val="center"/>
        <w:rPr>
          <w:caps/>
          <w:sz w:val="48"/>
          <w:szCs w:val="48"/>
          <w:lang w:val="lt-LT"/>
        </w:rPr>
      </w:pPr>
      <w:r w:rsidRPr="00C8212C">
        <w:rPr>
          <w:b/>
          <w:bCs/>
          <w:caps/>
          <w:sz w:val="48"/>
          <w:szCs w:val="48"/>
          <w:lang w:val="lt-LT"/>
        </w:rPr>
        <w:t xml:space="preserve"> </w:t>
      </w:r>
      <w:r w:rsidR="009246B0" w:rsidRPr="00C8212C">
        <w:rPr>
          <w:b/>
          <w:bCs/>
          <w:caps/>
          <w:sz w:val="48"/>
          <w:szCs w:val="48"/>
          <w:lang w:val="lt-LT"/>
        </w:rPr>
        <w:t>Ikimokyklinio ugdymo programa</w:t>
      </w:r>
    </w:p>
    <w:p w:rsidR="009246B0" w:rsidRDefault="009246B0" w:rsidP="006F54E6">
      <w:pPr>
        <w:spacing w:line="276" w:lineRule="auto"/>
        <w:jc w:val="center"/>
        <w:rPr>
          <w:caps/>
          <w:lang w:val="lt-LT"/>
        </w:rPr>
      </w:pPr>
    </w:p>
    <w:p w:rsidR="00D7071D" w:rsidRDefault="00D7071D" w:rsidP="006F54E6">
      <w:pPr>
        <w:spacing w:line="276" w:lineRule="auto"/>
        <w:jc w:val="center"/>
        <w:rPr>
          <w:caps/>
          <w:lang w:val="lt-LT"/>
        </w:rPr>
      </w:pPr>
    </w:p>
    <w:p w:rsidR="00D7071D" w:rsidRDefault="00D7071D" w:rsidP="006F54E6">
      <w:pPr>
        <w:spacing w:line="276" w:lineRule="auto"/>
        <w:jc w:val="center"/>
        <w:rPr>
          <w:caps/>
          <w:lang w:val="lt-LT"/>
        </w:rPr>
      </w:pPr>
    </w:p>
    <w:p w:rsidR="001F1B1E" w:rsidRDefault="001F1B1E" w:rsidP="006F54E6">
      <w:pPr>
        <w:spacing w:line="276" w:lineRule="auto"/>
        <w:jc w:val="center"/>
        <w:rPr>
          <w:b/>
          <w:caps/>
          <w:lang w:val="lt-LT"/>
        </w:rPr>
      </w:pPr>
    </w:p>
    <w:p w:rsidR="001F1B1E" w:rsidRDefault="001F1B1E" w:rsidP="006F54E6">
      <w:pPr>
        <w:spacing w:line="276" w:lineRule="auto"/>
        <w:jc w:val="center"/>
        <w:rPr>
          <w:b/>
          <w:caps/>
          <w:lang w:val="lt-LT"/>
        </w:rPr>
      </w:pPr>
    </w:p>
    <w:p w:rsidR="00092749" w:rsidRDefault="00092749" w:rsidP="006F54E6">
      <w:pPr>
        <w:spacing w:line="276" w:lineRule="auto"/>
        <w:jc w:val="center"/>
        <w:rPr>
          <w:b/>
          <w:caps/>
          <w:lang w:val="lt-LT"/>
        </w:rPr>
      </w:pPr>
    </w:p>
    <w:p w:rsidR="00B82247" w:rsidRDefault="00B82247" w:rsidP="006F54E6">
      <w:pPr>
        <w:spacing w:line="276" w:lineRule="auto"/>
        <w:jc w:val="center"/>
        <w:rPr>
          <w:b/>
          <w:caps/>
          <w:lang w:val="lt-LT"/>
        </w:rPr>
      </w:pPr>
    </w:p>
    <w:p w:rsidR="00B82247" w:rsidRDefault="00B82247" w:rsidP="006F54E6">
      <w:pPr>
        <w:spacing w:line="276" w:lineRule="auto"/>
        <w:jc w:val="center"/>
        <w:rPr>
          <w:b/>
          <w:caps/>
          <w:lang w:val="lt-LT"/>
        </w:rPr>
      </w:pPr>
    </w:p>
    <w:p w:rsidR="00B82247" w:rsidRDefault="00B82247" w:rsidP="006F54E6">
      <w:pPr>
        <w:spacing w:line="276" w:lineRule="auto"/>
        <w:jc w:val="center"/>
        <w:rPr>
          <w:b/>
          <w:caps/>
          <w:lang w:val="lt-LT"/>
        </w:rPr>
      </w:pPr>
    </w:p>
    <w:p w:rsidR="00B82247" w:rsidRDefault="00B82247" w:rsidP="006F54E6">
      <w:pPr>
        <w:spacing w:line="276" w:lineRule="auto"/>
        <w:jc w:val="center"/>
        <w:rPr>
          <w:b/>
          <w:caps/>
          <w:lang w:val="lt-LT"/>
        </w:rPr>
      </w:pPr>
    </w:p>
    <w:p w:rsidR="008D48C3" w:rsidRDefault="008D48C3" w:rsidP="006F54E6">
      <w:pPr>
        <w:spacing w:line="276" w:lineRule="auto"/>
        <w:jc w:val="center"/>
        <w:rPr>
          <w:b/>
          <w:caps/>
          <w:lang w:val="lt-LT"/>
        </w:rPr>
      </w:pPr>
    </w:p>
    <w:p w:rsidR="007D2CEC" w:rsidRDefault="007D2CEC" w:rsidP="006F54E6">
      <w:pPr>
        <w:spacing w:line="276" w:lineRule="auto"/>
        <w:jc w:val="center"/>
        <w:rPr>
          <w:b/>
          <w:caps/>
          <w:lang w:val="lt-LT"/>
        </w:rPr>
      </w:pPr>
    </w:p>
    <w:p w:rsidR="007D2CEC" w:rsidRDefault="007D2CEC" w:rsidP="006F54E6">
      <w:pPr>
        <w:spacing w:line="276" w:lineRule="auto"/>
        <w:jc w:val="center"/>
        <w:rPr>
          <w:b/>
          <w:caps/>
          <w:lang w:val="lt-LT"/>
        </w:rPr>
      </w:pPr>
    </w:p>
    <w:p w:rsidR="007D2CEC" w:rsidRDefault="007D2CEC" w:rsidP="006F54E6">
      <w:pPr>
        <w:spacing w:line="276" w:lineRule="auto"/>
        <w:jc w:val="center"/>
        <w:rPr>
          <w:b/>
          <w:caps/>
          <w:lang w:val="lt-LT"/>
        </w:rPr>
      </w:pPr>
    </w:p>
    <w:p w:rsidR="007D2CEC" w:rsidRDefault="007D2CEC" w:rsidP="006F54E6">
      <w:pPr>
        <w:spacing w:line="276" w:lineRule="auto"/>
        <w:jc w:val="center"/>
        <w:rPr>
          <w:b/>
          <w:caps/>
          <w:lang w:val="lt-LT"/>
        </w:rPr>
      </w:pPr>
    </w:p>
    <w:p w:rsidR="007D2CEC" w:rsidRDefault="007D2CEC" w:rsidP="006F54E6">
      <w:pPr>
        <w:spacing w:line="276" w:lineRule="auto"/>
        <w:jc w:val="center"/>
        <w:rPr>
          <w:b/>
          <w:caps/>
          <w:lang w:val="lt-LT"/>
        </w:rPr>
      </w:pPr>
    </w:p>
    <w:p w:rsidR="007D2CEC" w:rsidRDefault="007D2CEC" w:rsidP="006F54E6">
      <w:pPr>
        <w:spacing w:line="276" w:lineRule="auto"/>
        <w:jc w:val="center"/>
        <w:rPr>
          <w:b/>
          <w:caps/>
          <w:lang w:val="lt-LT"/>
        </w:rPr>
      </w:pPr>
    </w:p>
    <w:p w:rsidR="008D48C3" w:rsidRDefault="008D48C3" w:rsidP="006F54E6">
      <w:pPr>
        <w:spacing w:line="276" w:lineRule="auto"/>
        <w:rPr>
          <w:b/>
          <w:caps/>
          <w:lang w:val="lt-LT"/>
        </w:rPr>
      </w:pPr>
    </w:p>
    <w:p w:rsidR="008D48C3" w:rsidRDefault="008D48C3" w:rsidP="006F54E6">
      <w:pPr>
        <w:spacing w:line="276" w:lineRule="auto"/>
        <w:jc w:val="center"/>
        <w:rPr>
          <w:b/>
          <w:caps/>
          <w:lang w:val="lt-LT"/>
        </w:rPr>
      </w:pPr>
    </w:p>
    <w:p w:rsidR="008E6374" w:rsidRDefault="008E6374" w:rsidP="006F54E6">
      <w:pPr>
        <w:spacing w:line="276" w:lineRule="auto"/>
        <w:jc w:val="center"/>
        <w:rPr>
          <w:b/>
          <w:caps/>
          <w:lang w:val="lt-LT"/>
        </w:rPr>
      </w:pPr>
    </w:p>
    <w:p w:rsidR="008E6374" w:rsidRDefault="008E6374" w:rsidP="006F54E6">
      <w:pPr>
        <w:spacing w:line="276" w:lineRule="auto"/>
        <w:jc w:val="center"/>
        <w:rPr>
          <w:b/>
          <w:caps/>
          <w:lang w:val="lt-LT"/>
        </w:rPr>
      </w:pPr>
    </w:p>
    <w:p w:rsidR="001F1B1E" w:rsidRDefault="001F1B1E" w:rsidP="006F54E6">
      <w:pPr>
        <w:spacing w:line="276" w:lineRule="auto"/>
        <w:jc w:val="center"/>
        <w:rPr>
          <w:b/>
          <w:caps/>
          <w:lang w:val="lt-LT"/>
        </w:rPr>
      </w:pPr>
    </w:p>
    <w:p w:rsidR="001F1B1E" w:rsidRDefault="001F1B1E" w:rsidP="006F54E6">
      <w:pPr>
        <w:spacing w:line="276" w:lineRule="auto"/>
        <w:jc w:val="center"/>
        <w:rPr>
          <w:b/>
          <w:caps/>
          <w:lang w:val="lt-LT"/>
        </w:rPr>
      </w:pPr>
    </w:p>
    <w:p w:rsidR="001F1B1E" w:rsidRDefault="00B82247" w:rsidP="006F54E6">
      <w:pPr>
        <w:spacing w:line="276" w:lineRule="auto"/>
        <w:jc w:val="center"/>
        <w:rPr>
          <w:b/>
          <w:caps/>
          <w:lang w:val="lt-LT"/>
        </w:rPr>
      </w:pPr>
      <w:r>
        <w:rPr>
          <w:b/>
          <w:caps/>
          <w:lang w:val="lt-LT"/>
        </w:rPr>
        <w:t>VILNIUS, 2017</w:t>
      </w:r>
    </w:p>
    <w:p w:rsidR="00515783" w:rsidRDefault="00515783" w:rsidP="006F54E6">
      <w:pPr>
        <w:spacing w:line="276" w:lineRule="auto"/>
        <w:jc w:val="center"/>
        <w:rPr>
          <w:b/>
          <w:caps/>
          <w:lang w:val="lt-LT"/>
        </w:rPr>
      </w:pPr>
      <w:r>
        <w:rPr>
          <w:b/>
          <w:caps/>
          <w:lang w:val="lt-LT"/>
        </w:rPr>
        <w:t>TURINYS</w:t>
      </w:r>
    </w:p>
    <w:p w:rsidR="002C7522" w:rsidRDefault="002C7522" w:rsidP="006F54E6">
      <w:pPr>
        <w:spacing w:line="276" w:lineRule="auto"/>
        <w:jc w:val="center"/>
        <w:rPr>
          <w:b/>
          <w:lang w:val="lt-LT"/>
        </w:rPr>
      </w:pPr>
    </w:p>
    <w:p w:rsidR="000D0718" w:rsidRDefault="000D0718" w:rsidP="006F54E6">
      <w:pPr>
        <w:pStyle w:val="Turinys1"/>
        <w:tabs>
          <w:tab w:val="right" w:leader="dot" w:pos="9204"/>
        </w:tabs>
        <w:spacing w:line="276" w:lineRule="auto"/>
        <w:rPr>
          <w:noProof/>
        </w:rPr>
      </w:pPr>
      <w:r>
        <w:fldChar w:fldCharType="begin"/>
      </w:r>
      <w:r>
        <w:instrText xml:space="preserve"> TOC \o "1-3" \h \z \u </w:instrText>
      </w:r>
      <w:r>
        <w:fldChar w:fldCharType="separate"/>
      </w:r>
      <w:hyperlink w:anchor="_Toc480302137" w:history="1">
        <w:r w:rsidRPr="0053537C">
          <w:rPr>
            <w:rStyle w:val="Hipersaitas"/>
            <w:noProof/>
          </w:rPr>
          <w:t>1.BENDROSIOS NUOSTATOS</w:t>
        </w:r>
        <w:r>
          <w:rPr>
            <w:noProof/>
            <w:webHidden/>
          </w:rPr>
          <w:tab/>
        </w:r>
        <w:r>
          <w:rPr>
            <w:noProof/>
            <w:webHidden/>
          </w:rPr>
          <w:fldChar w:fldCharType="begin"/>
        </w:r>
        <w:r>
          <w:rPr>
            <w:noProof/>
            <w:webHidden/>
          </w:rPr>
          <w:instrText xml:space="preserve"> PAGEREF _Toc480302137 \h </w:instrText>
        </w:r>
        <w:r>
          <w:rPr>
            <w:noProof/>
            <w:webHidden/>
          </w:rPr>
        </w:r>
        <w:r>
          <w:rPr>
            <w:noProof/>
            <w:webHidden/>
          </w:rPr>
          <w:fldChar w:fldCharType="separate"/>
        </w:r>
        <w:r w:rsidR="006F67C5">
          <w:rPr>
            <w:noProof/>
            <w:webHidden/>
          </w:rPr>
          <w:t>3</w:t>
        </w:r>
        <w:r>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38" w:history="1">
        <w:r w:rsidR="000D0718" w:rsidRPr="0053537C">
          <w:rPr>
            <w:rStyle w:val="Hipersaitas"/>
            <w:noProof/>
            <w:lang w:val="es-ES_tradnl"/>
          </w:rPr>
          <w:t>1.1.</w:t>
        </w:r>
        <w:r w:rsidR="000D0718" w:rsidRPr="0053537C">
          <w:rPr>
            <w:rStyle w:val="Hipersaitas"/>
            <w:noProof/>
          </w:rPr>
          <w:t xml:space="preserve"> Duomenys apie švietimo įstaigą</w:t>
        </w:r>
        <w:r w:rsidR="000D0718">
          <w:rPr>
            <w:noProof/>
            <w:webHidden/>
          </w:rPr>
          <w:tab/>
        </w:r>
        <w:r w:rsidR="000D0718">
          <w:rPr>
            <w:noProof/>
            <w:webHidden/>
          </w:rPr>
          <w:fldChar w:fldCharType="begin"/>
        </w:r>
        <w:r w:rsidR="000D0718">
          <w:rPr>
            <w:noProof/>
            <w:webHidden/>
          </w:rPr>
          <w:instrText xml:space="preserve"> PAGEREF _Toc480302138 \h </w:instrText>
        </w:r>
        <w:r w:rsidR="000D0718">
          <w:rPr>
            <w:noProof/>
            <w:webHidden/>
          </w:rPr>
        </w:r>
        <w:r w:rsidR="000D0718">
          <w:rPr>
            <w:noProof/>
            <w:webHidden/>
          </w:rPr>
          <w:fldChar w:fldCharType="separate"/>
        </w:r>
        <w:r w:rsidR="006F67C5">
          <w:rPr>
            <w:noProof/>
            <w:webHidden/>
          </w:rPr>
          <w:t>3</w:t>
        </w:r>
        <w:r w:rsidR="000D0718">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39" w:history="1">
        <w:r w:rsidR="000D0718" w:rsidRPr="0053537C">
          <w:rPr>
            <w:rStyle w:val="Hipersaitas"/>
            <w:noProof/>
          </w:rPr>
          <w:t>1.2. Įstaigos bendruomenė ir jos poreikiai</w:t>
        </w:r>
        <w:r w:rsidR="000D0718">
          <w:rPr>
            <w:noProof/>
            <w:webHidden/>
          </w:rPr>
          <w:tab/>
        </w:r>
        <w:r w:rsidR="000D0718">
          <w:rPr>
            <w:noProof/>
            <w:webHidden/>
          </w:rPr>
          <w:fldChar w:fldCharType="begin"/>
        </w:r>
        <w:r w:rsidR="000D0718">
          <w:rPr>
            <w:noProof/>
            <w:webHidden/>
          </w:rPr>
          <w:instrText xml:space="preserve"> PAGEREF _Toc480302139 \h </w:instrText>
        </w:r>
        <w:r w:rsidR="000D0718">
          <w:rPr>
            <w:noProof/>
            <w:webHidden/>
          </w:rPr>
        </w:r>
        <w:r w:rsidR="000D0718">
          <w:rPr>
            <w:noProof/>
            <w:webHidden/>
          </w:rPr>
          <w:fldChar w:fldCharType="separate"/>
        </w:r>
        <w:r w:rsidR="006F67C5">
          <w:rPr>
            <w:noProof/>
            <w:webHidden/>
          </w:rPr>
          <w:t>3</w:t>
        </w:r>
        <w:r w:rsidR="000D0718">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40" w:history="1">
        <w:r w:rsidR="000D0718" w:rsidRPr="0053537C">
          <w:rPr>
            <w:rStyle w:val="Hipersaitas"/>
            <w:noProof/>
          </w:rPr>
          <w:t>1.3. Pedagogų ir kitų specialistų pasirengimas</w:t>
        </w:r>
        <w:r w:rsidR="000D0718">
          <w:rPr>
            <w:noProof/>
            <w:webHidden/>
          </w:rPr>
          <w:tab/>
        </w:r>
        <w:r w:rsidR="000D0718">
          <w:rPr>
            <w:noProof/>
            <w:webHidden/>
          </w:rPr>
          <w:fldChar w:fldCharType="begin"/>
        </w:r>
        <w:r w:rsidR="000D0718">
          <w:rPr>
            <w:noProof/>
            <w:webHidden/>
          </w:rPr>
          <w:instrText xml:space="preserve"> PAGEREF _Toc480302140 \h </w:instrText>
        </w:r>
        <w:r w:rsidR="000D0718">
          <w:rPr>
            <w:noProof/>
            <w:webHidden/>
          </w:rPr>
        </w:r>
        <w:r w:rsidR="000D0718">
          <w:rPr>
            <w:noProof/>
            <w:webHidden/>
          </w:rPr>
          <w:fldChar w:fldCharType="separate"/>
        </w:r>
        <w:r w:rsidR="006F67C5">
          <w:rPr>
            <w:noProof/>
            <w:webHidden/>
          </w:rPr>
          <w:t>3</w:t>
        </w:r>
        <w:r w:rsidR="000D0718">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41" w:history="1">
        <w:r w:rsidR="000D0718" w:rsidRPr="0053537C">
          <w:rPr>
            <w:rStyle w:val="Hipersaitas"/>
            <w:noProof/>
          </w:rPr>
          <w:t>1.4. Įstaigos savitumas</w:t>
        </w:r>
        <w:r w:rsidR="000D0718">
          <w:rPr>
            <w:noProof/>
            <w:webHidden/>
          </w:rPr>
          <w:tab/>
        </w:r>
        <w:r w:rsidR="000D0718">
          <w:rPr>
            <w:noProof/>
            <w:webHidden/>
          </w:rPr>
          <w:fldChar w:fldCharType="begin"/>
        </w:r>
        <w:r w:rsidR="000D0718">
          <w:rPr>
            <w:noProof/>
            <w:webHidden/>
          </w:rPr>
          <w:instrText xml:space="preserve"> PAGEREF _Toc480302141 \h </w:instrText>
        </w:r>
        <w:r w:rsidR="000D0718">
          <w:rPr>
            <w:noProof/>
            <w:webHidden/>
          </w:rPr>
        </w:r>
        <w:r w:rsidR="000D0718">
          <w:rPr>
            <w:noProof/>
            <w:webHidden/>
          </w:rPr>
          <w:fldChar w:fldCharType="separate"/>
        </w:r>
        <w:r w:rsidR="006F67C5">
          <w:rPr>
            <w:noProof/>
            <w:webHidden/>
          </w:rPr>
          <w:t>4</w:t>
        </w:r>
        <w:r w:rsidR="000D0718">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42" w:history="1">
        <w:r w:rsidR="000D0718" w:rsidRPr="0053537C">
          <w:rPr>
            <w:rStyle w:val="Hipersaitas"/>
            <w:noProof/>
          </w:rPr>
          <w:t>1.5. Požiūris į vaiką ir jo ugdymą</w:t>
        </w:r>
        <w:r w:rsidR="000D0718">
          <w:rPr>
            <w:noProof/>
            <w:webHidden/>
          </w:rPr>
          <w:tab/>
        </w:r>
        <w:r w:rsidR="000D0718">
          <w:rPr>
            <w:noProof/>
            <w:webHidden/>
          </w:rPr>
          <w:fldChar w:fldCharType="begin"/>
        </w:r>
        <w:r w:rsidR="000D0718">
          <w:rPr>
            <w:noProof/>
            <w:webHidden/>
          </w:rPr>
          <w:instrText xml:space="preserve"> PAGEREF _Toc480302142 \h </w:instrText>
        </w:r>
        <w:r w:rsidR="000D0718">
          <w:rPr>
            <w:noProof/>
            <w:webHidden/>
          </w:rPr>
        </w:r>
        <w:r w:rsidR="000D0718">
          <w:rPr>
            <w:noProof/>
            <w:webHidden/>
          </w:rPr>
          <w:fldChar w:fldCharType="separate"/>
        </w:r>
        <w:r w:rsidR="006F67C5">
          <w:rPr>
            <w:noProof/>
            <w:webHidden/>
          </w:rPr>
          <w:t>5</w:t>
        </w:r>
        <w:r w:rsidR="000D0718">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43" w:history="1">
        <w:r w:rsidR="000D0718" w:rsidRPr="0053537C">
          <w:rPr>
            <w:rStyle w:val="Hipersaitas"/>
            <w:noProof/>
          </w:rPr>
          <w:t>2. IKIMOKYKLINIO UGDYMO(SI) PRINCIPAI</w:t>
        </w:r>
        <w:r w:rsidR="000D0718">
          <w:rPr>
            <w:noProof/>
            <w:webHidden/>
          </w:rPr>
          <w:tab/>
        </w:r>
        <w:r w:rsidR="000D0718">
          <w:rPr>
            <w:noProof/>
            <w:webHidden/>
          </w:rPr>
          <w:fldChar w:fldCharType="begin"/>
        </w:r>
        <w:r w:rsidR="000D0718">
          <w:rPr>
            <w:noProof/>
            <w:webHidden/>
          </w:rPr>
          <w:instrText xml:space="preserve"> PAGEREF _Toc480302143 \h </w:instrText>
        </w:r>
        <w:r w:rsidR="000D0718">
          <w:rPr>
            <w:noProof/>
            <w:webHidden/>
          </w:rPr>
        </w:r>
        <w:r w:rsidR="000D0718">
          <w:rPr>
            <w:noProof/>
            <w:webHidden/>
          </w:rPr>
          <w:fldChar w:fldCharType="separate"/>
        </w:r>
        <w:r w:rsidR="006F67C5">
          <w:rPr>
            <w:noProof/>
            <w:webHidden/>
          </w:rPr>
          <w:t>5</w:t>
        </w:r>
        <w:r w:rsidR="000D0718">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44" w:history="1">
        <w:r w:rsidR="000D0718" w:rsidRPr="0053537C">
          <w:rPr>
            <w:rStyle w:val="Hipersaitas"/>
            <w:noProof/>
          </w:rPr>
          <w:t>3. UGDYMO(SI) TIKSLAS IR UŽDAVINIAI</w:t>
        </w:r>
        <w:r w:rsidR="000D0718">
          <w:rPr>
            <w:noProof/>
            <w:webHidden/>
          </w:rPr>
          <w:tab/>
        </w:r>
        <w:r w:rsidR="000D0718">
          <w:rPr>
            <w:noProof/>
            <w:webHidden/>
          </w:rPr>
          <w:fldChar w:fldCharType="begin"/>
        </w:r>
        <w:r w:rsidR="000D0718">
          <w:rPr>
            <w:noProof/>
            <w:webHidden/>
          </w:rPr>
          <w:instrText xml:space="preserve"> PAGEREF _Toc480302144 \h </w:instrText>
        </w:r>
        <w:r w:rsidR="000D0718">
          <w:rPr>
            <w:noProof/>
            <w:webHidden/>
          </w:rPr>
        </w:r>
        <w:r w:rsidR="000D0718">
          <w:rPr>
            <w:noProof/>
            <w:webHidden/>
          </w:rPr>
          <w:fldChar w:fldCharType="separate"/>
        </w:r>
        <w:r w:rsidR="006F67C5">
          <w:rPr>
            <w:noProof/>
            <w:webHidden/>
          </w:rPr>
          <w:t>6</w:t>
        </w:r>
        <w:r w:rsidR="000D0718">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45" w:history="1">
        <w:r w:rsidR="000D0718" w:rsidRPr="0053537C">
          <w:rPr>
            <w:rStyle w:val="Hipersaitas"/>
            <w:noProof/>
          </w:rPr>
          <w:t>4. UGDYMO(SI) METODAI IR PRIEMONĖS</w:t>
        </w:r>
        <w:r w:rsidR="000D0718">
          <w:rPr>
            <w:noProof/>
            <w:webHidden/>
          </w:rPr>
          <w:tab/>
        </w:r>
        <w:r w:rsidR="000D0718">
          <w:rPr>
            <w:noProof/>
            <w:webHidden/>
          </w:rPr>
          <w:fldChar w:fldCharType="begin"/>
        </w:r>
        <w:r w:rsidR="000D0718">
          <w:rPr>
            <w:noProof/>
            <w:webHidden/>
          </w:rPr>
          <w:instrText xml:space="preserve"> PAGEREF _Toc480302145 \h </w:instrText>
        </w:r>
        <w:r w:rsidR="000D0718">
          <w:rPr>
            <w:noProof/>
            <w:webHidden/>
          </w:rPr>
        </w:r>
        <w:r w:rsidR="000D0718">
          <w:rPr>
            <w:noProof/>
            <w:webHidden/>
          </w:rPr>
          <w:fldChar w:fldCharType="separate"/>
        </w:r>
        <w:r w:rsidR="006F67C5">
          <w:rPr>
            <w:noProof/>
            <w:webHidden/>
          </w:rPr>
          <w:t>6</w:t>
        </w:r>
        <w:r w:rsidR="000D0718">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46" w:history="1">
        <w:r w:rsidR="000D0718" w:rsidRPr="0053537C">
          <w:rPr>
            <w:rStyle w:val="Hipersaitas"/>
            <w:noProof/>
          </w:rPr>
          <w:t>4.1. Ugdymo(si) turinys</w:t>
        </w:r>
        <w:r w:rsidR="000D0718">
          <w:rPr>
            <w:noProof/>
            <w:webHidden/>
          </w:rPr>
          <w:tab/>
        </w:r>
        <w:r w:rsidR="000D0718">
          <w:rPr>
            <w:noProof/>
            <w:webHidden/>
          </w:rPr>
          <w:fldChar w:fldCharType="begin"/>
        </w:r>
        <w:r w:rsidR="000D0718">
          <w:rPr>
            <w:noProof/>
            <w:webHidden/>
          </w:rPr>
          <w:instrText xml:space="preserve"> PAGEREF _Toc480302146 \h </w:instrText>
        </w:r>
        <w:r w:rsidR="000D0718">
          <w:rPr>
            <w:noProof/>
            <w:webHidden/>
          </w:rPr>
        </w:r>
        <w:r w:rsidR="000D0718">
          <w:rPr>
            <w:noProof/>
            <w:webHidden/>
          </w:rPr>
          <w:fldChar w:fldCharType="separate"/>
        </w:r>
        <w:r w:rsidR="006F67C5">
          <w:rPr>
            <w:noProof/>
            <w:webHidden/>
          </w:rPr>
          <w:t>6</w:t>
        </w:r>
        <w:r w:rsidR="000D0718">
          <w:rPr>
            <w:noProof/>
            <w:webHidden/>
          </w:rPr>
          <w:fldChar w:fldCharType="end"/>
        </w:r>
      </w:hyperlink>
    </w:p>
    <w:p w:rsidR="000D0718" w:rsidRDefault="00CF4A19" w:rsidP="006F54E6">
      <w:pPr>
        <w:pStyle w:val="Turinys1"/>
        <w:tabs>
          <w:tab w:val="right" w:leader="dot" w:pos="9204"/>
        </w:tabs>
        <w:spacing w:line="276" w:lineRule="auto"/>
        <w:rPr>
          <w:noProof/>
        </w:rPr>
      </w:pPr>
      <w:hyperlink w:anchor="_Toc480302150" w:history="1">
        <w:r w:rsidR="0090180E">
          <w:rPr>
            <w:rStyle w:val="Hipersaitas"/>
            <w:noProof/>
          </w:rPr>
          <w:t>4.2</w:t>
        </w:r>
        <w:r w:rsidR="000D0718" w:rsidRPr="0053537C">
          <w:rPr>
            <w:rStyle w:val="Hipersaitas"/>
            <w:noProof/>
          </w:rPr>
          <w:t>. Metodai ir priemonės</w:t>
        </w:r>
        <w:r w:rsidR="000D0718">
          <w:rPr>
            <w:noProof/>
            <w:webHidden/>
          </w:rPr>
          <w:tab/>
        </w:r>
      </w:hyperlink>
      <w:r w:rsidR="004D7AF2">
        <w:rPr>
          <w:noProof/>
        </w:rPr>
        <w:t>31</w:t>
      </w:r>
    </w:p>
    <w:p w:rsidR="000D0718" w:rsidRDefault="00CF4A19" w:rsidP="006F54E6">
      <w:pPr>
        <w:pStyle w:val="Turinys1"/>
        <w:tabs>
          <w:tab w:val="right" w:leader="dot" w:pos="9204"/>
        </w:tabs>
        <w:spacing w:line="276" w:lineRule="auto"/>
        <w:rPr>
          <w:noProof/>
        </w:rPr>
      </w:pPr>
      <w:hyperlink w:anchor="_Toc480302151" w:history="1">
        <w:r w:rsidR="000D0718" w:rsidRPr="0053537C">
          <w:rPr>
            <w:rStyle w:val="Hipersaitas"/>
            <w:noProof/>
          </w:rPr>
          <w:t>5. UGDYMO(SI) PASIEKIMAI IR JŲ VERTINIMAS</w:t>
        </w:r>
        <w:r w:rsidR="000D0718">
          <w:rPr>
            <w:noProof/>
            <w:webHidden/>
          </w:rPr>
          <w:tab/>
        </w:r>
      </w:hyperlink>
      <w:r w:rsidR="004D7AF2">
        <w:rPr>
          <w:noProof/>
        </w:rPr>
        <w:t>32</w:t>
      </w:r>
    </w:p>
    <w:p w:rsidR="000D0718" w:rsidRDefault="00CF4A19" w:rsidP="006F54E6">
      <w:pPr>
        <w:pStyle w:val="Turinys1"/>
        <w:tabs>
          <w:tab w:val="right" w:leader="dot" w:pos="9204"/>
        </w:tabs>
        <w:spacing w:line="276" w:lineRule="auto"/>
        <w:rPr>
          <w:noProof/>
        </w:rPr>
      </w:pPr>
      <w:hyperlink w:anchor="_Toc480302152" w:history="1">
        <w:r w:rsidR="000D0718" w:rsidRPr="0053537C">
          <w:rPr>
            <w:rStyle w:val="Hipersaitas"/>
            <w:noProof/>
          </w:rPr>
          <w:t>5.1. Vaiko pasiekimų vertinimo samprata ir prasmė</w:t>
        </w:r>
        <w:r w:rsidR="000D0718">
          <w:rPr>
            <w:noProof/>
            <w:webHidden/>
          </w:rPr>
          <w:tab/>
        </w:r>
      </w:hyperlink>
      <w:r w:rsidR="004D7AF2">
        <w:rPr>
          <w:noProof/>
        </w:rPr>
        <w:t>32</w:t>
      </w:r>
    </w:p>
    <w:p w:rsidR="000D0718" w:rsidRDefault="00CF4A19" w:rsidP="006F54E6">
      <w:pPr>
        <w:pStyle w:val="Turinys1"/>
        <w:tabs>
          <w:tab w:val="right" w:leader="dot" w:pos="9204"/>
        </w:tabs>
        <w:spacing w:line="276" w:lineRule="auto"/>
        <w:rPr>
          <w:noProof/>
        </w:rPr>
      </w:pPr>
      <w:hyperlink w:anchor="_Toc480302153" w:history="1">
        <w:r w:rsidR="000D0718" w:rsidRPr="0053537C">
          <w:rPr>
            <w:rStyle w:val="Hipersaitas"/>
            <w:noProof/>
          </w:rPr>
          <w:t>5.2.Vertinimo ciklas</w:t>
        </w:r>
        <w:r w:rsidR="000D0718">
          <w:rPr>
            <w:noProof/>
            <w:webHidden/>
          </w:rPr>
          <w:tab/>
        </w:r>
      </w:hyperlink>
      <w:r w:rsidR="004D7AF2">
        <w:rPr>
          <w:noProof/>
        </w:rPr>
        <w:t>32</w:t>
      </w:r>
    </w:p>
    <w:p w:rsidR="000D0718" w:rsidRDefault="00CF4A19" w:rsidP="006F54E6">
      <w:pPr>
        <w:pStyle w:val="Turinys1"/>
        <w:tabs>
          <w:tab w:val="right" w:leader="dot" w:pos="9204"/>
        </w:tabs>
        <w:spacing w:line="276" w:lineRule="auto"/>
        <w:rPr>
          <w:noProof/>
        </w:rPr>
      </w:pPr>
      <w:hyperlink w:anchor="_Toc480302154" w:history="1">
        <w:r w:rsidR="000D0718" w:rsidRPr="0053537C">
          <w:rPr>
            <w:rStyle w:val="Hipersaitas"/>
            <w:noProof/>
          </w:rPr>
          <w:t>5.3. Vaiko ugdymosi pasiekimų vertinimo metodai ir būdai</w:t>
        </w:r>
        <w:r w:rsidR="000D0718">
          <w:rPr>
            <w:noProof/>
            <w:webHidden/>
          </w:rPr>
          <w:tab/>
        </w:r>
        <w:r w:rsidR="000D0718">
          <w:rPr>
            <w:noProof/>
            <w:webHidden/>
          </w:rPr>
          <w:fldChar w:fldCharType="begin"/>
        </w:r>
        <w:r w:rsidR="000D0718">
          <w:rPr>
            <w:noProof/>
            <w:webHidden/>
          </w:rPr>
          <w:instrText xml:space="preserve"> PAGEREF _Toc480302154 \h </w:instrText>
        </w:r>
        <w:r w:rsidR="000D0718">
          <w:rPr>
            <w:noProof/>
            <w:webHidden/>
          </w:rPr>
        </w:r>
        <w:r w:rsidR="000D0718">
          <w:rPr>
            <w:noProof/>
            <w:webHidden/>
          </w:rPr>
          <w:fldChar w:fldCharType="separate"/>
        </w:r>
        <w:r w:rsidR="006F67C5">
          <w:rPr>
            <w:noProof/>
            <w:webHidden/>
          </w:rPr>
          <w:t>33</w:t>
        </w:r>
        <w:r w:rsidR="000D0718">
          <w:rPr>
            <w:noProof/>
            <w:webHidden/>
          </w:rPr>
          <w:fldChar w:fldCharType="end"/>
        </w:r>
      </w:hyperlink>
      <w:r w:rsidR="004D7AF2">
        <w:rPr>
          <w:noProof/>
        </w:rPr>
        <w:t>3</w:t>
      </w:r>
    </w:p>
    <w:p w:rsidR="0090180E" w:rsidRDefault="0090180E" w:rsidP="006F54E6">
      <w:pPr>
        <w:spacing w:line="276" w:lineRule="auto"/>
      </w:pPr>
      <w:r>
        <w:t>5.4.</w:t>
      </w:r>
      <w:r w:rsidR="0069395F">
        <w:t xml:space="preserve"> </w:t>
      </w:r>
      <w:r w:rsidRPr="0090180E">
        <w:t>Vertinimo dokumentavimas</w:t>
      </w:r>
      <w:r w:rsidR="008D13E5">
        <w:t>………………………………………………………………</w:t>
      </w:r>
      <w:r w:rsidR="004D7AF2">
        <w:t>.34</w:t>
      </w:r>
    </w:p>
    <w:p w:rsidR="0090180E" w:rsidRPr="0090180E" w:rsidRDefault="0090180E" w:rsidP="006F54E6">
      <w:pPr>
        <w:spacing w:line="276" w:lineRule="auto"/>
      </w:pPr>
      <w:r>
        <w:t xml:space="preserve">5.5 </w:t>
      </w:r>
      <w:r w:rsidRPr="0090180E">
        <w:t>Informavimas apie ugdymo(si) pasiekimus</w:t>
      </w:r>
      <w:r w:rsidR="008D13E5">
        <w:t>………………………………………………...</w:t>
      </w:r>
      <w:r>
        <w:t>3</w:t>
      </w:r>
      <w:r w:rsidR="004D7AF2">
        <w:t>4</w:t>
      </w:r>
    </w:p>
    <w:p w:rsidR="000D0718" w:rsidRDefault="00CF4A19" w:rsidP="006F54E6">
      <w:pPr>
        <w:pStyle w:val="Turinys1"/>
        <w:tabs>
          <w:tab w:val="right" w:leader="dot" w:pos="9204"/>
        </w:tabs>
        <w:spacing w:line="276" w:lineRule="auto"/>
        <w:rPr>
          <w:noProof/>
        </w:rPr>
      </w:pPr>
      <w:hyperlink w:anchor="_Toc480302155" w:history="1">
        <w:r w:rsidR="000D0718" w:rsidRPr="0053537C">
          <w:rPr>
            <w:rStyle w:val="Hipersaitas"/>
            <w:noProof/>
          </w:rPr>
          <w:t xml:space="preserve">5.6. Vaiko </w:t>
        </w:r>
        <w:r w:rsidR="006F54E6">
          <w:rPr>
            <w:rStyle w:val="Hipersaitas"/>
            <w:noProof/>
          </w:rPr>
          <w:t xml:space="preserve">pasiekimų ir ugdymo perspektyvų </w:t>
        </w:r>
        <w:r w:rsidR="000D0718" w:rsidRPr="0053537C">
          <w:rPr>
            <w:rStyle w:val="Hipersaitas"/>
            <w:noProof/>
          </w:rPr>
          <w:t>refleksija</w:t>
        </w:r>
        <w:r w:rsidR="008D13E5">
          <w:rPr>
            <w:noProof/>
            <w:webHidden/>
          </w:rPr>
          <w:t>………………………………………</w:t>
        </w:r>
        <w:r w:rsidR="006F54E6">
          <w:rPr>
            <w:noProof/>
            <w:webHidden/>
          </w:rPr>
          <w:t>………………………………………………</w:t>
        </w:r>
        <w:r w:rsidR="000D0718">
          <w:rPr>
            <w:noProof/>
            <w:webHidden/>
          </w:rPr>
          <w:fldChar w:fldCharType="begin"/>
        </w:r>
        <w:r w:rsidR="000D0718">
          <w:rPr>
            <w:noProof/>
            <w:webHidden/>
          </w:rPr>
          <w:instrText xml:space="preserve"> PAGEREF _Toc480302155 \h </w:instrText>
        </w:r>
        <w:r w:rsidR="000D0718">
          <w:rPr>
            <w:noProof/>
            <w:webHidden/>
          </w:rPr>
        </w:r>
        <w:r w:rsidR="000D0718">
          <w:rPr>
            <w:noProof/>
            <w:webHidden/>
          </w:rPr>
          <w:fldChar w:fldCharType="separate"/>
        </w:r>
        <w:r w:rsidR="006F67C5">
          <w:rPr>
            <w:noProof/>
            <w:webHidden/>
          </w:rPr>
          <w:t>34</w:t>
        </w:r>
        <w:r w:rsidR="000D0718">
          <w:rPr>
            <w:noProof/>
            <w:webHidden/>
          </w:rPr>
          <w:fldChar w:fldCharType="end"/>
        </w:r>
      </w:hyperlink>
      <w:r w:rsidR="009F2792">
        <w:rPr>
          <w:noProof/>
        </w:rPr>
        <w:t>4</w:t>
      </w:r>
    </w:p>
    <w:p w:rsidR="000D0718" w:rsidRDefault="00CF4A19" w:rsidP="006F54E6">
      <w:pPr>
        <w:pStyle w:val="Turinys1"/>
        <w:tabs>
          <w:tab w:val="right" w:leader="dot" w:pos="9204"/>
        </w:tabs>
        <w:spacing w:line="276" w:lineRule="auto"/>
        <w:rPr>
          <w:noProof/>
        </w:rPr>
      </w:pPr>
      <w:hyperlink w:anchor="_Toc480302156" w:history="1">
        <w:r w:rsidR="000D0718" w:rsidRPr="0053537C">
          <w:rPr>
            <w:rStyle w:val="Hipersaitas"/>
            <w:noProof/>
          </w:rPr>
          <w:t>6. NAUDOTA LITERATŪRA IR ŠALTINIAI</w:t>
        </w:r>
        <w:r w:rsidR="000D0718">
          <w:rPr>
            <w:noProof/>
            <w:webHidden/>
          </w:rPr>
          <w:tab/>
        </w:r>
        <w:r w:rsidR="000D0718">
          <w:rPr>
            <w:noProof/>
            <w:webHidden/>
          </w:rPr>
          <w:fldChar w:fldCharType="begin"/>
        </w:r>
        <w:r w:rsidR="000D0718">
          <w:rPr>
            <w:noProof/>
            <w:webHidden/>
          </w:rPr>
          <w:instrText xml:space="preserve"> PAGEREF _Toc480302156 \h </w:instrText>
        </w:r>
        <w:r w:rsidR="000D0718">
          <w:rPr>
            <w:noProof/>
            <w:webHidden/>
          </w:rPr>
        </w:r>
        <w:r w:rsidR="000D0718">
          <w:rPr>
            <w:noProof/>
            <w:webHidden/>
          </w:rPr>
          <w:fldChar w:fldCharType="separate"/>
        </w:r>
        <w:r w:rsidR="006F67C5">
          <w:rPr>
            <w:noProof/>
            <w:webHidden/>
          </w:rPr>
          <w:t>35</w:t>
        </w:r>
        <w:r w:rsidR="000D0718">
          <w:rPr>
            <w:noProof/>
            <w:webHidden/>
          </w:rPr>
          <w:fldChar w:fldCharType="end"/>
        </w:r>
      </w:hyperlink>
      <w:r w:rsidR="009F2792">
        <w:rPr>
          <w:noProof/>
        </w:rPr>
        <w:t>5</w:t>
      </w:r>
    </w:p>
    <w:p w:rsidR="000D0718" w:rsidRDefault="000D0718" w:rsidP="006F54E6">
      <w:pPr>
        <w:spacing w:line="276" w:lineRule="auto"/>
      </w:pPr>
      <w:r>
        <w:rPr>
          <w:b/>
          <w:bCs/>
          <w:noProof/>
        </w:rPr>
        <w:fldChar w:fldCharType="end"/>
      </w:r>
    </w:p>
    <w:p w:rsidR="000D0718" w:rsidRPr="00B75868" w:rsidRDefault="000D0718" w:rsidP="006F54E6">
      <w:pPr>
        <w:spacing w:line="276" w:lineRule="auto"/>
        <w:jc w:val="center"/>
        <w:rPr>
          <w:b/>
          <w:lang w:val="lt-LT"/>
        </w:rPr>
      </w:pPr>
    </w:p>
    <w:tbl>
      <w:tblPr>
        <w:tblW w:w="8895" w:type="dxa"/>
        <w:tblLook w:val="01E0" w:firstRow="1" w:lastRow="1" w:firstColumn="1" w:lastColumn="1" w:noHBand="0" w:noVBand="0"/>
      </w:tblPr>
      <w:tblGrid>
        <w:gridCol w:w="8388"/>
        <w:gridCol w:w="507"/>
      </w:tblGrid>
      <w:tr w:rsidR="00952AF2" w:rsidRPr="0035082B" w:rsidTr="0035082B">
        <w:tc>
          <w:tcPr>
            <w:tcW w:w="8388" w:type="dxa"/>
            <w:shd w:val="clear" w:color="auto" w:fill="auto"/>
          </w:tcPr>
          <w:p w:rsidR="00952AF2" w:rsidRDefault="00952AF2" w:rsidP="006F54E6">
            <w:pPr>
              <w:spacing w:line="276" w:lineRule="auto"/>
              <w:rPr>
                <w:highlight w:val="yellow"/>
                <w:lang w:val="lt-LT"/>
              </w:rPr>
            </w:pPr>
          </w:p>
          <w:p w:rsidR="000D0718" w:rsidRPr="00FC4F44" w:rsidRDefault="000D0718" w:rsidP="006F54E6">
            <w:pPr>
              <w:spacing w:line="276" w:lineRule="auto"/>
              <w:rPr>
                <w:highlight w:val="yellow"/>
                <w:lang w:val="lt-LT"/>
              </w:rPr>
            </w:pPr>
          </w:p>
        </w:tc>
        <w:tc>
          <w:tcPr>
            <w:tcW w:w="507" w:type="dxa"/>
            <w:shd w:val="clear" w:color="auto" w:fill="auto"/>
          </w:tcPr>
          <w:p w:rsidR="00952AF2" w:rsidRPr="0035082B" w:rsidRDefault="00952AF2" w:rsidP="006F54E6">
            <w:pPr>
              <w:spacing w:line="276" w:lineRule="auto"/>
              <w:jc w:val="right"/>
              <w:rPr>
                <w:lang w:val="lt-LT"/>
              </w:rPr>
            </w:pPr>
          </w:p>
        </w:tc>
      </w:tr>
    </w:tbl>
    <w:p w:rsidR="00515783" w:rsidRDefault="00515783"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952AF2" w:rsidRDefault="00952AF2" w:rsidP="006F54E6">
      <w:pPr>
        <w:spacing w:line="276" w:lineRule="auto"/>
        <w:jc w:val="center"/>
        <w:rPr>
          <w:b/>
          <w:caps/>
          <w:lang w:val="lt-LT"/>
        </w:rPr>
      </w:pPr>
    </w:p>
    <w:p w:rsidR="00F148C8" w:rsidRPr="00E73FF6" w:rsidRDefault="00F148C8" w:rsidP="006F54E6">
      <w:pPr>
        <w:spacing w:line="276" w:lineRule="auto"/>
        <w:jc w:val="both"/>
        <w:rPr>
          <w:lang w:val="es-ES_tradnl"/>
        </w:rPr>
      </w:pPr>
    </w:p>
    <w:p w:rsidR="00F148C8" w:rsidRDefault="00F148C8" w:rsidP="006F54E6">
      <w:pPr>
        <w:spacing w:line="276" w:lineRule="auto"/>
        <w:jc w:val="both"/>
        <w:rPr>
          <w:lang w:val="es-ES_tradnl"/>
        </w:rPr>
      </w:pPr>
    </w:p>
    <w:p w:rsidR="00092749" w:rsidRDefault="00092749" w:rsidP="006F54E6">
      <w:pPr>
        <w:spacing w:line="276" w:lineRule="auto"/>
        <w:jc w:val="both"/>
        <w:rPr>
          <w:lang w:val="es-ES_tradnl"/>
        </w:rPr>
      </w:pPr>
    </w:p>
    <w:p w:rsidR="00092749" w:rsidRDefault="00092749" w:rsidP="006F54E6">
      <w:pPr>
        <w:spacing w:line="276" w:lineRule="auto"/>
        <w:jc w:val="both"/>
        <w:rPr>
          <w:lang w:val="es-ES_tradnl"/>
        </w:rPr>
      </w:pPr>
    </w:p>
    <w:p w:rsidR="00092749" w:rsidRDefault="00092749" w:rsidP="006F54E6">
      <w:pPr>
        <w:spacing w:line="276" w:lineRule="auto"/>
        <w:jc w:val="both"/>
        <w:rPr>
          <w:lang w:val="es-ES_tradnl"/>
        </w:rPr>
      </w:pPr>
    </w:p>
    <w:p w:rsidR="00C8212C" w:rsidRDefault="00C8212C" w:rsidP="006F54E6">
      <w:pPr>
        <w:spacing w:line="276" w:lineRule="auto"/>
        <w:jc w:val="both"/>
        <w:rPr>
          <w:lang w:val="es-ES_tradnl"/>
        </w:rPr>
      </w:pPr>
    </w:p>
    <w:p w:rsidR="00092749" w:rsidRDefault="00092749" w:rsidP="006F54E6">
      <w:pPr>
        <w:spacing w:line="276" w:lineRule="auto"/>
        <w:jc w:val="both"/>
        <w:rPr>
          <w:lang w:val="es-ES_tradnl"/>
        </w:rPr>
      </w:pPr>
    </w:p>
    <w:p w:rsidR="00092749" w:rsidRPr="00E73FF6" w:rsidRDefault="00092749" w:rsidP="006F54E6">
      <w:pPr>
        <w:spacing w:line="276" w:lineRule="auto"/>
        <w:jc w:val="both"/>
        <w:rPr>
          <w:lang w:val="es-ES_tradnl"/>
        </w:rPr>
      </w:pPr>
    </w:p>
    <w:p w:rsidR="00F148C8" w:rsidRPr="00E73FF6" w:rsidRDefault="00F148C8" w:rsidP="006F54E6">
      <w:pPr>
        <w:spacing w:line="276" w:lineRule="auto"/>
        <w:jc w:val="both"/>
        <w:rPr>
          <w:lang w:val="es-ES_tradnl"/>
        </w:rPr>
      </w:pPr>
    </w:p>
    <w:p w:rsidR="00403E3F" w:rsidRPr="00A01B43" w:rsidRDefault="00403E3F" w:rsidP="006F54E6">
      <w:pPr>
        <w:spacing w:line="276" w:lineRule="auto"/>
        <w:jc w:val="both"/>
        <w:rPr>
          <w:sz w:val="28"/>
          <w:lang w:val="es-ES_tradnl"/>
        </w:rPr>
      </w:pPr>
    </w:p>
    <w:p w:rsidR="00A01B43" w:rsidRDefault="000D0718" w:rsidP="006F54E6">
      <w:pPr>
        <w:pStyle w:val="Antrat1"/>
        <w:spacing w:line="276" w:lineRule="auto"/>
        <w:jc w:val="center"/>
        <w:rPr>
          <w:sz w:val="28"/>
        </w:rPr>
      </w:pPr>
      <w:bookmarkStart w:id="1" w:name="_Toc480302137"/>
      <w:r>
        <w:rPr>
          <w:sz w:val="28"/>
        </w:rPr>
        <w:t>1.</w:t>
      </w:r>
      <w:r w:rsidR="00E87487" w:rsidRPr="000D0718">
        <w:rPr>
          <w:sz w:val="28"/>
        </w:rPr>
        <w:t>BENDROSIOS NUOSTATOS</w:t>
      </w:r>
      <w:bookmarkEnd w:id="1"/>
    </w:p>
    <w:p w:rsidR="000D0718" w:rsidRPr="000D0718" w:rsidRDefault="000D0718" w:rsidP="006F54E6">
      <w:pPr>
        <w:spacing w:line="276" w:lineRule="auto"/>
        <w:rPr>
          <w:lang w:val="lt-LT" w:eastAsia="lt-LT"/>
        </w:rPr>
      </w:pPr>
    </w:p>
    <w:p w:rsidR="00A01B43" w:rsidRPr="000D0718" w:rsidRDefault="00A01B43" w:rsidP="006F54E6">
      <w:pPr>
        <w:pStyle w:val="Antrat1"/>
        <w:spacing w:line="276" w:lineRule="auto"/>
        <w:jc w:val="center"/>
        <w:rPr>
          <w:sz w:val="28"/>
          <w:lang w:val="es-ES_tradnl"/>
        </w:rPr>
      </w:pPr>
      <w:bookmarkStart w:id="2" w:name="_Toc480302138"/>
      <w:r w:rsidRPr="000D0718">
        <w:rPr>
          <w:sz w:val="28"/>
          <w:lang w:val="es-ES_tradnl"/>
        </w:rPr>
        <w:t>1.1.</w:t>
      </w:r>
      <w:r w:rsidRPr="000D0718">
        <w:rPr>
          <w:sz w:val="28"/>
        </w:rPr>
        <w:t xml:space="preserve"> Duomenys apie švietimo įstaigą</w:t>
      </w:r>
      <w:bookmarkEnd w:id="2"/>
    </w:p>
    <w:p w:rsidR="00A01B43" w:rsidRDefault="00A01B43" w:rsidP="006F54E6">
      <w:pPr>
        <w:spacing w:line="276" w:lineRule="auto"/>
        <w:ind w:firstLine="720"/>
        <w:jc w:val="both"/>
        <w:rPr>
          <w:lang w:val="lt-LT"/>
        </w:rPr>
      </w:pPr>
    </w:p>
    <w:p w:rsidR="00E87487" w:rsidRDefault="003F20D7" w:rsidP="006F54E6">
      <w:pPr>
        <w:spacing w:line="276" w:lineRule="auto"/>
        <w:ind w:firstLine="720"/>
        <w:jc w:val="both"/>
        <w:rPr>
          <w:lang w:val="lt-LT"/>
        </w:rPr>
      </w:pPr>
      <w:r>
        <w:rPr>
          <w:lang w:val="lt-LT"/>
        </w:rPr>
        <w:t>I</w:t>
      </w:r>
      <w:r w:rsidR="00E87487">
        <w:rPr>
          <w:lang w:val="lt-LT"/>
        </w:rPr>
        <w:t>nstitucijos pavadinimas – Vilniaus lopšelis-daržel</w:t>
      </w:r>
      <w:r>
        <w:rPr>
          <w:lang w:val="lt-LT"/>
        </w:rPr>
        <w:t>is “Pipiras”</w:t>
      </w:r>
      <w:r w:rsidR="00E87487">
        <w:rPr>
          <w:lang w:val="lt-LT"/>
        </w:rPr>
        <w:t>.</w:t>
      </w:r>
    </w:p>
    <w:p w:rsidR="003F20D7" w:rsidRDefault="003F20D7" w:rsidP="006F54E6">
      <w:pPr>
        <w:spacing w:line="276" w:lineRule="auto"/>
        <w:ind w:firstLine="720"/>
        <w:jc w:val="both"/>
        <w:rPr>
          <w:lang w:val="lt-LT"/>
        </w:rPr>
      </w:pPr>
      <w:r>
        <w:rPr>
          <w:lang w:val="lt-LT"/>
        </w:rPr>
        <w:t>Teisinė forma – savivaldybės biudžetinė įstaiga</w:t>
      </w:r>
    </w:p>
    <w:p w:rsidR="00535B47" w:rsidRDefault="00535B47" w:rsidP="006F54E6">
      <w:pPr>
        <w:spacing w:line="276" w:lineRule="auto"/>
        <w:ind w:firstLine="720"/>
        <w:jc w:val="both"/>
        <w:rPr>
          <w:lang w:val="lt-LT"/>
        </w:rPr>
      </w:pPr>
      <w:r>
        <w:rPr>
          <w:lang w:val="lt-LT"/>
        </w:rPr>
        <w:t>Tipas – lopšelis darželis</w:t>
      </w:r>
    </w:p>
    <w:p w:rsidR="003F20D7" w:rsidRDefault="003F20D7" w:rsidP="006F54E6">
      <w:pPr>
        <w:spacing w:line="276" w:lineRule="auto"/>
        <w:ind w:firstLine="720"/>
        <w:jc w:val="both"/>
        <w:rPr>
          <w:lang w:val="lt-LT"/>
        </w:rPr>
      </w:pPr>
      <w:r>
        <w:rPr>
          <w:lang w:val="lt-LT"/>
        </w:rPr>
        <w:t>Adresas</w:t>
      </w:r>
      <w:r w:rsidR="007242D5">
        <w:rPr>
          <w:lang w:val="lt-LT"/>
        </w:rPr>
        <w:t xml:space="preserve"> – </w:t>
      </w:r>
      <w:r w:rsidR="007242D5" w:rsidRPr="00631858">
        <w:rPr>
          <w:lang w:val="es-ES_tradnl"/>
        </w:rPr>
        <w:t>Krokuvos g. 6a, LT – 09601 Vilnius</w:t>
      </w:r>
    </w:p>
    <w:p w:rsidR="007242D5" w:rsidRDefault="003F20D7" w:rsidP="006F54E6">
      <w:pPr>
        <w:spacing w:line="276" w:lineRule="auto"/>
        <w:ind w:firstLine="720"/>
        <w:jc w:val="both"/>
        <w:rPr>
          <w:lang w:val="lt-LT"/>
        </w:rPr>
      </w:pPr>
      <w:r>
        <w:rPr>
          <w:lang w:val="lt-LT"/>
        </w:rPr>
        <w:t>Elektoriniais paštas</w:t>
      </w:r>
      <w:r w:rsidR="007242D5">
        <w:rPr>
          <w:lang w:val="lt-LT"/>
        </w:rPr>
        <w:t xml:space="preserve"> – </w:t>
      </w:r>
      <w:hyperlink r:id="rId8" w:history="1">
        <w:r w:rsidR="007242D5" w:rsidRPr="00D9783F">
          <w:rPr>
            <w:rStyle w:val="Hipersaitas"/>
            <w:color w:val="auto"/>
            <w:lang w:val="lt-LT"/>
          </w:rPr>
          <w:t>rastine@</w:t>
        </w:r>
        <w:r w:rsidR="007242D5" w:rsidRPr="00D9783F">
          <w:rPr>
            <w:rStyle w:val="Hipersaitas"/>
            <w:color w:val="auto"/>
            <w:lang w:val="en-US"/>
          </w:rPr>
          <w:t>pipiras.vilnius.lm.lt</w:t>
        </w:r>
      </w:hyperlink>
      <w:r w:rsidR="007242D5" w:rsidRPr="00D9783F">
        <w:rPr>
          <w:lang w:val="en-US"/>
        </w:rPr>
        <w:t xml:space="preserve">; </w:t>
      </w:r>
      <w:hyperlink r:id="rId9" w:history="1">
        <w:r w:rsidR="007242D5" w:rsidRPr="00D9783F">
          <w:rPr>
            <w:rStyle w:val="Hipersaitas"/>
            <w:color w:val="auto"/>
            <w:lang w:val="lt-LT"/>
          </w:rPr>
          <w:t>darzelis.pipiras@gmail.com</w:t>
        </w:r>
      </w:hyperlink>
    </w:p>
    <w:p w:rsidR="003F20D7" w:rsidRPr="00794D2D" w:rsidRDefault="003F20D7" w:rsidP="006F54E6">
      <w:pPr>
        <w:spacing w:line="276" w:lineRule="auto"/>
        <w:ind w:firstLine="720"/>
        <w:jc w:val="both"/>
        <w:rPr>
          <w:lang w:val="lt-LT"/>
        </w:rPr>
      </w:pPr>
      <w:r>
        <w:rPr>
          <w:lang w:val="lt-LT"/>
        </w:rPr>
        <w:t>Telefonai</w:t>
      </w:r>
      <w:r w:rsidR="007242D5">
        <w:rPr>
          <w:lang w:val="lt-LT"/>
        </w:rPr>
        <w:t xml:space="preserve"> - </w:t>
      </w:r>
      <w:r w:rsidR="007242D5" w:rsidRPr="00794D2D">
        <w:rPr>
          <w:lang w:val="lt-LT"/>
        </w:rPr>
        <w:t>(8-5) 275 32 56; (8-5) 275</w:t>
      </w:r>
      <w:r w:rsidR="008E3516" w:rsidRPr="00794D2D">
        <w:rPr>
          <w:lang w:val="lt-LT"/>
        </w:rPr>
        <w:t xml:space="preserve"> </w:t>
      </w:r>
      <w:r w:rsidR="007242D5" w:rsidRPr="00794D2D">
        <w:rPr>
          <w:lang w:val="lt-LT"/>
        </w:rPr>
        <w:t>13</w:t>
      </w:r>
      <w:r w:rsidR="008E3516" w:rsidRPr="00794D2D">
        <w:rPr>
          <w:lang w:val="lt-LT"/>
        </w:rPr>
        <w:t xml:space="preserve"> </w:t>
      </w:r>
      <w:r w:rsidR="007242D5" w:rsidRPr="00794D2D">
        <w:rPr>
          <w:lang w:val="lt-LT"/>
        </w:rPr>
        <w:t>10</w:t>
      </w:r>
    </w:p>
    <w:p w:rsidR="000916C5" w:rsidRPr="00231B93" w:rsidRDefault="000916C5" w:rsidP="006F54E6">
      <w:pPr>
        <w:spacing w:line="276" w:lineRule="auto"/>
        <w:jc w:val="center"/>
        <w:rPr>
          <w:b/>
          <w:lang w:val="lt-LT"/>
        </w:rPr>
      </w:pPr>
    </w:p>
    <w:p w:rsidR="000916C5" w:rsidRPr="00A01B43" w:rsidRDefault="000916C5" w:rsidP="006F54E6">
      <w:pPr>
        <w:spacing w:line="276" w:lineRule="auto"/>
        <w:ind w:firstLine="720"/>
        <w:jc w:val="both"/>
        <w:rPr>
          <w:lang w:val="lt-LT"/>
        </w:rPr>
      </w:pPr>
      <w:r w:rsidRPr="00A01B43">
        <w:rPr>
          <w:lang w:val="lt-LT"/>
        </w:rPr>
        <w:t>Į</w:t>
      </w:r>
      <w:r>
        <w:rPr>
          <w:lang w:val="lt-LT"/>
        </w:rPr>
        <w:t xml:space="preserve">staigoje veikia </w:t>
      </w:r>
      <w:r w:rsidRPr="00A01B43">
        <w:rPr>
          <w:lang w:val="lt-LT"/>
        </w:rPr>
        <w:t xml:space="preserve">12 vaikų grupių; iš jų 2 grupės – 1,5-3 metų amžiaus, 8 grupės – </w:t>
      </w:r>
      <w:r w:rsidRPr="00A01B43">
        <w:rPr>
          <w:lang w:val="lt-LT"/>
        </w:rPr>
        <w:br/>
        <w:t>3-6 metų amžiaus, 2 grupės - 6-7 metų amžiaus.</w:t>
      </w:r>
    </w:p>
    <w:p w:rsidR="00EE429F" w:rsidRPr="00794D2D" w:rsidRDefault="00EE429F" w:rsidP="006F54E6">
      <w:pPr>
        <w:spacing w:line="276" w:lineRule="auto"/>
        <w:jc w:val="both"/>
        <w:rPr>
          <w:lang w:val="lt-LT"/>
        </w:rPr>
      </w:pPr>
    </w:p>
    <w:p w:rsidR="007242D5" w:rsidRPr="000D0718" w:rsidRDefault="00A01B43" w:rsidP="006F54E6">
      <w:pPr>
        <w:pStyle w:val="Antrat1"/>
        <w:spacing w:line="276" w:lineRule="auto"/>
        <w:jc w:val="center"/>
        <w:rPr>
          <w:sz w:val="28"/>
        </w:rPr>
      </w:pPr>
      <w:bookmarkStart w:id="3" w:name="_Toc480302139"/>
      <w:r w:rsidRPr="000D0718">
        <w:rPr>
          <w:sz w:val="28"/>
        </w:rPr>
        <w:t>1.2</w:t>
      </w:r>
      <w:r w:rsidR="00C45984" w:rsidRPr="000D0718">
        <w:rPr>
          <w:sz w:val="28"/>
        </w:rPr>
        <w:t xml:space="preserve">. </w:t>
      </w:r>
      <w:r w:rsidR="007242D5" w:rsidRPr="000D0718">
        <w:rPr>
          <w:sz w:val="28"/>
        </w:rPr>
        <w:t>Įstaigos</w:t>
      </w:r>
      <w:r w:rsidR="006E0655" w:rsidRPr="000D0718">
        <w:rPr>
          <w:sz w:val="28"/>
        </w:rPr>
        <w:t xml:space="preserve"> bendruomenė</w:t>
      </w:r>
      <w:r w:rsidRPr="000D0718">
        <w:rPr>
          <w:sz w:val="28"/>
        </w:rPr>
        <w:t xml:space="preserve"> ir jos poreikiai</w:t>
      </w:r>
      <w:bookmarkEnd w:id="3"/>
    </w:p>
    <w:p w:rsidR="00A01B43" w:rsidRPr="00CF4A19" w:rsidRDefault="00A01B43" w:rsidP="006F54E6">
      <w:pPr>
        <w:spacing w:line="276" w:lineRule="auto"/>
        <w:ind w:firstLine="720"/>
        <w:jc w:val="both"/>
        <w:rPr>
          <w:highlight w:val="lightGray"/>
          <w:lang w:val="lt-LT"/>
        </w:rPr>
      </w:pPr>
    </w:p>
    <w:p w:rsidR="000916C5" w:rsidRPr="000916C5" w:rsidRDefault="000916C5" w:rsidP="006F54E6">
      <w:pPr>
        <w:spacing w:line="276" w:lineRule="auto"/>
        <w:ind w:firstLine="720"/>
        <w:jc w:val="both"/>
        <w:rPr>
          <w:lang w:val="lt-LT"/>
        </w:rPr>
      </w:pPr>
      <w:r>
        <w:rPr>
          <w:lang w:val="lt-LT"/>
        </w:rPr>
        <w:t>Ši programa taikoma 1,5</w:t>
      </w:r>
      <w:r w:rsidRPr="000916C5">
        <w:rPr>
          <w:lang w:val="lt-LT"/>
        </w:rPr>
        <w:t>–6 metų vaikų ugdymui. Ji skirta:</w:t>
      </w:r>
    </w:p>
    <w:p w:rsidR="000916C5" w:rsidRPr="000916C5" w:rsidRDefault="000916C5" w:rsidP="006F54E6">
      <w:pPr>
        <w:numPr>
          <w:ilvl w:val="0"/>
          <w:numId w:val="8"/>
        </w:numPr>
        <w:tabs>
          <w:tab w:val="left" w:pos="1170"/>
        </w:tabs>
        <w:spacing w:line="276" w:lineRule="auto"/>
        <w:ind w:hanging="720"/>
        <w:jc w:val="both"/>
        <w:rPr>
          <w:lang w:val="lt-LT"/>
        </w:rPr>
      </w:pPr>
      <w:r w:rsidRPr="000916C5">
        <w:rPr>
          <w:lang w:val="lt-LT"/>
        </w:rPr>
        <w:t>pedagogams, dirbantiems su ankstyvojo ir ikimokyklinio amžiaus vaikais;</w:t>
      </w:r>
    </w:p>
    <w:p w:rsidR="000916C5" w:rsidRPr="000916C5" w:rsidRDefault="000916C5" w:rsidP="006F54E6">
      <w:pPr>
        <w:numPr>
          <w:ilvl w:val="0"/>
          <w:numId w:val="8"/>
        </w:numPr>
        <w:tabs>
          <w:tab w:val="left" w:pos="1170"/>
        </w:tabs>
        <w:spacing w:line="276" w:lineRule="auto"/>
        <w:ind w:hanging="720"/>
        <w:jc w:val="both"/>
        <w:rPr>
          <w:lang w:val="lt-LT"/>
        </w:rPr>
      </w:pPr>
      <w:r w:rsidRPr="000916C5">
        <w:rPr>
          <w:lang w:val="lt-LT"/>
        </w:rPr>
        <w:t>priešmokyklinio ugdymo pedagogams, dirbantiems mišraus amžiaus vaikų grupėje;</w:t>
      </w:r>
    </w:p>
    <w:p w:rsidR="000916C5" w:rsidRPr="00294ECE" w:rsidRDefault="000916C5" w:rsidP="006F54E6">
      <w:pPr>
        <w:numPr>
          <w:ilvl w:val="0"/>
          <w:numId w:val="8"/>
        </w:numPr>
        <w:tabs>
          <w:tab w:val="left" w:pos="1170"/>
        </w:tabs>
        <w:spacing w:line="276" w:lineRule="auto"/>
        <w:ind w:hanging="720"/>
        <w:jc w:val="both"/>
        <w:rPr>
          <w:lang w:val="lt-LT"/>
        </w:rPr>
      </w:pPr>
      <w:r w:rsidRPr="000916C5">
        <w:rPr>
          <w:lang w:val="lt-LT"/>
        </w:rPr>
        <w:t>tėvams, turintiems ikimokyklinio amžiaus vaiką.</w:t>
      </w:r>
    </w:p>
    <w:p w:rsidR="009F1415" w:rsidRPr="009F1415" w:rsidRDefault="009F1415" w:rsidP="006F54E6">
      <w:pPr>
        <w:spacing w:line="276" w:lineRule="auto"/>
        <w:ind w:firstLine="720"/>
        <w:jc w:val="both"/>
        <w:rPr>
          <w:lang w:val="lt-LT"/>
        </w:rPr>
      </w:pPr>
      <w:r w:rsidRPr="009F1415">
        <w:rPr>
          <w:lang w:val="lt-LT"/>
        </w:rPr>
        <w:t>Lopšelio</w:t>
      </w:r>
      <w:r w:rsidR="00D63798">
        <w:rPr>
          <w:lang w:val="lt-LT"/>
        </w:rPr>
        <w:t xml:space="preserve"> – </w:t>
      </w:r>
      <w:r w:rsidRPr="009F1415">
        <w:rPr>
          <w:lang w:val="lt-LT"/>
        </w:rPr>
        <w:t xml:space="preserve">darželio veiklos paskirtis </w:t>
      </w:r>
      <w:r>
        <w:rPr>
          <w:lang w:val="lt-LT"/>
        </w:rPr>
        <w:t>–</w:t>
      </w:r>
      <w:r w:rsidRPr="009F1415">
        <w:rPr>
          <w:lang w:val="lt-LT"/>
        </w:rPr>
        <w:t xml:space="preserve"> </w:t>
      </w:r>
      <w:r>
        <w:rPr>
          <w:lang w:val="lt-LT"/>
        </w:rPr>
        <w:t xml:space="preserve">teikti kokybišką vaikų poreikius ir tėvų lūkesčius atitinkantį ikimokyklinį ugdymą, atsižvelgiant į visuomenės kaitos tendencijas. </w:t>
      </w:r>
    </w:p>
    <w:p w:rsidR="000916C5" w:rsidRDefault="00D63798" w:rsidP="006F54E6">
      <w:pPr>
        <w:spacing w:line="276" w:lineRule="auto"/>
        <w:ind w:firstLine="720"/>
        <w:jc w:val="both"/>
        <w:rPr>
          <w:lang w:val="lt-LT"/>
        </w:rPr>
      </w:pPr>
      <w:r>
        <w:rPr>
          <w:lang w:val="lt-LT"/>
        </w:rPr>
        <w:t>Lo</w:t>
      </w:r>
      <w:r w:rsidR="00003609" w:rsidRPr="00AE7806">
        <w:rPr>
          <w:lang w:val="lt-LT"/>
        </w:rPr>
        <w:t>p</w:t>
      </w:r>
      <w:r>
        <w:rPr>
          <w:lang w:val="lt-LT"/>
        </w:rPr>
        <w:t xml:space="preserve">šelis – </w:t>
      </w:r>
      <w:r w:rsidR="003B6284">
        <w:rPr>
          <w:lang w:val="lt-LT"/>
        </w:rPr>
        <w:t xml:space="preserve">darželis yra judriame Vilniaus miesto centre, daugelis tėvų vaikus atveža iš aplinkinių rajonų, todėl mažai laiko skiria laisvalaikio leidimui gamtoje, pasivaikščiojimui ir bendravimui su vaikais. </w:t>
      </w:r>
      <w:r w:rsidR="00003609" w:rsidRPr="00AE7806">
        <w:rPr>
          <w:lang w:val="lt-LT"/>
        </w:rPr>
        <w:t>D</w:t>
      </w:r>
      <w:r w:rsidR="00200B07">
        <w:rPr>
          <w:lang w:val="lt-LT"/>
        </w:rPr>
        <w:t xml:space="preserve">arželį supa didelis obelų </w:t>
      </w:r>
      <w:r w:rsidR="00206139">
        <w:rPr>
          <w:lang w:val="lt-LT"/>
        </w:rPr>
        <w:t xml:space="preserve">sodas, medžiai ir žaluma vaikai </w:t>
      </w:r>
      <w:r w:rsidR="00200B07">
        <w:rPr>
          <w:lang w:val="lt-LT"/>
        </w:rPr>
        <w:t>turi erdvę laisvalaikiu žaisti, padūkti, pabūti ramiai ir atsipa</w:t>
      </w:r>
      <w:r w:rsidR="00206139">
        <w:rPr>
          <w:lang w:val="lt-LT"/>
        </w:rPr>
        <w:t xml:space="preserve">laiduoti. Vaikams sudarytos salygos savo sumanymams įgyvendinti, pažinti, stebėti ir tyrinėti besikeičiančią gamtą, kurti, lavinti vaizduotę ir ugdyti meilę gamtai. </w:t>
      </w:r>
    </w:p>
    <w:p w:rsidR="003B6284" w:rsidRDefault="00206139" w:rsidP="006F54E6">
      <w:pPr>
        <w:spacing w:line="276" w:lineRule="auto"/>
        <w:ind w:firstLine="720"/>
        <w:jc w:val="both"/>
        <w:rPr>
          <w:lang w:val="lt-LT"/>
        </w:rPr>
      </w:pPr>
      <w:r w:rsidRPr="00206139">
        <w:rPr>
          <w:lang w:val="lt-LT"/>
        </w:rPr>
        <w:t>Tėvai (globėjai) pripažįstami tiesioginiais ugdymo proceso dalyviais, drauge su pedagogais sprendžia vaiko ugdymo turinio, rezultatų vertinimo</w:t>
      </w:r>
      <w:r>
        <w:rPr>
          <w:lang w:val="lt-LT"/>
        </w:rPr>
        <w:t xml:space="preserve"> </w:t>
      </w:r>
      <w:r w:rsidRPr="00206139">
        <w:rPr>
          <w:lang w:val="lt-LT"/>
        </w:rPr>
        <w:t>klausimus. Ugdytinių tėvams (globėjams) organizuojama švietimo pagalba, kuri vykdoma taikant įvairias bendradarbiavimo su šeima formas įstaigoje</w:t>
      </w:r>
      <w:r w:rsidR="009D6131">
        <w:rPr>
          <w:lang w:val="lt-LT"/>
        </w:rPr>
        <w:t>.</w:t>
      </w:r>
    </w:p>
    <w:p w:rsidR="009F6514" w:rsidRPr="00390F8B" w:rsidRDefault="009F6514" w:rsidP="006F54E6">
      <w:pPr>
        <w:spacing w:line="276" w:lineRule="auto"/>
        <w:rPr>
          <w:b/>
          <w:lang w:val="lt-LT"/>
        </w:rPr>
      </w:pPr>
      <w:r w:rsidRPr="00402E0F">
        <w:rPr>
          <w:b/>
          <w:lang w:val="lt-LT"/>
        </w:rPr>
        <w:t xml:space="preserve"> </w:t>
      </w:r>
      <w:r w:rsidR="00390F8B">
        <w:rPr>
          <w:b/>
          <w:lang w:val="lt-LT"/>
        </w:rPr>
        <w:tab/>
      </w:r>
      <w:r w:rsidRPr="00390F8B">
        <w:rPr>
          <w:lang w:val="lt-LT"/>
        </w:rPr>
        <w:t>Tėvų lūkesčiai</w:t>
      </w:r>
      <w:r w:rsidR="00390F8B">
        <w:rPr>
          <w:b/>
          <w:lang w:val="lt-LT"/>
        </w:rPr>
        <w:t xml:space="preserve"> : </w:t>
      </w:r>
      <w:r w:rsidRPr="00402E0F">
        <w:rPr>
          <w:lang w:val="lt-LT"/>
        </w:rPr>
        <w:t>psichologinis - socialinis vaikų komfortas;</w:t>
      </w:r>
      <w:r w:rsidR="00390F8B">
        <w:rPr>
          <w:b/>
          <w:lang w:val="lt-LT"/>
        </w:rPr>
        <w:t xml:space="preserve"> </w:t>
      </w:r>
      <w:r w:rsidRPr="00402E0F">
        <w:rPr>
          <w:lang w:val="lt-LT"/>
        </w:rPr>
        <w:t>vaiko fizinis ir emocinis saugumas;</w:t>
      </w:r>
      <w:r w:rsidR="00390F8B">
        <w:rPr>
          <w:b/>
          <w:lang w:val="lt-LT"/>
        </w:rPr>
        <w:t xml:space="preserve"> </w:t>
      </w:r>
      <w:r w:rsidRPr="00402E0F">
        <w:rPr>
          <w:lang w:val="lt-LT"/>
        </w:rPr>
        <w:t>vaikų gebėjimas bendrauti ir sugyventi su bendraamžiais bei suaugusiais;</w:t>
      </w:r>
      <w:r w:rsidR="00390F8B">
        <w:rPr>
          <w:lang w:val="lt-LT"/>
        </w:rPr>
        <w:t xml:space="preserve"> </w:t>
      </w:r>
      <w:r w:rsidRPr="00402E0F">
        <w:rPr>
          <w:lang w:val="lt-LT"/>
        </w:rPr>
        <w:t>kad vaikai aktyviai ugdytųsi, pasirengtų mokyklai, plėstų ir turtintų lietuvių kalbos žodyną pažįstant aplinką ir tautosaką;</w:t>
      </w:r>
      <w:r w:rsidR="00390F8B">
        <w:rPr>
          <w:lang w:val="lt-LT"/>
        </w:rPr>
        <w:t xml:space="preserve"> </w:t>
      </w:r>
      <w:r w:rsidRPr="00402E0F">
        <w:rPr>
          <w:lang w:val="lt-LT"/>
        </w:rPr>
        <w:t>kad būtų sudarytos sąlygos ugdytis atskiriems vaikų gebėjimams.</w:t>
      </w:r>
    </w:p>
    <w:p w:rsidR="00A645C1" w:rsidRPr="00CE4374" w:rsidRDefault="003A0892" w:rsidP="006F54E6">
      <w:pPr>
        <w:spacing w:line="276" w:lineRule="auto"/>
        <w:ind w:firstLine="720"/>
        <w:jc w:val="both"/>
        <w:rPr>
          <w:lang w:val="lt-LT"/>
        </w:rPr>
      </w:pPr>
      <w:r w:rsidRPr="00402E0F">
        <w:rPr>
          <w:lang w:val="lt-LT"/>
        </w:rPr>
        <w:t>Atsižvelgiant į bendruomen</w:t>
      </w:r>
      <w:r w:rsidR="002B2192" w:rsidRPr="00402E0F">
        <w:rPr>
          <w:lang w:val="lt-LT"/>
        </w:rPr>
        <w:t>o</w:t>
      </w:r>
      <w:r w:rsidRPr="00402E0F">
        <w:rPr>
          <w:lang w:val="lt-LT"/>
        </w:rPr>
        <w:t>ės lūkesčius s</w:t>
      </w:r>
      <w:r w:rsidR="00260A9A" w:rsidRPr="00402E0F">
        <w:rPr>
          <w:lang w:val="lt-LT"/>
        </w:rPr>
        <w:t>ukurtas įstaigos internetinis tinklapis (www.pipiras.vilnius.lm.lt) padeda informuoti ir šviesti ugdytinių tėvus, bendruomenę, visuomenę.</w:t>
      </w:r>
    </w:p>
    <w:p w:rsidR="0032717B" w:rsidRPr="00A645C1" w:rsidRDefault="00CE4374" w:rsidP="006F54E6">
      <w:pPr>
        <w:spacing w:line="276" w:lineRule="auto"/>
        <w:jc w:val="both"/>
        <w:textAlignment w:val="baseline"/>
        <w:rPr>
          <w:color w:val="000000"/>
          <w:lang w:val="lt-LT" w:eastAsia="lt-LT"/>
        </w:rPr>
      </w:pPr>
      <w:r>
        <w:rPr>
          <w:lang w:val="lt-LT"/>
        </w:rPr>
        <w:lastRenderedPageBreak/>
        <w:t xml:space="preserve">     </w:t>
      </w:r>
      <w:r w:rsidR="0032717B">
        <w:rPr>
          <w:color w:val="333333"/>
          <w:shd w:val="clear" w:color="auto" w:fill="FFFFFF"/>
          <w:lang w:val="lt-LT"/>
        </w:rPr>
        <w:t>Siekiame tenkinti pagrindinius vaiko poreikius: saugumo, aktyvumo, žaidimo, bendravimo ir bendradarbiavimo, pažinimo, saviraiškos</w:t>
      </w:r>
      <w:r w:rsidR="000E6112">
        <w:rPr>
          <w:color w:val="333333"/>
          <w:shd w:val="clear" w:color="auto" w:fill="FFFFFF"/>
          <w:lang w:val="lt-LT"/>
        </w:rPr>
        <w:t>.</w:t>
      </w:r>
    </w:p>
    <w:p w:rsidR="00CE4374" w:rsidRDefault="00CE4374" w:rsidP="006F54E6">
      <w:pPr>
        <w:spacing w:line="276" w:lineRule="auto"/>
        <w:jc w:val="both"/>
        <w:textAlignment w:val="baseline"/>
        <w:rPr>
          <w:b/>
          <w:bCs/>
          <w:color w:val="000000"/>
          <w:sz w:val="21"/>
          <w:szCs w:val="21"/>
          <w:bdr w:val="none" w:sz="0" w:space="0" w:color="auto" w:frame="1"/>
          <w:lang w:val="lt-LT" w:eastAsia="lt-LT"/>
        </w:rPr>
      </w:pPr>
      <w:r>
        <w:rPr>
          <w:lang w:val="lt-LT"/>
        </w:rPr>
        <w:t>Vaikai gali tinkamai</w:t>
      </w:r>
      <w:r w:rsidRPr="00CE4374">
        <w:rPr>
          <w:lang w:val="lt-LT"/>
        </w:rPr>
        <w:t xml:space="preserve"> ugdytis, kai užtikrinamas jų emocinis ir fizinis saugumas, patenkinamas smalsumas, o aplinkiniai juos pripažįsta,</w:t>
      </w:r>
      <w:r w:rsidR="000E6112">
        <w:rPr>
          <w:lang w:val="lt-LT"/>
        </w:rPr>
        <w:t xml:space="preserve"> myli,</w:t>
      </w:r>
      <w:r w:rsidRPr="00CE4374">
        <w:rPr>
          <w:lang w:val="lt-LT"/>
        </w:rPr>
        <w:t xml:space="preserve"> kai vaikai turi nustatytas ribas, gali veikti pažįstamoje, raidą skatinančioje aplinkoje ir jaučiasi esą bendruomenės nariai.</w:t>
      </w:r>
    </w:p>
    <w:p w:rsidR="00CE4374" w:rsidRPr="00A645C1" w:rsidRDefault="00CE4374" w:rsidP="006F54E6">
      <w:pPr>
        <w:spacing w:line="276" w:lineRule="auto"/>
        <w:jc w:val="both"/>
        <w:textAlignment w:val="baseline"/>
        <w:rPr>
          <w:color w:val="000000"/>
          <w:lang w:val="lt-LT" w:eastAsia="lt-LT"/>
        </w:rPr>
      </w:pPr>
      <w:r>
        <w:rPr>
          <w:b/>
          <w:bCs/>
          <w:color w:val="000000"/>
          <w:sz w:val="21"/>
          <w:szCs w:val="21"/>
          <w:bdr w:val="none" w:sz="0" w:space="0" w:color="auto" w:frame="1"/>
          <w:lang w:val="lt-LT" w:eastAsia="lt-LT"/>
        </w:rPr>
        <w:t xml:space="preserve">   </w:t>
      </w:r>
      <w:r w:rsidR="00A645C1">
        <w:rPr>
          <w:color w:val="333333"/>
          <w:shd w:val="clear" w:color="auto" w:fill="FFFFFF"/>
          <w:lang w:val="lt-LT"/>
        </w:rPr>
        <w:t>Svarbu žinoti ir suprasti kiekvieno</w:t>
      </w:r>
      <w:r w:rsidR="00A645C1" w:rsidRPr="00A645C1">
        <w:rPr>
          <w:color w:val="333333"/>
          <w:shd w:val="clear" w:color="auto" w:fill="FFFFFF"/>
          <w:lang w:val="lt-LT"/>
        </w:rPr>
        <w:t xml:space="preserve"> amžiaus tarpsnio</w:t>
      </w:r>
      <w:r>
        <w:rPr>
          <w:color w:val="333333"/>
          <w:shd w:val="clear" w:color="auto" w:fill="FFFFFF"/>
          <w:lang w:val="lt-LT"/>
        </w:rPr>
        <w:t xml:space="preserve"> individualias</w:t>
      </w:r>
      <w:r w:rsidR="00A645C1" w:rsidRPr="00A645C1">
        <w:rPr>
          <w:color w:val="333333"/>
          <w:shd w:val="clear" w:color="auto" w:fill="FFFFFF"/>
          <w:lang w:val="lt-LT"/>
        </w:rPr>
        <w:t xml:space="preserve"> ypatybes</w:t>
      </w:r>
      <w:r>
        <w:rPr>
          <w:color w:val="333333"/>
          <w:shd w:val="clear" w:color="auto" w:fill="FFFFFF"/>
          <w:lang w:val="lt-LT"/>
        </w:rPr>
        <w:t>.</w:t>
      </w:r>
      <w:r w:rsidR="0032717B" w:rsidRPr="0032717B">
        <w:rPr>
          <w:lang w:val="lt-LT"/>
        </w:rPr>
        <w:t xml:space="preserve"> </w:t>
      </w:r>
      <w:r w:rsidR="0032717B">
        <w:rPr>
          <w:lang w:val="lt-LT"/>
        </w:rPr>
        <w:t>Vaikų p</w:t>
      </w:r>
      <w:r w:rsidR="0032717B" w:rsidRPr="00CE4374">
        <w:rPr>
          <w:lang w:val="lt-LT"/>
        </w:rPr>
        <w:t xml:space="preserve">oreikių tenkinimas yra esminė sąlyga, kad būtų garantuota derama </w:t>
      </w:r>
      <w:r w:rsidR="0032717B">
        <w:rPr>
          <w:lang w:val="lt-LT"/>
        </w:rPr>
        <w:t>vaikų prie</w:t>
      </w:r>
      <w:r w:rsidR="0032717B" w:rsidRPr="00CE4374">
        <w:rPr>
          <w:lang w:val="lt-LT"/>
        </w:rPr>
        <w:t xml:space="preserve">žiūra ir ugdyma(sis). </w:t>
      </w:r>
      <w:r>
        <w:rPr>
          <w:color w:val="333333"/>
          <w:shd w:val="clear" w:color="auto" w:fill="FFFFFF"/>
          <w:lang w:val="lt-LT"/>
        </w:rPr>
        <w:t xml:space="preserve"> </w:t>
      </w:r>
    </w:p>
    <w:p w:rsidR="006A3830" w:rsidRDefault="006A3830" w:rsidP="006F54E6">
      <w:pPr>
        <w:shd w:val="clear" w:color="auto" w:fill="FFFFFF"/>
        <w:spacing w:line="276" w:lineRule="auto"/>
        <w:ind w:left="1140"/>
        <w:jc w:val="center"/>
        <w:rPr>
          <w:b/>
          <w:lang w:val="lt-LT"/>
        </w:rPr>
      </w:pPr>
    </w:p>
    <w:p w:rsidR="007242D5" w:rsidRPr="000D0718" w:rsidRDefault="00D71B8B" w:rsidP="006F54E6">
      <w:pPr>
        <w:pStyle w:val="Antrat1"/>
        <w:spacing w:line="276" w:lineRule="auto"/>
        <w:jc w:val="center"/>
        <w:rPr>
          <w:sz w:val="28"/>
        </w:rPr>
      </w:pPr>
      <w:bookmarkStart w:id="4" w:name="_Toc480302140"/>
      <w:r w:rsidRPr="000D0718">
        <w:rPr>
          <w:sz w:val="28"/>
        </w:rPr>
        <w:t>1.3.</w:t>
      </w:r>
      <w:r w:rsidR="007D2CEC" w:rsidRPr="000D0718">
        <w:rPr>
          <w:sz w:val="28"/>
        </w:rPr>
        <w:t xml:space="preserve"> </w:t>
      </w:r>
      <w:r w:rsidR="00581639" w:rsidRPr="000D0718">
        <w:rPr>
          <w:sz w:val="28"/>
        </w:rPr>
        <w:t>Pedagogų ir kitų specialistų pasirengimas</w:t>
      </w:r>
      <w:bookmarkEnd w:id="4"/>
    </w:p>
    <w:p w:rsidR="00516007" w:rsidRDefault="00516007" w:rsidP="006F54E6">
      <w:pPr>
        <w:shd w:val="clear" w:color="auto" w:fill="FFFFFF"/>
        <w:spacing w:line="276" w:lineRule="auto"/>
        <w:jc w:val="center"/>
        <w:rPr>
          <w:b/>
          <w:lang w:val="lt-LT"/>
        </w:rPr>
      </w:pPr>
    </w:p>
    <w:p w:rsidR="00DF46B6" w:rsidRPr="00DE7C68" w:rsidRDefault="00516007" w:rsidP="006F54E6">
      <w:pPr>
        <w:shd w:val="clear" w:color="auto" w:fill="FFFFFF"/>
        <w:spacing w:line="276" w:lineRule="auto"/>
        <w:ind w:firstLine="567"/>
        <w:jc w:val="both"/>
        <w:rPr>
          <w:strike/>
          <w:lang w:val="lt-LT"/>
        </w:rPr>
      </w:pPr>
      <w:r w:rsidRPr="00DE7C68">
        <w:rPr>
          <w:lang w:val="lt-LT"/>
        </w:rPr>
        <w:t>Įstaig</w:t>
      </w:r>
      <w:r w:rsidR="009501CC" w:rsidRPr="00DE7C68">
        <w:rPr>
          <w:lang w:val="lt-LT"/>
        </w:rPr>
        <w:t>oje dirba kompete</w:t>
      </w:r>
      <w:r w:rsidRPr="00DE7C68">
        <w:rPr>
          <w:lang w:val="lt-LT"/>
        </w:rPr>
        <w:t>tingi pedagogai, jų gebėjimai ir žinios laiduoja kokybišką vaiko ugdymą. Visos pedagogės</w:t>
      </w:r>
      <w:r w:rsidR="00793E6A" w:rsidRPr="00DE7C68">
        <w:rPr>
          <w:lang w:val="lt-LT"/>
        </w:rPr>
        <w:t xml:space="preserve"> yra įg</w:t>
      </w:r>
      <w:r w:rsidR="008C2CD8" w:rsidRPr="00DE7C68">
        <w:rPr>
          <w:lang w:val="lt-LT"/>
        </w:rPr>
        <w:t>ij</w:t>
      </w:r>
      <w:r w:rsidR="007709C2" w:rsidRPr="00DE7C68">
        <w:rPr>
          <w:lang w:val="lt-LT"/>
        </w:rPr>
        <w:t>usios</w:t>
      </w:r>
      <w:r w:rsidR="008C2CD8" w:rsidRPr="00DE7C68">
        <w:rPr>
          <w:lang w:val="lt-LT"/>
        </w:rPr>
        <w:t xml:space="preserve"> ikimokyklinės pedagogikos ir</w:t>
      </w:r>
      <w:r w:rsidR="006F1CD5" w:rsidRPr="00DE7C68">
        <w:rPr>
          <w:lang w:val="lt-LT"/>
        </w:rPr>
        <w:t>/ar</w:t>
      </w:r>
      <w:r w:rsidR="00793E6A" w:rsidRPr="00DE7C68">
        <w:rPr>
          <w:lang w:val="lt-LT"/>
        </w:rPr>
        <w:t xml:space="preserve"> psichologijos specialybę, dauguma turi aukštąjį</w:t>
      </w:r>
      <w:r w:rsidRPr="00DE7C68">
        <w:rPr>
          <w:lang w:val="lt-LT"/>
        </w:rPr>
        <w:t xml:space="preserve"> išsilavinimą.</w:t>
      </w:r>
      <w:r w:rsidR="00793E6A" w:rsidRPr="00DE7C68">
        <w:rPr>
          <w:lang w:val="lt-LT"/>
        </w:rPr>
        <w:t xml:space="preserve"> Įstaigoje dirba </w:t>
      </w:r>
      <w:r w:rsidR="008C2CD8" w:rsidRPr="00DE7C68">
        <w:rPr>
          <w:lang w:val="lt-LT"/>
        </w:rPr>
        <w:t>pedag</w:t>
      </w:r>
      <w:r w:rsidR="00793E6A" w:rsidRPr="00DE7C68">
        <w:rPr>
          <w:lang w:val="lt-LT"/>
        </w:rPr>
        <w:t>ogės turinčios auklėtojo</w:t>
      </w:r>
      <w:r w:rsidR="007709C2" w:rsidRPr="00DE7C68">
        <w:rPr>
          <w:lang w:val="lt-LT"/>
        </w:rPr>
        <w:t>s</w:t>
      </w:r>
      <w:r w:rsidR="00793E6A" w:rsidRPr="00DE7C68">
        <w:rPr>
          <w:lang w:val="lt-LT"/>
        </w:rPr>
        <w:t xml:space="preserve"> metodinink</w:t>
      </w:r>
      <w:r w:rsidR="007709C2" w:rsidRPr="00DE7C68">
        <w:rPr>
          <w:lang w:val="lt-LT"/>
        </w:rPr>
        <w:t>ės</w:t>
      </w:r>
      <w:r w:rsidR="00793E6A" w:rsidRPr="00DE7C68">
        <w:rPr>
          <w:lang w:val="lt-LT"/>
        </w:rPr>
        <w:t xml:space="preserve">, vyresniosios auklėtojos ir auklėtojos kvalifikacijos kategorijas. </w:t>
      </w:r>
      <w:r w:rsidR="007709C2" w:rsidRPr="00DE7C68">
        <w:rPr>
          <w:lang w:val="lt-LT"/>
        </w:rPr>
        <w:t>Pedagogės</w:t>
      </w:r>
      <w:r w:rsidRPr="00DE7C68">
        <w:rPr>
          <w:lang w:val="lt-LT"/>
        </w:rPr>
        <w:t xml:space="preserve"> nuolat tobulinasi seminaruose, </w:t>
      </w:r>
      <w:r w:rsidR="007709C2" w:rsidRPr="00DE7C68">
        <w:rPr>
          <w:lang w:val="lt-LT"/>
        </w:rPr>
        <w:t>konferencijose ir kituose kvalifikacijos</w:t>
      </w:r>
      <w:r w:rsidR="00DF46B6" w:rsidRPr="00DE7C68">
        <w:rPr>
          <w:lang w:val="lt-LT"/>
        </w:rPr>
        <w:t xml:space="preserve"> kėlimo renginiuose, </w:t>
      </w:r>
      <w:r w:rsidRPr="00DE7C68">
        <w:rPr>
          <w:lang w:val="lt-LT"/>
        </w:rPr>
        <w:t>naujas idėjas taiko savo darbe</w:t>
      </w:r>
      <w:r w:rsidR="00DB28BB" w:rsidRPr="00DE7C68">
        <w:rPr>
          <w:lang w:val="lt-LT"/>
        </w:rPr>
        <w:t>.</w:t>
      </w:r>
    </w:p>
    <w:p w:rsidR="009F3761" w:rsidRPr="00365927" w:rsidRDefault="00516007" w:rsidP="006F54E6">
      <w:pPr>
        <w:shd w:val="clear" w:color="auto" w:fill="FFFFFF"/>
        <w:spacing w:line="276" w:lineRule="auto"/>
        <w:ind w:firstLine="567"/>
        <w:jc w:val="both"/>
        <w:rPr>
          <w:lang w:val="lt-LT"/>
        </w:rPr>
      </w:pPr>
      <w:r w:rsidRPr="00365927">
        <w:rPr>
          <w:lang w:val="lt-LT"/>
        </w:rPr>
        <w:t>Priešmokyklinėse grupėse dirb</w:t>
      </w:r>
      <w:r w:rsidR="00365927">
        <w:rPr>
          <w:lang w:val="lt-LT"/>
        </w:rPr>
        <w:t xml:space="preserve">a pedagogai, išklausę </w:t>
      </w:r>
      <w:r w:rsidRPr="00365927">
        <w:rPr>
          <w:lang w:val="lt-LT"/>
        </w:rPr>
        <w:t xml:space="preserve">kvalifikacijos tobulinimo programą, skirtą priešmokyklinėje grupėje dirbantiems pedagogams. </w:t>
      </w:r>
    </w:p>
    <w:p w:rsidR="009501CC" w:rsidRPr="00FC3001" w:rsidRDefault="009501CC" w:rsidP="006F54E6">
      <w:pPr>
        <w:shd w:val="clear" w:color="auto" w:fill="FFFFFF"/>
        <w:spacing w:line="276" w:lineRule="auto"/>
        <w:ind w:firstLine="567"/>
        <w:jc w:val="both"/>
        <w:rPr>
          <w:lang w:val="lt-LT"/>
        </w:rPr>
      </w:pPr>
      <w:r w:rsidRPr="00FC3001">
        <w:rPr>
          <w:lang w:val="lt-LT"/>
        </w:rPr>
        <w:t>Logopedė teikia pagalbą vaikams, turi</w:t>
      </w:r>
      <w:r w:rsidR="00DF46B6">
        <w:rPr>
          <w:lang w:val="lt-LT"/>
        </w:rPr>
        <w:t xml:space="preserve">ntiems kalbos ir komunikacijos </w:t>
      </w:r>
      <w:r w:rsidRPr="00FC3001">
        <w:rPr>
          <w:lang w:val="lt-LT"/>
        </w:rPr>
        <w:t>sutrikimų.</w:t>
      </w:r>
    </w:p>
    <w:p w:rsidR="009F3761" w:rsidRPr="00FC3001" w:rsidRDefault="00B108FD" w:rsidP="006F54E6">
      <w:pPr>
        <w:shd w:val="clear" w:color="auto" w:fill="FFFFFF"/>
        <w:spacing w:line="276" w:lineRule="auto"/>
        <w:ind w:firstLine="567"/>
        <w:jc w:val="both"/>
        <w:rPr>
          <w:lang w:val="lt-LT"/>
        </w:rPr>
      </w:pPr>
      <w:r w:rsidRPr="00FC3001">
        <w:rPr>
          <w:lang w:val="lt-LT"/>
        </w:rPr>
        <w:t>Dirba m</w:t>
      </w:r>
      <w:r w:rsidR="00793E6A" w:rsidRPr="00FC3001">
        <w:rPr>
          <w:lang w:val="lt-LT"/>
        </w:rPr>
        <w:t>uzikos pedagogės</w:t>
      </w:r>
      <w:r w:rsidR="009F3761" w:rsidRPr="00FC3001">
        <w:rPr>
          <w:lang w:val="lt-LT"/>
        </w:rPr>
        <w:t xml:space="preserve">, </w:t>
      </w:r>
      <w:r w:rsidRPr="00FC3001">
        <w:rPr>
          <w:lang w:val="lt-LT"/>
        </w:rPr>
        <w:t>kurių</w:t>
      </w:r>
      <w:r w:rsidR="009501CC" w:rsidRPr="00FC3001">
        <w:rPr>
          <w:lang w:val="lt-LT"/>
        </w:rPr>
        <w:t xml:space="preserve"> pagrindinė darbo kryptis -</w:t>
      </w:r>
      <w:r w:rsidR="00DF46B6">
        <w:rPr>
          <w:b/>
          <w:bCs/>
          <w:lang w:val="lt-LT"/>
        </w:rPr>
        <w:t xml:space="preserve"> </w:t>
      </w:r>
      <w:r w:rsidR="009F3761" w:rsidRPr="00FC3001">
        <w:rPr>
          <w:bCs/>
          <w:lang w:val="lt-LT"/>
        </w:rPr>
        <w:t>plėtoti individualias muzikines galias</w:t>
      </w:r>
      <w:r w:rsidR="009F3761" w:rsidRPr="00FC3001">
        <w:rPr>
          <w:lang w:val="lt-LT"/>
        </w:rPr>
        <w:t>, u</w:t>
      </w:r>
      <w:r w:rsidR="009F3761" w:rsidRPr="00FC3001">
        <w:rPr>
          <w:bCs/>
          <w:lang w:val="lt-LT"/>
        </w:rPr>
        <w:t>gdyti muzikinę ir bendrą dvasinę kultūrą.</w:t>
      </w:r>
    </w:p>
    <w:p w:rsidR="009F3761" w:rsidRPr="00DE7C68" w:rsidRDefault="009F3761" w:rsidP="006F54E6">
      <w:pPr>
        <w:shd w:val="clear" w:color="auto" w:fill="FFFFFF"/>
        <w:spacing w:line="276" w:lineRule="auto"/>
        <w:ind w:firstLine="567"/>
        <w:jc w:val="both"/>
        <w:rPr>
          <w:lang w:val="lt-LT"/>
        </w:rPr>
      </w:pPr>
      <w:r w:rsidRPr="00DE7C68">
        <w:rPr>
          <w:lang w:val="lt-LT"/>
        </w:rPr>
        <w:t>Pedagogai ir specialistai glaudžiai bendradarbiauja tarpusavyje,</w:t>
      </w:r>
      <w:r w:rsidR="009501CC" w:rsidRPr="00DE7C68">
        <w:rPr>
          <w:lang w:val="lt-LT"/>
        </w:rPr>
        <w:t xml:space="preserve"> inicijuoja, organizuoja ir dalyvauja </w:t>
      </w:r>
      <w:r w:rsidRPr="00DE7C68">
        <w:rPr>
          <w:lang w:val="lt-LT"/>
        </w:rPr>
        <w:t>įviriuose projektuose, miesto ir respublikos mastu organizuojamuose renginiuose, rajono ikimokyklinio ugdymo metodinio ratelio veikloje (akcijos</w:t>
      </w:r>
      <w:r w:rsidR="00DF46B6" w:rsidRPr="00DE7C68">
        <w:rPr>
          <w:lang w:val="lt-LT"/>
        </w:rPr>
        <w:t>e</w:t>
      </w:r>
      <w:r w:rsidRPr="00DE7C68">
        <w:rPr>
          <w:lang w:val="lt-LT"/>
        </w:rPr>
        <w:t>, parodos</w:t>
      </w:r>
      <w:r w:rsidR="00DF46B6" w:rsidRPr="00DE7C68">
        <w:rPr>
          <w:lang w:val="lt-LT"/>
        </w:rPr>
        <w:t>e</w:t>
      </w:r>
      <w:r w:rsidRPr="00DE7C68">
        <w:rPr>
          <w:lang w:val="lt-LT"/>
        </w:rPr>
        <w:t>, konkurs</w:t>
      </w:r>
      <w:r w:rsidR="00DF46B6" w:rsidRPr="00DE7C68">
        <w:rPr>
          <w:lang w:val="lt-LT"/>
        </w:rPr>
        <w:t>uose</w:t>
      </w:r>
      <w:r w:rsidRPr="00DE7C68">
        <w:rPr>
          <w:lang w:val="lt-LT"/>
        </w:rPr>
        <w:t>, šventės</w:t>
      </w:r>
      <w:r w:rsidR="00DF46B6" w:rsidRPr="00DE7C68">
        <w:rPr>
          <w:lang w:val="lt-LT"/>
        </w:rPr>
        <w:t>e</w:t>
      </w:r>
      <w:r w:rsidRPr="00DE7C68">
        <w:rPr>
          <w:lang w:val="lt-LT"/>
        </w:rPr>
        <w:t>, projekt</w:t>
      </w:r>
      <w:r w:rsidR="00DF46B6" w:rsidRPr="00DE7C68">
        <w:rPr>
          <w:lang w:val="lt-LT"/>
        </w:rPr>
        <w:t>uose</w:t>
      </w:r>
      <w:r w:rsidRPr="00DE7C68">
        <w:rPr>
          <w:lang w:val="lt-LT"/>
        </w:rPr>
        <w:t>).</w:t>
      </w:r>
    </w:p>
    <w:p w:rsidR="00516007" w:rsidRPr="00FC3001" w:rsidRDefault="00DE7C68" w:rsidP="006F54E6">
      <w:pPr>
        <w:shd w:val="clear" w:color="auto" w:fill="FFFFFF"/>
        <w:spacing w:line="276" w:lineRule="auto"/>
        <w:ind w:firstLine="567"/>
        <w:jc w:val="both"/>
        <w:rPr>
          <w:lang w:val="lt-LT"/>
        </w:rPr>
      </w:pPr>
      <w:r w:rsidRPr="00DE7C68">
        <w:rPr>
          <w:lang w:val="lt-LT"/>
        </w:rPr>
        <w:t>Įstaigos pedagog</w:t>
      </w:r>
      <w:r w:rsidR="00F85B23" w:rsidRPr="00DE7C68">
        <w:rPr>
          <w:lang w:val="lt-LT"/>
        </w:rPr>
        <w:t>ų</w:t>
      </w:r>
      <w:r w:rsidR="00B108FD" w:rsidRPr="00DE7C68">
        <w:rPr>
          <w:lang w:val="lt-LT"/>
        </w:rPr>
        <w:t xml:space="preserve"> bendruomenė vadovaujasi</w:t>
      </w:r>
      <w:r w:rsidR="00B108FD" w:rsidRPr="00FC3001">
        <w:rPr>
          <w:lang w:val="lt-LT"/>
        </w:rPr>
        <w:t xml:space="preserve"> mokymosi visą gyvenimą idėja, nuolat siekia profesinio tobulėjimo. </w:t>
      </w:r>
      <w:r w:rsidR="00C34F25">
        <w:rPr>
          <w:lang w:val="lt-LT"/>
        </w:rPr>
        <w:t>P</w:t>
      </w:r>
      <w:r w:rsidR="00B108FD" w:rsidRPr="00FC3001">
        <w:rPr>
          <w:lang w:val="lt-LT"/>
        </w:rPr>
        <w:t>edagogės ugdymo procese vadovaujasi šiomis vertybėmis: meile</w:t>
      </w:r>
      <w:r w:rsidR="00EE429F" w:rsidRPr="00FC3001">
        <w:rPr>
          <w:lang w:val="lt-LT"/>
        </w:rPr>
        <w:t xml:space="preserve"> vaikui; meile gimtajam kraštui,</w:t>
      </w:r>
      <w:r w:rsidR="001C10EC" w:rsidRPr="00FC3001">
        <w:rPr>
          <w:lang w:val="lt-LT"/>
        </w:rPr>
        <w:t xml:space="preserve"> gamtai;</w:t>
      </w:r>
      <w:r w:rsidR="00F436A4" w:rsidRPr="00FC3001">
        <w:rPr>
          <w:lang w:val="lt-LT"/>
        </w:rPr>
        <w:t xml:space="preserve"> </w:t>
      </w:r>
      <w:r w:rsidR="00B108FD" w:rsidRPr="00FC3001">
        <w:rPr>
          <w:lang w:val="lt-LT"/>
        </w:rPr>
        <w:t>pagarba ta</w:t>
      </w:r>
      <w:r w:rsidR="00C96AEA" w:rsidRPr="00FC3001">
        <w:rPr>
          <w:lang w:val="lt-LT"/>
        </w:rPr>
        <w:t>utinėms tradicijoms, papročiams.</w:t>
      </w:r>
      <w:r w:rsidR="00B108FD" w:rsidRPr="00FC3001">
        <w:rPr>
          <w:lang w:val="lt-LT"/>
        </w:rPr>
        <w:t xml:space="preserve"> </w:t>
      </w:r>
    </w:p>
    <w:p w:rsidR="00C96AEA" w:rsidRPr="00AF0751" w:rsidRDefault="00C96AEA" w:rsidP="006F54E6">
      <w:pPr>
        <w:shd w:val="clear" w:color="auto" w:fill="FFFFFF"/>
        <w:spacing w:line="276" w:lineRule="auto"/>
        <w:jc w:val="both"/>
        <w:rPr>
          <w:sz w:val="23"/>
          <w:szCs w:val="23"/>
          <w:lang w:val="lt-LT"/>
        </w:rPr>
      </w:pPr>
    </w:p>
    <w:p w:rsidR="00557749" w:rsidRPr="000D0718" w:rsidRDefault="00D71B8B" w:rsidP="006F54E6">
      <w:pPr>
        <w:pStyle w:val="Antrat1"/>
        <w:spacing w:line="276" w:lineRule="auto"/>
        <w:jc w:val="center"/>
        <w:rPr>
          <w:sz w:val="28"/>
        </w:rPr>
      </w:pPr>
      <w:bookmarkStart w:id="5" w:name="_Toc480302141"/>
      <w:r w:rsidRPr="000D0718">
        <w:rPr>
          <w:sz w:val="28"/>
        </w:rPr>
        <w:t>1.4</w:t>
      </w:r>
      <w:r w:rsidR="00557749" w:rsidRPr="000D0718">
        <w:rPr>
          <w:sz w:val="28"/>
        </w:rPr>
        <w:t>. Įstaigos savitumas</w:t>
      </w:r>
      <w:bookmarkEnd w:id="5"/>
    </w:p>
    <w:p w:rsidR="00557749" w:rsidRPr="00231B93" w:rsidRDefault="00557749" w:rsidP="006F54E6">
      <w:pPr>
        <w:shd w:val="clear" w:color="auto" w:fill="FFFFFF"/>
        <w:spacing w:line="276" w:lineRule="auto"/>
        <w:jc w:val="center"/>
        <w:rPr>
          <w:b/>
          <w:lang w:val="lt-LT"/>
        </w:rPr>
      </w:pPr>
    </w:p>
    <w:p w:rsidR="00A6249C" w:rsidRPr="00D20635" w:rsidRDefault="00D80806" w:rsidP="006F54E6">
      <w:pPr>
        <w:shd w:val="clear" w:color="auto" w:fill="FFFFFF"/>
        <w:spacing w:line="276" w:lineRule="auto"/>
        <w:ind w:firstLine="720"/>
        <w:jc w:val="both"/>
        <w:rPr>
          <w:lang w:val="lt-LT"/>
        </w:rPr>
      </w:pPr>
      <w:r w:rsidRPr="00D20635">
        <w:rPr>
          <w:b/>
          <w:iCs/>
          <w:lang w:val="lt-LT"/>
        </w:rPr>
        <w:t>Ugdančios aplinkos kūrimas.</w:t>
      </w:r>
      <w:r w:rsidR="00A6249C" w:rsidRPr="00D20635">
        <w:rPr>
          <w:b/>
          <w:iCs/>
          <w:lang w:val="lt-LT"/>
        </w:rPr>
        <w:t xml:space="preserve"> </w:t>
      </w:r>
      <w:r w:rsidR="00A6249C" w:rsidRPr="00D20635">
        <w:rPr>
          <w:iCs/>
          <w:lang w:val="lt-LT"/>
        </w:rPr>
        <w:t xml:space="preserve">Grupėse </w:t>
      </w:r>
      <w:r w:rsidR="00A6249C" w:rsidRPr="00D20635">
        <w:rPr>
          <w:lang w:val="lt-LT"/>
        </w:rPr>
        <w:t>ir lauko aikštelėse</w:t>
      </w:r>
      <w:r w:rsidRPr="00D20635">
        <w:rPr>
          <w:b/>
          <w:i/>
          <w:lang w:val="lt-LT"/>
        </w:rPr>
        <w:t xml:space="preserve"> </w:t>
      </w:r>
      <w:r w:rsidR="00C34F25" w:rsidRPr="00D20635">
        <w:rPr>
          <w:lang w:val="lt-LT"/>
        </w:rPr>
        <w:t xml:space="preserve">maloni, ugdanti, </w:t>
      </w:r>
      <w:r w:rsidRPr="00D20635">
        <w:rPr>
          <w:lang w:val="lt-LT"/>
        </w:rPr>
        <w:t>kintanti, v</w:t>
      </w:r>
      <w:r w:rsidR="00A6249C" w:rsidRPr="00D20635">
        <w:rPr>
          <w:lang w:val="lt-LT"/>
        </w:rPr>
        <w:t xml:space="preserve">eikti skatinanti aplinka. </w:t>
      </w:r>
      <w:r w:rsidRPr="00D20635">
        <w:rPr>
          <w:lang w:val="lt-LT"/>
        </w:rPr>
        <w:t>Aplinką drauge kuria pedagogai, vaikai ir tėvai.</w:t>
      </w:r>
      <w:r w:rsidR="00A6249C" w:rsidRPr="00D20635">
        <w:rPr>
          <w:lang w:val="lt-LT"/>
        </w:rPr>
        <w:t xml:space="preserve"> Nuolat organizuojamos išvykos, kelionės už įstaigos ribų.</w:t>
      </w:r>
    </w:p>
    <w:p w:rsidR="00A6249C" w:rsidRPr="00D20635" w:rsidRDefault="00A6249C" w:rsidP="006F54E6">
      <w:pPr>
        <w:shd w:val="clear" w:color="auto" w:fill="FFFFFF"/>
        <w:spacing w:line="276" w:lineRule="auto"/>
        <w:ind w:firstLine="720"/>
        <w:jc w:val="both"/>
        <w:rPr>
          <w:b/>
          <w:lang w:val="lt-LT"/>
        </w:rPr>
      </w:pPr>
      <w:r w:rsidRPr="00D20635">
        <w:rPr>
          <w:b/>
          <w:lang w:val="lt-LT"/>
        </w:rPr>
        <w:t>Lopšelyje – darželyje va</w:t>
      </w:r>
      <w:r w:rsidR="00C34F25" w:rsidRPr="00D20635">
        <w:rPr>
          <w:b/>
          <w:lang w:val="lt-LT"/>
        </w:rPr>
        <w:t>ikai ugdomi gimtąja – lietuvių</w:t>
      </w:r>
      <w:r w:rsidRPr="00D20635">
        <w:rPr>
          <w:b/>
          <w:lang w:val="lt-LT"/>
        </w:rPr>
        <w:t xml:space="preserve"> kalba.</w:t>
      </w:r>
    </w:p>
    <w:p w:rsidR="00A8324D" w:rsidRPr="00D20635" w:rsidRDefault="00A8324D" w:rsidP="006F54E6">
      <w:pPr>
        <w:shd w:val="clear" w:color="auto" w:fill="FFFFFF"/>
        <w:spacing w:line="276" w:lineRule="auto"/>
        <w:ind w:firstLine="720"/>
        <w:jc w:val="both"/>
        <w:rPr>
          <w:b/>
          <w:lang w:val="lt-LT"/>
        </w:rPr>
      </w:pPr>
      <w:r w:rsidRPr="00D20635">
        <w:rPr>
          <w:lang w:val="lt-LT"/>
        </w:rPr>
        <w:t>Atsižvelgiant į įstaigą lankančių vaikų ir bendruomenės interesus ir poreikius, įstaigoje didelis dė</w:t>
      </w:r>
      <w:r w:rsidR="003A4367" w:rsidRPr="00D20635">
        <w:rPr>
          <w:lang w:val="lt-LT"/>
        </w:rPr>
        <w:t>mesys skiriamas meniniam ir</w:t>
      </w:r>
      <w:r w:rsidRPr="00D20635">
        <w:rPr>
          <w:lang w:val="lt-LT"/>
        </w:rPr>
        <w:t xml:space="preserve"> gamtamoksliniam ugdymui.</w:t>
      </w:r>
    </w:p>
    <w:p w:rsidR="00A6249C" w:rsidRPr="00D20635" w:rsidRDefault="00A6249C" w:rsidP="006F54E6">
      <w:pPr>
        <w:shd w:val="clear" w:color="auto" w:fill="FFFFFF"/>
        <w:spacing w:line="276" w:lineRule="auto"/>
        <w:ind w:firstLine="720"/>
        <w:jc w:val="both"/>
        <w:rPr>
          <w:lang w:val="lt-LT"/>
        </w:rPr>
      </w:pPr>
      <w:r w:rsidRPr="00D20635">
        <w:rPr>
          <w:b/>
          <w:lang w:val="lt-LT"/>
        </w:rPr>
        <w:t>Meniniam ugdymui</w:t>
      </w:r>
      <w:r w:rsidRPr="00D20635">
        <w:rPr>
          <w:lang w:val="lt-LT"/>
        </w:rPr>
        <w:t xml:space="preserve"> lopšelyje – darželyje skiriamas ypatingas dėmesys. Meninis ugdymas plėtojamas dailės, muzikos</w:t>
      </w:r>
      <w:r w:rsidR="003A4367" w:rsidRPr="00D20635">
        <w:rPr>
          <w:lang w:val="lt-LT"/>
        </w:rPr>
        <w:t>, šokių</w:t>
      </w:r>
      <w:r w:rsidRPr="00D20635">
        <w:rPr>
          <w:lang w:val="lt-LT"/>
        </w:rPr>
        <w:t xml:space="preserve"> ir vaidybos srityse. </w:t>
      </w:r>
    </w:p>
    <w:p w:rsidR="00DB5B0B" w:rsidRPr="00D20635" w:rsidRDefault="00A6249C" w:rsidP="006F54E6">
      <w:pPr>
        <w:shd w:val="clear" w:color="auto" w:fill="FFFFFF"/>
        <w:spacing w:line="276" w:lineRule="auto"/>
        <w:ind w:firstLine="720"/>
        <w:jc w:val="both"/>
        <w:rPr>
          <w:lang w:val="lt-LT"/>
        </w:rPr>
      </w:pPr>
      <w:r w:rsidRPr="00D20635">
        <w:rPr>
          <w:lang w:val="lt-LT"/>
        </w:rPr>
        <w:t xml:space="preserve">Pedagogų padedami vaikai ir </w:t>
      </w:r>
      <w:r w:rsidR="00C34F25" w:rsidRPr="00D20635">
        <w:rPr>
          <w:lang w:val="lt-LT"/>
        </w:rPr>
        <w:t>jų tėvai</w:t>
      </w:r>
      <w:r w:rsidRPr="00D20635">
        <w:rPr>
          <w:lang w:val="lt-LT"/>
        </w:rPr>
        <w:t xml:space="preserve"> realizuoja meninius, kūrybinius gebėjimus (tapo, piešia, gamina žaislus, vaško žvakes, aplikacija</w:t>
      </w:r>
      <w:r w:rsidR="00F22387" w:rsidRPr="00D20635">
        <w:rPr>
          <w:lang w:val="lt-LT"/>
        </w:rPr>
        <w:t>s</w:t>
      </w:r>
      <w:r w:rsidRPr="00D20635">
        <w:rPr>
          <w:lang w:val="lt-LT"/>
        </w:rPr>
        <w:t xml:space="preserve">, karpinius </w:t>
      </w:r>
      <w:r w:rsidR="00DB5B0B" w:rsidRPr="00D20635">
        <w:rPr>
          <w:lang w:val="lt-LT"/>
        </w:rPr>
        <w:t>, vaidina, seka pačių sukurtas pasakas</w:t>
      </w:r>
      <w:r w:rsidR="006B13B9" w:rsidRPr="00D20635">
        <w:rPr>
          <w:lang w:val="lt-LT"/>
        </w:rPr>
        <w:t xml:space="preserve"> </w:t>
      </w:r>
      <w:r w:rsidRPr="00D20635">
        <w:rPr>
          <w:lang w:val="lt-LT"/>
        </w:rPr>
        <w:t>ir pan.).</w:t>
      </w:r>
      <w:r w:rsidR="00DB5B0B" w:rsidRPr="00D20635">
        <w:rPr>
          <w:lang w:val="lt-LT"/>
        </w:rPr>
        <w:t xml:space="preserve"> Taikomi R. Emilia metodikos elementai: grupėse įrengta kūrybinių tyrinėjimų erdvė su šviesos stalu, meninei, eksperimentinei, tiriamajai veiklai. Įsig</w:t>
      </w:r>
      <w:r w:rsidR="006B13B9" w:rsidRPr="00D20635">
        <w:rPr>
          <w:lang w:val="lt-LT"/>
        </w:rPr>
        <w:t>yta</w:t>
      </w:r>
      <w:r w:rsidR="00DB5B0B" w:rsidRPr="00D20635">
        <w:rPr>
          <w:lang w:val="lt-LT"/>
        </w:rPr>
        <w:t xml:space="preserve"> garso apratūrą, projektori</w:t>
      </w:r>
      <w:r w:rsidR="006B13B9" w:rsidRPr="00D20635">
        <w:rPr>
          <w:lang w:val="lt-LT"/>
        </w:rPr>
        <w:t>us</w:t>
      </w:r>
      <w:r w:rsidR="00DB5B0B" w:rsidRPr="00D20635">
        <w:rPr>
          <w:lang w:val="lt-LT"/>
        </w:rPr>
        <w:t xml:space="preserve"> pat</w:t>
      </w:r>
      <w:r w:rsidR="006B13B9" w:rsidRPr="00D20635">
        <w:rPr>
          <w:lang w:val="lt-LT"/>
        </w:rPr>
        <w:t>čių</w:t>
      </w:r>
      <w:r w:rsidR="00DB5B0B" w:rsidRPr="00D20635">
        <w:rPr>
          <w:lang w:val="lt-LT"/>
        </w:rPr>
        <w:t xml:space="preserve"> demonstravimui.</w:t>
      </w:r>
    </w:p>
    <w:p w:rsidR="003C19ED" w:rsidRPr="00D20635" w:rsidRDefault="003C19ED" w:rsidP="006F54E6">
      <w:pPr>
        <w:shd w:val="clear" w:color="auto" w:fill="FFFFFF"/>
        <w:spacing w:line="276" w:lineRule="auto"/>
        <w:ind w:firstLine="720"/>
        <w:jc w:val="both"/>
        <w:rPr>
          <w:lang w:val="lt-LT"/>
        </w:rPr>
      </w:pPr>
      <w:r w:rsidRPr="00D20635">
        <w:rPr>
          <w:lang w:val="lt-LT"/>
        </w:rPr>
        <w:t>Muzikiniams gebėjimams ugdyti vaikai klauso liaudies, garsių kompozitorių kūrinius, šoka, bando groti įvairiais liaudies instrumetais</w:t>
      </w:r>
      <w:r w:rsidR="006B13B9" w:rsidRPr="00D20635">
        <w:rPr>
          <w:lang w:val="lt-LT"/>
        </w:rPr>
        <w:t>, improvizuoja</w:t>
      </w:r>
      <w:r w:rsidRPr="00D20635">
        <w:rPr>
          <w:lang w:val="lt-LT"/>
        </w:rPr>
        <w:t xml:space="preserve">. </w:t>
      </w:r>
    </w:p>
    <w:p w:rsidR="00A8324D" w:rsidRPr="00D20635" w:rsidRDefault="00255DBD" w:rsidP="006F54E6">
      <w:pPr>
        <w:shd w:val="clear" w:color="auto" w:fill="FFFFFF"/>
        <w:spacing w:line="276" w:lineRule="auto"/>
        <w:ind w:firstLine="720"/>
        <w:jc w:val="both"/>
        <w:rPr>
          <w:lang w:val="lt-LT"/>
        </w:rPr>
      </w:pPr>
      <w:r w:rsidRPr="00D20635">
        <w:rPr>
          <w:lang w:val="lt-LT"/>
        </w:rPr>
        <w:lastRenderedPageBreak/>
        <w:t>Kūrybinio proceso metu, tapant</w:t>
      </w:r>
      <w:r w:rsidR="003C19ED" w:rsidRPr="00D20635">
        <w:rPr>
          <w:lang w:val="lt-LT"/>
        </w:rPr>
        <w:t>, ž</w:t>
      </w:r>
      <w:r w:rsidRPr="00D20635">
        <w:rPr>
          <w:lang w:val="lt-LT"/>
        </w:rPr>
        <w:t>aidžiant</w:t>
      </w:r>
      <w:r w:rsidR="003C19ED" w:rsidRPr="00D20635">
        <w:rPr>
          <w:lang w:val="lt-LT"/>
        </w:rPr>
        <w:t xml:space="preserve"> muzik</w:t>
      </w:r>
      <w:r w:rsidRPr="00D20635">
        <w:rPr>
          <w:lang w:val="lt-LT"/>
        </w:rPr>
        <w:t xml:space="preserve">inius žaidimus ne tik ugdosi </w:t>
      </w:r>
      <w:r w:rsidR="007E6E89" w:rsidRPr="00D20635">
        <w:rPr>
          <w:lang w:val="lt-LT"/>
        </w:rPr>
        <w:t xml:space="preserve">vaikų </w:t>
      </w:r>
      <w:r w:rsidRPr="00D20635">
        <w:rPr>
          <w:lang w:val="lt-LT"/>
        </w:rPr>
        <w:t>klausa</w:t>
      </w:r>
      <w:r w:rsidR="003C19ED" w:rsidRPr="00D20635">
        <w:rPr>
          <w:lang w:val="lt-LT"/>
        </w:rPr>
        <w:t>, intona</w:t>
      </w:r>
      <w:r w:rsidRPr="00D20635">
        <w:rPr>
          <w:lang w:val="lt-LT"/>
        </w:rPr>
        <w:t>vimas</w:t>
      </w:r>
      <w:r w:rsidR="003C19ED" w:rsidRPr="00D20635">
        <w:rPr>
          <w:lang w:val="lt-LT"/>
        </w:rPr>
        <w:t>, ritmo</w:t>
      </w:r>
      <w:r w:rsidRPr="00D20635">
        <w:rPr>
          <w:lang w:val="lt-LT"/>
        </w:rPr>
        <w:t xml:space="preserve"> pajautimas, bet ir mokomasi</w:t>
      </w:r>
      <w:r w:rsidR="003C19ED" w:rsidRPr="00D20635">
        <w:rPr>
          <w:lang w:val="lt-LT"/>
        </w:rPr>
        <w:t xml:space="preserve"> spręsti kylančias psichologines problemas, koreguoti netinkamą elgesį. V</w:t>
      </w:r>
      <w:r w:rsidR="00A8324D" w:rsidRPr="00D20635">
        <w:rPr>
          <w:lang w:val="lt-LT"/>
        </w:rPr>
        <w:t xml:space="preserve">aikai </w:t>
      </w:r>
      <w:r w:rsidR="007E6E89" w:rsidRPr="00D20635">
        <w:rPr>
          <w:lang w:val="lt-LT"/>
        </w:rPr>
        <w:t>įgauna</w:t>
      </w:r>
      <w:r w:rsidR="003C19ED" w:rsidRPr="00D20635">
        <w:rPr>
          <w:lang w:val="lt-LT"/>
        </w:rPr>
        <w:t xml:space="preserve"> drąs</w:t>
      </w:r>
      <w:r w:rsidR="007E6E89" w:rsidRPr="00D20635">
        <w:rPr>
          <w:lang w:val="lt-LT"/>
        </w:rPr>
        <w:t>os laisvai improvizuoti</w:t>
      </w:r>
      <w:r w:rsidR="003C19ED" w:rsidRPr="00D20635">
        <w:rPr>
          <w:lang w:val="lt-LT"/>
        </w:rPr>
        <w:t xml:space="preserve">, </w:t>
      </w:r>
      <w:r w:rsidR="007E6E89" w:rsidRPr="00D20635">
        <w:rPr>
          <w:lang w:val="lt-LT"/>
        </w:rPr>
        <w:t xml:space="preserve">tampa </w:t>
      </w:r>
      <w:r w:rsidR="003C19ED" w:rsidRPr="00D20635">
        <w:rPr>
          <w:lang w:val="lt-LT"/>
        </w:rPr>
        <w:t xml:space="preserve">laisvesni. </w:t>
      </w:r>
    </w:p>
    <w:p w:rsidR="00A6249C" w:rsidRPr="00D20635" w:rsidRDefault="00A6249C" w:rsidP="006F54E6">
      <w:pPr>
        <w:shd w:val="clear" w:color="auto" w:fill="FFFFFF"/>
        <w:spacing w:line="276" w:lineRule="auto"/>
        <w:ind w:firstLine="720"/>
        <w:jc w:val="both"/>
        <w:rPr>
          <w:lang w:val="lt-LT"/>
        </w:rPr>
      </w:pPr>
      <w:r w:rsidRPr="00D20635">
        <w:rPr>
          <w:lang w:val="lt-LT"/>
        </w:rPr>
        <w:t>Daug dėmesio skiriama vaikų ug</w:t>
      </w:r>
      <w:r w:rsidR="00B1518D" w:rsidRPr="00D20635">
        <w:rPr>
          <w:lang w:val="lt-LT"/>
        </w:rPr>
        <w:t>dymo aplinkai atnaujinti,</w:t>
      </w:r>
      <w:r w:rsidRPr="00D20635">
        <w:rPr>
          <w:lang w:val="lt-LT"/>
        </w:rPr>
        <w:t xml:space="preserve"> atsižvelgiant į jos saugumą, funkcionalumą, patogumą ir prieinamumą pagal vaikų amžių. Lopšelis – darželis turi puikią terit</w:t>
      </w:r>
      <w:r w:rsidR="00B1518D" w:rsidRPr="00D20635">
        <w:rPr>
          <w:lang w:val="lt-LT"/>
        </w:rPr>
        <w:t>oriją, aikšteles su pavėsinėmis, kur vaikai gali laisva</w:t>
      </w:r>
      <w:r w:rsidR="007E6E89" w:rsidRPr="00D20635">
        <w:rPr>
          <w:lang w:val="lt-LT"/>
        </w:rPr>
        <w:t>i kurti su smėliu ir vandeniu, tyrinėti, eksperimentuoti,</w:t>
      </w:r>
      <w:r w:rsidR="00B1518D" w:rsidRPr="00D20635">
        <w:rPr>
          <w:lang w:val="lt-LT"/>
        </w:rPr>
        <w:t xml:space="preserve"> aktyviai judėti, žaisti kūrybinius - vaidmeninius žaidimus.</w:t>
      </w:r>
      <w:r w:rsidRPr="00D20635">
        <w:rPr>
          <w:lang w:val="lt-LT"/>
        </w:rPr>
        <w:t xml:space="preserve"> </w:t>
      </w:r>
    </w:p>
    <w:p w:rsidR="00DB5B0B" w:rsidRPr="00D20635" w:rsidRDefault="00DB5B0B" w:rsidP="006F54E6">
      <w:pPr>
        <w:shd w:val="clear" w:color="auto" w:fill="FFFFFF"/>
        <w:spacing w:line="276" w:lineRule="auto"/>
        <w:ind w:firstLine="720"/>
        <w:jc w:val="both"/>
        <w:rPr>
          <w:lang w:val="lt-LT"/>
        </w:rPr>
      </w:pPr>
      <w:r w:rsidRPr="00D20635">
        <w:rPr>
          <w:lang w:val="lt-LT"/>
        </w:rPr>
        <w:t xml:space="preserve">Įstaigos teritoriją apgaubia puikus sodas. Jame auga </w:t>
      </w:r>
      <w:r w:rsidR="007E6E89" w:rsidRPr="00D20635">
        <w:rPr>
          <w:lang w:val="lt-LT"/>
        </w:rPr>
        <w:t xml:space="preserve">obelys, </w:t>
      </w:r>
      <w:r w:rsidRPr="00D20635">
        <w:rPr>
          <w:lang w:val="lt-LT"/>
        </w:rPr>
        <w:t>įvairūs medžiai (klev</w:t>
      </w:r>
      <w:r w:rsidR="007E6E89" w:rsidRPr="00D20635">
        <w:rPr>
          <w:lang w:val="lt-LT"/>
        </w:rPr>
        <w:t>ai</w:t>
      </w:r>
      <w:r w:rsidRPr="00D20635">
        <w:rPr>
          <w:lang w:val="lt-LT"/>
        </w:rPr>
        <w:t>, kašton</w:t>
      </w:r>
      <w:r w:rsidR="007E6E89" w:rsidRPr="00D20635">
        <w:rPr>
          <w:lang w:val="lt-LT"/>
        </w:rPr>
        <w:t>ai</w:t>
      </w:r>
      <w:r w:rsidRPr="00D20635">
        <w:rPr>
          <w:lang w:val="lt-LT"/>
        </w:rPr>
        <w:t>, berž</w:t>
      </w:r>
      <w:r w:rsidR="007E6E89" w:rsidRPr="00D20635">
        <w:rPr>
          <w:lang w:val="lt-LT"/>
        </w:rPr>
        <w:t>ai</w:t>
      </w:r>
      <w:r w:rsidRPr="00D20635">
        <w:rPr>
          <w:lang w:val="lt-LT"/>
        </w:rPr>
        <w:t>, liep</w:t>
      </w:r>
      <w:r w:rsidR="00255DBD" w:rsidRPr="00D20635">
        <w:rPr>
          <w:lang w:val="lt-LT"/>
        </w:rPr>
        <w:t>os</w:t>
      </w:r>
      <w:r w:rsidRPr="00D20635">
        <w:rPr>
          <w:lang w:val="lt-LT"/>
        </w:rPr>
        <w:t>, topoli</w:t>
      </w:r>
      <w:r w:rsidR="007E6E89" w:rsidRPr="00D20635">
        <w:rPr>
          <w:lang w:val="lt-LT"/>
        </w:rPr>
        <w:t>ai</w:t>
      </w:r>
      <w:r w:rsidR="00255DBD" w:rsidRPr="00D20635">
        <w:rPr>
          <w:lang w:val="lt-LT"/>
        </w:rPr>
        <w:t>, egl</w:t>
      </w:r>
      <w:r w:rsidR="007E6E89" w:rsidRPr="00D20635">
        <w:rPr>
          <w:lang w:val="lt-LT"/>
        </w:rPr>
        <w:t>ės</w:t>
      </w:r>
      <w:r w:rsidRPr="00D20635">
        <w:rPr>
          <w:lang w:val="lt-LT"/>
        </w:rPr>
        <w:t xml:space="preserve">, obelys ir kt.). Teritorija yra pakankamai didelė, todėl palanki vaikams </w:t>
      </w:r>
      <w:r w:rsidRPr="00D20635">
        <w:rPr>
          <w:b/>
          <w:lang w:val="lt-LT"/>
        </w:rPr>
        <w:t>gamtinės aplinkos pažinimui</w:t>
      </w:r>
      <w:r w:rsidRPr="00D20635">
        <w:rPr>
          <w:lang w:val="lt-LT"/>
        </w:rPr>
        <w:t xml:space="preserve"> – yra įkurtos edukacinė</w:t>
      </w:r>
      <w:r w:rsidR="00B1518D" w:rsidRPr="00D20635">
        <w:rPr>
          <w:lang w:val="lt-LT"/>
        </w:rPr>
        <w:t>s</w:t>
      </w:r>
      <w:r w:rsidRPr="00D20635">
        <w:rPr>
          <w:lang w:val="lt-LT"/>
        </w:rPr>
        <w:t xml:space="preserve"> erdvės</w:t>
      </w:r>
      <w:r w:rsidR="007E6E89" w:rsidRPr="00D20635">
        <w:rPr>
          <w:lang w:val="lt-LT"/>
        </w:rPr>
        <w:t xml:space="preserve"> (</w:t>
      </w:r>
      <w:r w:rsidRPr="00D20635">
        <w:rPr>
          <w:lang w:val="lt-LT"/>
        </w:rPr>
        <w:t xml:space="preserve">daržas; </w:t>
      </w:r>
      <w:r w:rsidR="007E6E89" w:rsidRPr="00D20635">
        <w:rPr>
          <w:lang w:val="lt-LT"/>
        </w:rPr>
        <w:t xml:space="preserve">laukinė, žydinti </w:t>
      </w:r>
      <w:r w:rsidRPr="00D20635">
        <w:rPr>
          <w:lang w:val="lt-LT"/>
        </w:rPr>
        <w:t>pieva</w:t>
      </w:r>
      <w:r w:rsidR="00255DBD" w:rsidRPr="00D20635">
        <w:rPr>
          <w:lang w:val="lt-LT"/>
        </w:rPr>
        <w:t xml:space="preserve">; mini grūdinių kultūrų laukas; </w:t>
      </w:r>
      <w:r w:rsidR="007E6E89" w:rsidRPr="00D20635">
        <w:rPr>
          <w:lang w:val="lt-LT"/>
        </w:rPr>
        <w:t xml:space="preserve">sveikatingumo </w:t>
      </w:r>
      <w:r w:rsidRPr="00D20635">
        <w:rPr>
          <w:lang w:val="lt-LT"/>
        </w:rPr>
        <w:t>takas iš gamtinės medžiagos</w:t>
      </w:r>
      <w:r w:rsidR="00B1518D" w:rsidRPr="00D20635">
        <w:rPr>
          <w:lang w:val="lt-LT"/>
        </w:rPr>
        <w:t>)</w:t>
      </w:r>
      <w:r w:rsidRPr="00D20635">
        <w:rPr>
          <w:lang w:val="lt-LT"/>
        </w:rPr>
        <w:t xml:space="preserve">. </w:t>
      </w:r>
      <w:r w:rsidR="00A8324D" w:rsidRPr="00D20635">
        <w:rPr>
          <w:lang w:val="lt-LT"/>
        </w:rPr>
        <w:t xml:space="preserve">Vaikams sudarytos sąlygos pasivaikščioti, stebėti gamtą įvairiais metų laikais, tyrinėti, eksperimentuoti ir žaisti. </w:t>
      </w:r>
      <w:r w:rsidR="007E6E89" w:rsidRPr="00D20635">
        <w:rPr>
          <w:lang w:val="lt-LT"/>
        </w:rPr>
        <w:t xml:space="preserve">Aktyviam judėjimui </w:t>
      </w:r>
      <w:r w:rsidRPr="00D20635">
        <w:rPr>
          <w:lang w:val="lt-LT"/>
        </w:rPr>
        <w:t>įrengta, labai vaikų pamėgta, futbolo aikėtelė, buomai laipiojimui ir lygsvarai išlaikyti.</w:t>
      </w:r>
    </w:p>
    <w:p w:rsidR="00A6249C" w:rsidRPr="00D20635" w:rsidRDefault="00A6249C" w:rsidP="006F54E6">
      <w:pPr>
        <w:shd w:val="clear" w:color="auto" w:fill="FFFFFF"/>
        <w:spacing w:line="276" w:lineRule="auto"/>
        <w:ind w:firstLine="720"/>
        <w:jc w:val="both"/>
        <w:rPr>
          <w:lang w:val="lt-LT"/>
        </w:rPr>
      </w:pPr>
      <w:r w:rsidRPr="00D20635">
        <w:rPr>
          <w:lang w:val="lt-LT"/>
        </w:rPr>
        <w:t>Bendrosios patalpos, koridoriai, foje, laiptinė ir kt. naudojamos bendruomenės narių kūrybinių</w:t>
      </w:r>
      <w:r w:rsidR="00DB5B0B" w:rsidRPr="00D20635">
        <w:rPr>
          <w:lang w:val="lt-LT"/>
        </w:rPr>
        <w:t xml:space="preserve"> darbų parodoms rengti.</w:t>
      </w:r>
      <w:r w:rsidRPr="00D20635">
        <w:rPr>
          <w:lang w:val="lt-LT"/>
        </w:rPr>
        <w:t xml:space="preserve"> </w:t>
      </w:r>
    </w:p>
    <w:p w:rsidR="00A6249C" w:rsidRPr="00D20635" w:rsidRDefault="009C20A4" w:rsidP="006F54E6">
      <w:pPr>
        <w:shd w:val="clear" w:color="auto" w:fill="FFFFFF"/>
        <w:spacing w:line="276" w:lineRule="auto"/>
        <w:ind w:firstLine="720"/>
        <w:jc w:val="both"/>
        <w:rPr>
          <w:lang w:val="lt-LT"/>
        </w:rPr>
      </w:pPr>
      <w:r w:rsidRPr="00D20635">
        <w:rPr>
          <w:lang w:val="lt-LT"/>
        </w:rPr>
        <w:t xml:space="preserve">Istaigoje dirba kompetentinga </w:t>
      </w:r>
      <w:r w:rsidRPr="00D20635">
        <w:rPr>
          <w:b/>
          <w:bCs/>
          <w:lang w:val="lt-LT"/>
        </w:rPr>
        <w:t>logopedė</w:t>
      </w:r>
      <w:r w:rsidRPr="00D20635">
        <w:rPr>
          <w:strike/>
          <w:lang w:val="lt-LT"/>
        </w:rPr>
        <w:t> </w:t>
      </w:r>
      <w:r w:rsidRPr="00D20635">
        <w:rPr>
          <w:lang w:val="lt-LT"/>
        </w:rPr>
        <w:t>– tam tikrais specialiais mokymo metodais vaikams padedanti</w:t>
      </w:r>
      <w:r w:rsidR="008F2727" w:rsidRPr="00D20635">
        <w:rPr>
          <w:lang w:val="lt-LT"/>
        </w:rPr>
        <w:t>,</w:t>
      </w:r>
      <w:r w:rsidRPr="00D20635">
        <w:rPr>
          <w:lang w:val="lt-LT"/>
        </w:rPr>
        <w:t xml:space="preserve"> pašalinti a</w:t>
      </w:r>
      <w:r w:rsidR="00F5239E" w:rsidRPr="00D20635">
        <w:rPr>
          <w:lang w:val="lt-LT"/>
        </w:rPr>
        <w:t>r sušvelninti turimus</w:t>
      </w:r>
      <w:r w:rsidRPr="00D20635">
        <w:rPr>
          <w:lang w:val="lt-LT"/>
        </w:rPr>
        <w:t xml:space="preserve"> kalbos sutrikimus.</w:t>
      </w:r>
    </w:p>
    <w:p w:rsidR="004B55AE" w:rsidRPr="00D20635" w:rsidRDefault="004B55AE" w:rsidP="006F54E6">
      <w:pPr>
        <w:spacing w:line="276" w:lineRule="auto"/>
        <w:ind w:firstLine="720"/>
        <w:jc w:val="both"/>
        <w:rPr>
          <w:lang w:val="lt-LT"/>
        </w:rPr>
      </w:pPr>
      <w:r w:rsidRPr="00D20635">
        <w:rPr>
          <w:lang w:val="lt-LT"/>
        </w:rPr>
        <w:t xml:space="preserve">Įstaigoje skleidžiama teorinė ir praktinė patirtis įgyta dalyvaujant </w:t>
      </w:r>
      <w:r w:rsidRPr="00D20635">
        <w:rPr>
          <w:iCs/>
          <w:lang w:val="lt-LT"/>
        </w:rPr>
        <w:t>Tarptautinėje programoje</w:t>
      </w:r>
      <w:r w:rsidRPr="00D20635">
        <w:rPr>
          <w:i/>
          <w:iCs/>
          <w:lang w:val="lt-LT"/>
        </w:rPr>
        <w:t xml:space="preserve"> </w:t>
      </w:r>
      <w:r w:rsidRPr="005F2F43">
        <w:rPr>
          <w:iCs/>
          <w:lang w:val="lt-LT"/>
        </w:rPr>
        <w:t>„Zipio draugai“.</w:t>
      </w:r>
      <w:r w:rsidRPr="00D20635">
        <w:rPr>
          <w:i/>
          <w:iCs/>
          <w:lang w:val="lt-LT"/>
        </w:rPr>
        <w:t xml:space="preserve"> </w:t>
      </w:r>
      <w:r w:rsidRPr="00D20635">
        <w:rPr>
          <w:iCs/>
          <w:lang w:val="lt-LT"/>
        </w:rPr>
        <w:t>Jos</w:t>
      </w:r>
      <w:r w:rsidRPr="00D20635">
        <w:rPr>
          <w:i/>
          <w:iCs/>
          <w:lang w:val="lt-LT"/>
        </w:rPr>
        <w:t xml:space="preserve"> </w:t>
      </w:r>
      <w:r w:rsidRPr="00D20635">
        <w:rPr>
          <w:iCs/>
          <w:lang w:val="lt-LT"/>
        </w:rPr>
        <w:t>tikslas</w:t>
      </w:r>
      <w:r w:rsidRPr="00D20635">
        <w:rPr>
          <w:lang w:val="lt-LT"/>
        </w:rPr>
        <w:t> – padėti 5–7 metų vaikams įgyti socialinių bei emocinių sunkumų įveikimo gebėjimų, siekiant geresnės vaikų emocinės savijautos.</w:t>
      </w:r>
    </w:p>
    <w:p w:rsidR="00557749" w:rsidRPr="00D20635" w:rsidRDefault="00557749" w:rsidP="006F54E6">
      <w:pPr>
        <w:shd w:val="clear" w:color="auto" w:fill="FFFFFF"/>
        <w:spacing w:line="276" w:lineRule="auto"/>
        <w:ind w:firstLine="709"/>
        <w:jc w:val="both"/>
        <w:rPr>
          <w:lang w:val="lt-LT"/>
        </w:rPr>
      </w:pPr>
      <w:r w:rsidRPr="00D20635">
        <w:rPr>
          <w:lang w:val="lt-LT"/>
        </w:rPr>
        <w:t>Sostinės lopšelis darželis „Pipiras“ įsikūręs vaikams dėkingoje, kultūros objektais</w:t>
      </w:r>
      <w:r w:rsidR="008F2727" w:rsidRPr="00D20635">
        <w:rPr>
          <w:lang w:val="lt-LT"/>
        </w:rPr>
        <w:t xml:space="preserve"> ir vaizdiniais turtingoje </w:t>
      </w:r>
      <w:r w:rsidR="00C96AEA" w:rsidRPr="00D20635">
        <w:rPr>
          <w:lang w:val="lt-LT"/>
        </w:rPr>
        <w:t xml:space="preserve">aplinkoje </w:t>
      </w:r>
      <w:r w:rsidR="008F2727" w:rsidRPr="00D20635">
        <w:rPr>
          <w:lang w:val="lt-LT"/>
        </w:rPr>
        <w:t>–</w:t>
      </w:r>
      <w:r w:rsidRPr="00D20635">
        <w:rPr>
          <w:lang w:val="lt-LT"/>
        </w:rPr>
        <w:t xml:space="preserve"> Šnipiškių rajono centre. </w:t>
      </w:r>
      <w:r w:rsidR="00D20635" w:rsidRPr="00D20635">
        <w:rPr>
          <w:lang w:val="lt-LT"/>
        </w:rPr>
        <w:t>Tai</w:t>
      </w:r>
      <w:r w:rsidRPr="00D20635">
        <w:rPr>
          <w:lang w:val="lt-LT"/>
        </w:rPr>
        <w:t xml:space="preserve"> puiki galimybė apsilankyti prie Neries pakrantės</w:t>
      </w:r>
      <w:r w:rsidR="000A6C67" w:rsidRPr="00D20635">
        <w:rPr>
          <w:lang w:val="lt-LT"/>
        </w:rPr>
        <w:t xml:space="preserve"> </w:t>
      </w:r>
      <w:r w:rsidR="008F2727" w:rsidRPr="00D20635">
        <w:rPr>
          <w:lang w:val="lt-LT"/>
        </w:rPr>
        <w:t>–</w:t>
      </w:r>
      <w:r w:rsidR="000A6C67" w:rsidRPr="00D20635">
        <w:rPr>
          <w:lang w:val="lt-LT"/>
        </w:rPr>
        <w:t xml:space="preserve"> </w:t>
      </w:r>
      <w:r w:rsidRPr="00D20635">
        <w:rPr>
          <w:lang w:val="lt-LT"/>
        </w:rPr>
        <w:t xml:space="preserve">Mindaugo, Baltojo, Žaliojo tiltų, Katedroje, Gedimino pilyje, Rapolo bažnyčioje, Savivaldybėje, Europos aikštėje, </w:t>
      </w:r>
      <w:r w:rsidR="00C96AEA" w:rsidRPr="00D20635">
        <w:rPr>
          <w:lang w:val="lt-LT"/>
        </w:rPr>
        <w:t xml:space="preserve">įvairiuose muziejuose, </w:t>
      </w:r>
      <w:r w:rsidRPr="00D20635">
        <w:rPr>
          <w:lang w:val="lt-LT"/>
        </w:rPr>
        <w:t>Planetariume, Kalvarijų bibliotekoje,</w:t>
      </w:r>
      <w:r w:rsidR="00C96AEA" w:rsidRPr="00D20635">
        <w:rPr>
          <w:lang w:val="lt-LT"/>
        </w:rPr>
        <w:t xml:space="preserve"> </w:t>
      </w:r>
      <w:r w:rsidRPr="00D20635">
        <w:rPr>
          <w:lang w:val="lt-LT"/>
        </w:rPr>
        <w:t>Lietuvos vaikų ir jaunimo centre ir kt.</w:t>
      </w:r>
    </w:p>
    <w:p w:rsidR="009F6514" w:rsidRPr="00D20635" w:rsidRDefault="009F6514" w:rsidP="006F54E6">
      <w:pPr>
        <w:spacing w:line="276" w:lineRule="auto"/>
        <w:ind w:firstLine="720"/>
        <w:jc w:val="both"/>
        <w:rPr>
          <w:lang w:val="lt-LT"/>
        </w:rPr>
      </w:pPr>
      <w:r w:rsidRPr="00D20635">
        <w:rPr>
          <w:lang w:val="lt-LT"/>
        </w:rPr>
        <w:t>Lopšelis – darželis aktyviai bendradarbiauja su Šnipiškių seniūnija, aplinkinėmis ikimokyklinėmis įstaigomis: „Drugelis“, „Žvangutis“, „Vaidilutė“, taip pat B. Dvariono, Jonušo muzikos mokyklomis, M. K. Čiurlionio meno mokykla, Lietuvos vaikų ir jaunimo centru, Vilniaus Mokytojų namais, Šv. Kristoforo mokykla, VšĮ „Sostinės sporto mokykla“.</w:t>
      </w:r>
    </w:p>
    <w:p w:rsidR="009F6514" w:rsidRPr="00D20635" w:rsidRDefault="009F6514" w:rsidP="006F54E6">
      <w:pPr>
        <w:spacing w:line="276" w:lineRule="auto"/>
        <w:ind w:firstLine="720"/>
        <w:jc w:val="both"/>
        <w:rPr>
          <w:lang w:val="lt-LT"/>
        </w:rPr>
      </w:pPr>
      <w:r w:rsidRPr="00D20635">
        <w:rPr>
          <w:lang w:val="lt-LT"/>
        </w:rPr>
        <w:t xml:space="preserve">Lopšelyje - darželyje puoselėjamos tradicijos švęsti kalendorines šventes kartu su visa bendruomene, paminėti darželio jubiliejus ir kitas valstybines šventes. </w:t>
      </w:r>
    </w:p>
    <w:p w:rsidR="009F6514" w:rsidRPr="00D20635" w:rsidRDefault="009F6514" w:rsidP="006F54E6">
      <w:pPr>
        <w:spacing w:line="276" w:lineRule="auto"/>
        <w:ind w:firstLine="720"/>
        <w:jc w:val="both"/>
        <w:rPr>
          <w:lang w:val="lt-LT"/>
        </w:rPr>
      </w:pPr>
      <w:r w:rsidRPr="00D20635">
        <w:rPr>
          <w:lang w:val="lt-LT"/>
        </w:rPr>
        <w:t xml:space="preserve">Įstaigoje sudaromos palankios ugdymo(si) sąlygos vaikams iš multikultūrinių šeimų. </w:t>
      </w:r>
    </w:p>
    <w:p w:rsidR="007D2CEC" w:rsidRPr="00D20635" w:rsidRDefault="00D20635" w:rsidP="006F54E6">
      <w:pPr>
        <w:pStyle w:val="Default"/>
        <w:shd w:val="clear" w:color="auto" w:fill="FFFFFF"/>
        <w:spacing w:line="276" w:lineRule="auto"/>
        <w:ind w:firstLine="567"/>
        <w:rPr>
          <w:color w:val="auto"/>
          <w:sz w:val="23"/>
          <w:szCs w:val="23"/>
          <w:lang w:val="lt-LT"/>
        </w:rPr>
      </w:pPr>
      <w:r w:rsidRPr="00D20635">
        <w:rPr>
          <w:i/>
          <w:color w:val="auto"/>
          <w:lang w:val="lt-LT"/>
        </w:rPr>
        <w:t xml:space="preserve"> </w:t>
      </w:r>
      <w:r w:rsidR="00C96AEA" w:rsidRPr="00D20635">
        <w:rPr>
          <w:color w:val="auto"/>
          <w:sz w:val="23"/>
          <w:szCs w:val="23"/>
          <w:lang w:val="lt-LT"/>
        </w:rPr>
        <w:t>Papildomai vaikai gali lankyti krepšinio ar karate užsiėmimus.</w:t>
      </w:r>
    </w:p>
    <w:p w:rsidR="007D2CEC" w:rsidRPr="0039488C" w:rsidRDefault="007D2CEC" w:rsidP="006F54E6">
      <w:pPr>
        <w:pStyle w:val="Default"/>
        <w:shd w:val="clear" w:color="auto" w:fill="FFFFFF"/>
        <w:spacing w:line="276" w:lineRule="auto"/>
        <w:rPr>
          <w:sz w:val="23"/>
          <w:szCs w:val="23"/>
          <w:lang w:val="lt-LT"/>
        </w:rPr>
      </w:pPr>
    </w:p>
    <w:p w:rsidR="00EE3631" w:rsidRPr="0039488C" w:rsidRDefault="00EE3631" w:rsidP="006F54E6">
      <w:pPr>
        <w:pStyle w:val="Default"/>
        <w:shd w:val="clear" w:color="auto" w:fill="FFFFFF"/>
        <w:spacing w:line="276" w:lineRule="auto"/>
        <w:rPr>
          <w:sz w:val="23"/>
          <w:szCs w:val="23"/>
          <w:lang w:val="lt-LT"/>
        </w:rPr>
      </w:pPr>
    </w:p>
    <w:p w:rsidR="00EE3631" w:rsidRPr="0039488C" w:rsidRDefault="00EE3631" w:rsidP="006F54E6">
      <w:pPr>
        <w:pStyle w:val="Default"/>
        <w:shd w:val="clear" w:color="auto" w:fill="FFFFFF"/>
        <w:spacing w:line="276" w:lineRule="auto"/>
        <w:rPr>
          <w:sz w:val="23"/>
          <w:szCs w:val="23"/>
          <w:lang w:val="lt-LT"/>
        </w:rPr>
      </w:pPr>
    </w:p>
    <w:p w:rsidR="005F1F6C" w:rsidRPr="000D0718" w:rsidRDefault="00AF0751" w:rsidP="006F54E6">
      <w:pPr>
        <w:pStyle w:val="Antrat1"/>
        <w:spacing w:line="276" w:lineRule="auto"/>
        <w:jc w:val="center"/>
      </w:pPr>
      <w:bookmarkStart w:id="6" w:name="_Toc480302142"/>
      <w:r w:rsidRPr="000D0718">
        <w:rPr>
          <w:sz w:val="28"/>
        </w:rPr>
        <w:t xml:space="preserve">1.5. </w:t>
      </w:r>
      <w:r w:rsidR="00D71B8B" w:rsidRPr="000D0718">
        <w:rPr>
          <w:sz w:val="28"/>
        </w:rPr>
        <w:t>Požiūris į vaiką ir jo ugdymą</w:t>
      </w:r>
      <w:bookmarkEnd w:id="6"/>
    </w:p>
    <w:p w:rsidR="005F1F6C" w:rsidRPr="0039488C" w:rsidRDefault="005F1F6C" w:rsidP="006F54E6">
      <w:pPr>
        <w:pStyle w:val="Default"/>
        <w:shd w:val="clear" w:color="auto" w:fill="FFFFFF"/>
        <w:spacing w:line="276" w:lineRule="auto"/>
        <w:rPr>
          <w:sz w:val="23"/>
          <w:szCs w:val="23"/>
          <w:lang w:val="lt-LT"/>
        </w:rPr>
      </w:pPr>
    </w:p>
    <w:p w:rsidR="005F1F6C" w:rsidRPr="00FC3001" w:rsidRDefault="00F748C0" w:rsidP="006F54E6">
      <w:pPr>
        <w:pStyle w:val="Default"/>
        <w:shd w:val="clear" w:color="auto" w:fill="FFFFFF"/>
        <w:spacing w:line="276" w:lineRule="auto"/>
        <w:ind w:firstLine="709"/>
        <w:jc w:val="both"/>
      </w:pPr>
      <w:r w:rsidRPr="00FC3001">
        <w:t>V</w:t>
      </w:r>
      <w:r w:rsidR="005F1F6C" w:rsidRPr="00FC3001">
        <w:t xml:space="preserve">aikas yra pedagoginio proceso centre. </w:t>
      </w:r>
      <w:r w:rsidR="007F2DFE" w:rsidRPr="00FC3001">
        <w:t xml:space="preserve">Kiekvienas vaikas nori būti laukiamas, o atėjęs – jausti šilumą ir globą. </w:t>
      </w:r>
      <w:r w:rsidR="00821069" w:rsidRPr="00FC3001">
        <w:t>Vaikai</w:t>
      </w:r>
      <w:r w:rsidR="005F1F6C" w:rsidRPr="00FC3001">
        <w:t xml:space="preserve"> turi teisę </w:t>
      </w:r>
      <w:r w:rsidR="007F2DFE" w:rsidRPr="00FC3001">
        <w:t xml:space="preserve">turėti savų poreikių, </w:t>
      </w:r>
      <w:r w:rsidR="005F1F6C" w:rsidRPr="00FC3001">
        <w:t>savaip suvokti tikrovę, savaip mokytis ir elgtis, turėti savų poreikių. Pastebima, kad p</w:t>
      </w:r>
      <w:r w:rsidRPr="00FC3001">
        <w:t xml:space="preserve">astaraisiais dešimtmečiais gimusių vaikų elgesys yra pasikeitęs, jie turi </w:t>
      </w:r>
      <w:r w:rsidR="005F1F6C" w:rsidRPr="00FC3001">
        <w:t>turi ypatingų gebėjimų</w:t>
      </w:r>
      <w:r w:rsidRPr="00FC3001">
        <w:t xml:space="preserve">, lyginant juos su ankstesnių kartų vaikais </w:t>
      </w:r>
      <w:r w:rsidR="005951F7" w:rsidRPr="005951F7">
        <w:rPr>
          <w:color w:val="auto"/>
        </w:rPr>
        <w:t>(M. Snyder, R. Snyder )</w:t>
      </w:r>
    </w:p>
    <w:p w:rsidR="005F1F6C" w:rsidRPr="00196E7B" w:rsidRDefault="00F748C0" w:rsidP="006F54E6">
      <w:pPr>
        <w:pStyle w:val="Default"/>
        <w:shd w:val="clear" w:color="auto" w:fill="FFFFFF"/>
        <w:spacing w:line="276" w:lineRule="auto"/>
        <w:ind w:firstLine="709"/>
        <w:jc w:val="both"/>
        <w:rPr>
          <w:lang w:val="lt-LT"/>
        </w:rPr>
      </w:pPr>
      <w:r w:rsidRPr="005951F7">
        <w:rPr>
          <w:lang w:val="lt-LT"/>
        </w:rPr>
        <w:lastRenderedPageBreak/>
        <w:t>Ugdymas</w:t>
      </w:r>
      <w:r w:rsidR="00821069" w:rsidRPr="005951F7">
        <w:rPr>
          <w:lang w:val="lt-LT"/>
        </w:rPr>
        <w:t xml:space="preserve"> įstaigoje</w:t>
      </w:r>
      <w:r w:rsidRPr="005951F7">
        <w:rPr>
          <w:lang w:val="lt-LT"/>
        </w:rPr>
        <w:t xml:space="preserve"> organizuojamas vadovaujantis humanistinės pedagogikos holistiniu (visuminiu) požiūriu į ugdomą</w:t>
      </w:r>
      <w:r w:rsidR="00821069" w:rsidRPr="005951F7">
        <w:rPr>
          <w:lang w:val="lt-LT"/>
        </w:rPr>
        <w:t xml:space="preserve"> asmenybę</w:t>
      </w:r>
      <w:r w:rsidRPr="005951F7">
        <w:rPr>
          <w:lang w:val="lt-LT"/>
        </w:rPr>
        <w:t xml:space="preserve">. </w:t>
      </w:r>
      <w:r w:rsidRPr="00196E7B">
        <w:rPr>
          <w:lang w:val="lt-LT"/>
        </w:rPr>
        <w:t>Humanistinė pedagogika vaiką priima tokį, koks jis yra.</w:t>
      </w:r>
    </w:p>
    <w:p w:rsidR="00821069" w:rsidRPr="00FC3001" w:rsidRDefault="00821069" w:rsidP="006F54E6">
      <w:pPr>
        <w:pStyle w:val="Default"/>
        <w:shd w:val="clear" w:color="auto" w:fill="FFFFFF"/>
        <w:spacing w:line="276" w:lineRule="auto"/>
        <w:ind w:firstLine="709"/>
        <w:jc w:val="both"/>
      </w:pPr>
      <w:r w:rsidRPr="00196E7B">
        <w:rPr>
          <w:lang w:val="lt-LT"/>
        </w:rPr>
        <w:t>Visuminė ugdymo samprata remiasi nuostata, jog pasaulis yra integruota visuma, kurioje viskas susiję. Visuminėje ugdymo sampratoje pagrindinis vaidmuo tenka tiek asmenybės (intelektiniai, emociniai, fiziniai, dvasiniai ir kt.), tiek atskirų dalykų, metodų, ugdymo</w:t>
      </w:r>
      <w:r w:rsidR="006070E9" w:rsidRPr="00196E7B">
        <w:rPr>
          <w:lang w:val="lt-LT"/>
        </w:rPr>
        <w:t xml:space="preserve"> tikslų ir už</w:t>
      </w:r>
      <w:r w:rsidR="006070E9" w:rsidRPr="00196E7B">
        <w:rPr>
          <w:color w:val="FF0000"/>
          <w:lang w:val="lt-LT"/>
        </w:rPr>
        <w:softHyphen/>
        <w:t xml:space="preserve"> </w:t>
      </w:r>
      <w:r w:rsidR="006070E9" w:rsidRPr="00196E7B">
        <w:rPr>
          <w:lang w:val="lt-LT"/>
        </w:rPr>
        <w:t>davinių</w:t>
      </w:r>
      <w:r w:rsidRPr="00196E7B">
        <w:rPr>
          <w:lang w:val="lt-LT"/>
        </w:rPr>
        <w:t xml:space="preserve"> ryšiams. </w:t>
      </w:r>
      <w:r w:rsidRPr="00FC3001">
        <w:rPr>
          <w:lang w:val="en-GB"/>
        </w:rPr>
        <w:t>Jau nuo antikos laikų, remiantis gerumo principu, akcentuojama harmoningos asmenybės, gra</w:t>
      </w:r>
      <w:r w:rsidRPr="00AC2987">
        <w:rPr>
          <w:color w:val="FF0000"/>
          <w:lang w:val="en-GB"/>
        </w:rPr>
        <w:softHyphen/>
      </w:r>
      <w:r w:rsidRPr="00FC3001">
        <w:rPr>
          <w:lang w:val="en-GB"/>
        </w:rPr>
        <w:t>žios kūnu ir siela, ugdymo svarba</w:t>
      </w:r>
      <w:r w:rsidR="00172519" w:rsidRPr="00FC3001">
        <w:rPr>
          <w:lang w:val="en-GB"/>
        </w:rPr>
        <w:t>.</w:t>
      </w:r>
    </w:p>
    <w:p w:rsidR="0005673E" w:rsidRPr="00FC3001" w:rsidRDefault="00172519" w:rsidP="006F54E6">
      <w:pPr>
        <w:pStyle w:val="Default"/>
        <w:shd w:val="clear" w:color="auto" w:fill="FFFFFF"/>
        <w:spacing w:line="276" w:lineRule="auto"/>
        <w:ind w:firstLine="709"/>
        <w:jc w:val="both"/>
      </w:pPr>
      <w:r w:rsidRPr="005951F7">
        <w:rPr>
          <w:lang w:val="lt-LT"/>
        </w:rPr>
        <w:t>Pedagogams svarbus nuoseklus, tęstinis vaiko ugdymasis padedantis jam sėkmingai įgyti gebėjimus, žinias, sukuriantis</w:t>
      </w:r>
      <w:r w:rsidR="004E19F7" w:rsidRPr="005951F7">
        <w:rPr>
          <w:lang w:val="lt-LT"/>
        </w:rPr>
        <w:t xml:space="preserve"> </w:t>
      </w:r>
      <w:r w:rsidRPr="005951F7">
        <w:rPr>
          <w:lang w:val="lt-LT"/>
        </w:rPr>
        <w:t xml:space="preserve">pagrindą sėkmingai toliau mokytis visą gyvenimą. </w:t>
      </w:r>
      <w:r w:rsidR="00460524" w:rsidRPr="00FC3001">
        <w:rPr>
          <w:bCs/>
          <w:lang w:val="lt-LT"/>
        </w:rPr>
        <w:t>Vietoj žinių perteikimo pereinama prie vai</w:t>
      </w:r>
      <w:r w:rsidR="005951F7">
        <w:rPr>
          <w:bCs/>
          <w:lang w:val="lt-LT"/>
        </w:rPr>
        <w:t>ko patirtinio ugdymosi.</w:t>
      </w:r>
    </w:p>
    <w:p w:rsidR="006070E9" w:rsidRPr="00FC3001" w:rsidRDefault="006070E9" w:rsidP="006F54E6">
      <w:pPr>
        <w:pStyle w:val="Default"/>
        <w:shd w:val="clear" w:color="auto" w:fill="FFFFFF"/>
        <w:spacing w:line="276" w:lineRule="auto"/>
        <w:jc w:val="both"/>
      </w:pPr>
    </w:p>
    <w:p w:rsidR="00557749" w:rsidRPr="00FC3001" w:rsidRDefault="00557749" w:rsidP="006F54E6">
      <w:pPr>
        <w:spacing w:line="276" w:lineRule="auto"/>
        <w:jc w:val="both"/>
      </w:pPr>
    </w:p>
    <w:p w:rsidR="007D2CEC" w:rsidRPr="00FC4F44" w:rsidRDefault="007D2CEC" w:rsidP="006F54E6">
      <w:pPr>
        <w:spacing w:line="276" w:lineRule="auto"/>
        <w:rPr>
          <w:highlight w:val="yellow"/>
          <w:lang w:val="lt-LT"/>
        </w:rPr>
      </w:pPr>
    </w:p>
    <w:p w:rsidR="00E87487" w:rsidRPr="000D0718" w:rsidRDefault="00C45984" w:rsidP="006F54E6">
      <w:pPr>
        <w:pStyle w:val="Antrat1"/>
        <w:spacing w:line="276" w:lineRule="auto"/>
        <w:jc w:val="center"/>
        <w:rPr>
          <w:sz w:val="28"/>
        </w:rPr>
      </w:pPr>
      <w:bookmarkStart w:id="7" w:name="_Toc480302143"/>
      <w:r w:rsidRPr="000D0718">
        <w:rPr>
          <w:sz w:val="28"/>
        </w:rPr>
        <w:t>2</w:t>
      </w:r>
      <w:r w:rsidR="00E87487" w:rsidRPr="000D0718">
        <w:rPr>
          <w:sz w:val="28"/>
        </w:rPr>
        <w:t>. IKIMOKYKLINIO UGDYMO</w:t>
      </w:r>
      <w:r w:rsidR="00463B0E" w:rsidRPr="000D0718">
        <w:rPr>
          <w:sz w:val="28"/>
        </w:rPr>
        <w:t>(SI)</w:t>
      </w:r>
      <w:r w:rsidR="00E87487" w:rsidRPr="000D0718">
        <w:rPr>
          <w:sz w:val="28"/>
        </w:rPr>
        <w:t xml:space="preserve"> PRINCIPAI</w:t>
      </w:r>
      <w:bookmarkEnd w:id="7"/>
    </w:p>
    <w:p w:rsidR="00E87487" w:rsidRPr="00A36AD5" w:rsidRDefault="00E87487" w:rsidP="006F54E6">
      <w:pPr>
        <w:shd w:val="clear" w:color="auto" w:fill="FFFFFF"/>
        <w:spacing w:line="276" w:lineRule="auto"/>
        <w:jc w:val="center"/>
        <w:rPr>
          <w:lang w:val="lt-LT"/>
        </w:rPr>
      </w:pPr>
    </w:p>
    <w:p w:rsidR="00052E92" w:rsidRPr="00A36AD5" w:rsidRDefault="00476DAD" w:rsidP="006F54E6">
      <w:pPr>
        <w:shd w:val="clear" w:color="auto" w:fill="FFFFFF"/>
        <w:spacing w:line="276" w:lineRule="auto"/>
        <w:jc w:val="both"/>
        <w:rPr>
          <w:lang w:val="lt-LT"/>
        </w:rPr>
      </w:pPr>
      <w:r w:rsidRPr="00A36AD5">
        <w:rPr>
          <w:lang w:val="lt-LT"/>
        </w:rPr>
        <w:tab/>
      </w:r>
      <w:r w:rsidR="00052E92" w:rsidRPr="00A36AD5">
        <w:rPr>
          <w:b/>
          <w:i/>
          <w:lang w:val="lt-LT"/>
        </w:rPr>
        <w:t>Humaniškumo</w:t>
      </w:r>
      <w:r w:rsidR="00052E92" w:rsidRPr="00A36AD5">
        <w:rPr>
          <w:lang w:val="lt-LT"/>
        </w:rPr>
        <w:t xml:space="preserve"> – vaikas gerbiamas kaip asmenybė, pripažįstama vaiko vidinio pasaulio nepriklausomybė ir savar</w:t>
      </w:r>
      <w:r w:rsidR="008D63CF" w:rsidRPr="00A36AD5">
        <w:rPr>
          <w:lang w:val="lt-LT"/>
        </w:rPr>
        <w:t>a</w:t>
      </w:r>
      <w:r w:rsidR="00052E92" w:rsidRPr="00A36AD5">
        <w:rPr>
          <w:lang w:val="lt-LT"/>
        </w:rPr>
        <w:t>nkiškumas, nesužeidžiant vaiko dvasios, atidžiai gilinantis į kiekvieno vaiko natūralius raidos dėsnius, jo ypatumus, siekimus, poreikius.</w:t>
      </w:r>
    </w:p>
    <w:p w:rsidR="0000125B" w:rsidRDefault="0000125B" w:rsidP="006F54E6">
      <w:pPr>
        <w:shd w:val="clear" w:color="auto" w:fill="FFFFFF"/>
        <w:spacing w:line="276" w:lineRule="auto"/>
        <w:ind w:firstLine="720"/>
        <w:jc w:val="both"/>
        <w:rPr>
          <w:b/>
          <w:i/>
          <w:lang w:val="es-ES_tradnl"/>
        </w:rPr>
      </w:pPr>
    </w:p>
    <w:p w:rsidR="001D71ED" w:rsidRPr="00A36AD5" w:rsidRDefault="0000125B" w:rsidP="006F54E6">
      <w:pPr>
        <w:shd w:val="clear" w:color="auto" w:fill="FFFFFF"/>
        <w:spacing w:line="276" w:lineRule="auto"/>
        <w:ind w:firstLine="720"/>
        <w:jc w:val="both"/>
        <w:rPr>
          <w:lang w:val="lt-LT"/>
        </w:rPr>
      </w:pPr>
      <w:r w:rsidRPr="0000125B">
        <w:rPr>
          <w:b/>
          <w:i/>
          <w:lang w:val="es-ES_tradnl"/>
        </w:rPr>
        <w:t>Holistinis (visuminis)</w:t>
      </w:r>
      <w:r w:rsidRPr="0000125B">
        <w:rPr>
          <w:lang w:val="es-ES_tradnl"/>
        </w:rPr>
        <w:t xml:space="preserve"> – esmė yra sėkmingai besiugdantis vaikas. Siekti, kad vaikas </w:t>
      </w:r>
      <w:r w:rsidR="005B6F39">
        <w:rPr>
          <w:lang w:val="es-ES_tradnl"/>
        </w:rPr>
        <w:t xml:space="preserve">būtų fiziškai aktyvus, </w:t>
      </w:r>
      <w:r w:rsidRPr="0000125B">
        <w:rPr>
          <w:lang w:val="es-ES_tradnl"/>
        </w:rPr>
        <w:t>ugdyt</w:t>
      </w:r>
      <w:r w:rsidR="000F572C">
        <w:rPr>
          <w:color w:val="FF0000"/>
          <w:lang w:val="es-ES_tradnl"/>
        </w:rPr>
        <w:t>ų</w:t>
      </w:r>
      <w:r w:rsidRPr="0000125B">
        <w:rPr>
          <w:lang w:val="es-ES_tradnl"/>
        </w:rPr>
        <w:t>si iniciatyvus ir atkaklus,</w:t>
      </w:r>
      <w:r w:rsidR="005B6F39">
        <w:rPr>
          <w:lang w:val="es-ES_tradnl"/>
        </w:rPr>
        <w:t xml:space="preserve"> </w:t>
      </w:r>
      <w:r w:rsidRPr="0000125B">
        <w:rPr>
          <w:lang w:val="es-ES_tradnl"/>
        </w:rPr>
        <w:t>tyrinėjantis aplinką, sėkmingai sprendžiantis problemas,</w:t>
      </w:r>
      <w:r w:rsidRPr="0000125B">
        <w:rPr>
          <w:b/>
          <w:lang w:val="es-ES_tradnl"/>
        </w:rPr>
        <w:t xml:space="preserve"> </w:t>
      </w:r>
      <w:r w:rsidRPr="0000125B">
        <w:rPr>
          <w:lang w:val="es-ES_tradnl"/>
        </w:rPr>
        <w:t>kūrybi</w:t>
      </w:r>
      <w:r w:rsidR="005B6F39">
        <w:rPr>
          <w:lang w:val="es-ES_tradnl"/>
        </w:rPr>
        <w:t xml:space="preserve">škas ir gebantis mokėti mokytis; </w:t>
      </w:r>
    </w:p>
    <w:p w:rsidR="0000125B" w:rsidRDefault="001D71ED" w:rsidP="006F54E6">
      <w:pPr>
        <w:pStyle w:val="HTMLiankstoformatuotas"/>
        <w:shd w:val="clear" w:color="auto" w:fill="FFFFFF"/>
        <w:tabs>
          <w:tab w:val="clear" w:pos="916"/>
          <w:tab w:val="left" w:pos="748"/>
        </w:tabs>
        <w:spacing w:line="276" w:lineRule="auto"/>
        <w:jc w:val="both"/>
        <w:rPr>
          <w:lang w:val="lt-LT"/>
        </w:rPr>
      </w:pPr>
      <w:r w:rsidRPr="00A36AD5">
        <w:rPr>
          <w:lang w:val="lt-LT"/>
        </w:rPr>
        <w:tab/>
      </w:r>
    </w:p>
    <w:p w:rsidR="00BD2233" w:rsidRPr="00A36AD5" w:rsidRDefault="001D71ED" w:rsidP="006F54E6">
      <w:pPr>
        <w:pStyle w:val="HTMLiankstoformatuotas"/>
        <w:shd w:val="clear" w:color="auto" w:fill="FFFFFF"/>
        <w:tabs>
          <w:tab w:val="clear" w:pos="916"/>
          <w:tab w:val="left" w:pos="748"/>
        </w:tabs>
        <w:spacing w:line="276" w:lineRule="auto"/>
        <w:ind w:firstLine="709"/>
        <w:jc w:val="both"/>
        <w:rPr>
          <w:rFonts w:ascii="Times New Roman" w:hAnsi="Times New Roman" w:cs="Times New Roman"/>
          <w:sz w:val="24"/>
          <w:szCs w:val="24"/>
          <w:lang w:val="lt-LT"/>
        </w:rPr>
      </w:pPr>
      <w:r w:rsidRPr="00A36AD5">
        <w:rPr>
          <w:rFonts w:ascii="Times New Roman" w:hAnsi="Times New Roman" w:cs="Times New Roman"/>
          <w:b/>
          <w:i/>
          <w:sz w:val="24"/>
          <w:szCs w:val="24"/>
          <w:lang w:val="lt-LT"/>
        </w:rPr>
        <w:t>Vertybinių nuostatų ugdymo</w:t>
      </w:r>
      <w:r w:rsidRPr="00A36AD5">
        <w:rPr>
          <w:rFonts w:ascii="Times New Roman" w:hAnsi="Times New Roman" w:cs="Times New Roman"/>
          <w:sz w:val="24"/>
          <w:szCs w:val="24"/>
          <w:lang w:val="lt-LT"/>
        </w:rPr>
        <w:t xml:space="preserve"> – formuojami vaiko bendrųjų vertybinių ir pozityvi</w:t>
      </w:r>
      <w:r w:rsidR="001757BF" w:rsidRPr="00A36AD5">
        <w:rPr>
          <w:rFonts w:ascii="Times New Roman" w:hAnsi="Times New Roman" w:cs="Times New Roman"/>
          <w:sz w:val="24"/>
          <w:szCs w:val="24"/>
          <w:lang w:val="lt-LT"/>
        </w:rPr>
        <w:t>ų  asmeninių nuostatų pradmenys</w:t>
      </w:r>
      <w:r w:rsidRPr="00A36AD5">
        <w:rPr>
          <w:rFonts w:ascii="Times New Roman" w:hAnsi="Times New Roman" w:cs="Times New Roman"/>
          <w:sz w:val="24"/>
          <w:szCs w:val="24"/>
          <w:lang w:val="lt-LT"/>
        </w:rPr>
        <w:t xml:space="preserve">. </w:t>
      </w:r>
      <w:r w:rsidR="001757BF" w:rsidRPr="00A36AD5">
        <w:rPr>
          <w:rFonts w:ascii="Times New Roman" w:hAnsi="Times New Roman" w:cs="Times New Roman"/>
          <w:sz w:val="24"/>
          <w:szCs w:val="24"/>
          <w:lang w:val="lt-LT"/>
        </w:rPr>
        <w:t>Ugdymo</w:t>
      </w:r>
      <w:r w:rsidR="00463B0E" w:rsidRPr="00A36AD5">
        <w:rPr>
          <w:rFonts w:ascii="Times New Roman" w:hAnsi="Times New Roman" w:cs="Times New Roman"/>
          <w:sz w:val="24"/>
          <w:szCs w:val="24"/>
          <w:lang w:val="lt-LT"/>
        </w:rPr>
        <w:t>(si)</w:t>
      </w:r>
      <w:r w:rsidR="001757BF" w:rsidRPr="00A36AD5">
        <w:rPr>
          <w:rFonts w:ascii="Times New Roman" w:hAnsi="Times New Roman" w:cs="Times New Roman"/>
          <w:sz w:val="24"/>
          <w:szCs w:val="24"/>
          <w:lang w:val="lt-LT"/>
        </w:rPr>
        <w:t xml:space="preserve"> turinys sudarytas ir įgyvendinamas integruojant į įvairias veiklas sveikatos saugojimo</w:t>
      </w:r>
      <w:r w:rsidR="00B87C08" w:rsidRPr="00A36AD5">
        <w:rPr>
          <w:rFonts w:ascii="Times New Roman" w:hAnsi="Times New Roman" w:cs="Times New Roman"/>
          <w:sz w:val="24"/>
          <w:szCs w:val="24"/>
          <w:lang w:val="lt-LT"/>
        </w:rPr>
        <w:t xml:space="preserve"> aktualijas</w:t>
      </w:r>
      <w:r w:rsidR="001757BF" w:rsidRPr="00A36AD5">
        <w:rPr>
          <w:rFonts w:ascii="Times New Roman" w:hAnsi="Times New Roman" w:cs="Times New Roman"/>
          <w:sz w:val="24"/>
          <w:szCs w:val="24"/>
          <w:lang w:val="lt-LT"/>
        </w:rPr>
        <w:t xml:space="preserve"> ir meninės raiškos iniciatyvas, plėtojant ugdymo</w:t>
      </w:r>
      <w:r w:rsidR="00463B0E" w:rsidRPr="00A36AD5">
        <w:rPr>
          <w:rFonts w:ascii="Times New Roman" w:hAnsi="Times New Roman" w:cs="Times New Roman"/>
          <w:sz w:val="24"/>
          <w:szCs w:val="24"/>
          <w:lang w:val="lt-LT"/>
        </w:rPr>
        <w:t>(si)</w:t>
      </w:r>
      <w:r w:rsidR="001757BF" w:rsidRPr="00A36AD5">
        <w:rPr>
          <w:rFonts w:ascii="Times New Roman" w:hAnsi="Times New Roman" w:cs="Times New Roman"/>
          <w:sz w:val="24"/>
          <w:szCs w:val="24"/>
          <w:lang w:val="lt-LT"/>
        </w:rPr>
        <w:t xml:space="preserve"> įtaką vaiko jausmams, dvasinėms, vertybinėms nuost</w:t>
      </w:r>
      <w:r w:rsidR="005B6F39">
        <w:rPr>
          <w:rFonts w:ascii="Times New Roman" w:hAnsi="Times New Roman" w:cs="Times New Roman"/>
          <w:sz w:val="24"/>
          <w:szCs w:val="24"/>
          <w:lang w:val="lt-LT"/>
        </w:rPr>
        <w:t>atoms, protiniams, socialiniams ir</w:t>
      </w:r>
      <w:r w:rsidR="001757BF" w:rsidRPr="00A36AD5">
        <w:rPr>
          <w:rFonts w:ascii="Times New Roman" w:hAnsi="Times New Roman" w:cs="Times New Roman"/>
          <w:sz w:val="24"/>
          <w:szCs w:val="24"/>
          <w:lang w:val="lt-LT"/>
        </w:rPr>
        <w:t xml:space="preserve"> kultūriniams </w:t>
      </w:r>
      <w:r w:rsidR="005B6F39">
        <w:rPr>
          <w:rFonts w:ascii="Times New Roman" w:hAnsi="Times New Roman" w:cs="Times New Roman"/>
          <w:sz w:val="24"/>
          <w:szCs w:val="24"/>
          <w:lang w:val="lt-LT"/>
        </w:rPr>
        <w:t>gebėjimams.</w:t>
      </w:r>
    </w:p>
    <w:p w:rsidR="001D71ED" w:rsidRPr="00A36AD5" w:rsidRDefault="001D71ED" w:rsidP="006F54E6">
      <w:pPr>
        <w:pStyle w:val="HTMLiankstoformatuotas"/>
        <w:shd w:val="clear" w:color="auto" w:fill="FFFFFF"/>
        <w:spacing w:line="276" w:lineRule="auto"/>
        <w:rPr>
          <w:rFonts w:ascii="Times New Roman" w:hAnsi="Times New Roman" w:cs="Times New Roman"/>
          <w:sz w:val="24"/>
          <w:szCs w:val="24"/>
          <w:lang w:val="lt-LT"/>
        </w:rPr>
      </w:pPr>
    </w:p>
    <w:p w:rsidR="00E87487" w:rsidRPr="00A36AD5" w:rsidRDefault="00052E92" w:rsidP="006F54E6">
      <w:pPr>
        <w:shd w:val="clear" w:color="auto" w:fill="FFFFFF"/>
        <w:spacing w:line="276" w:lineRule="auto"/>
        <w:ind w:firstLine="720"/>
        <w:jc w:val="both"/>
        <w:rPr>
          <w:lang w:val="lt-LT"/>
        </w:rPr>
      </w:pPr>
      <w:r w:rsidRPr="00A36AD5">
        <w:rPr>
          <w:b/>
          <w:i/>
          <w:lang w:val="lt-LT"/>
        </w:rPr>
        <w:t>Tautiškumo</w:t>
      </w:r>
      <w:r w:rsidR="000F572C">
        <w:rPr>
          <w:lang w:val="lt-LT"/>
        </w:rPr>
        <w:t xml:space="preserve"> - </w:t>
      </w:r>
      <w:r w:rsidR="00C53ABA">
        <w:rPr>
          <w:lang w:val="lt-LT"/>
        </w:rPr>
        <w:t xml:space="preserve">siekiama </w:t>
      </w:r>
      <w:r w:rsidRPr="00A36AD5">
        <w:rPr>
          <w:lang w:val="lt-LT"/>
        </w:rPr>
        <w:t xml:space="preserve">padėti vaikui </w:t>
      </w:r>
      <w:r w:rsidR="00C53ABA">
        <w:rPr>
          <w:lang w:val="lt-LT"/>
        </w:rPr>
        <w:t>s</w:t>
      </w:r>
      <w:r w:rsidRPr="00A36AD5">
        <w:rPr>
          <w:lang w:val="lt-LT"/>
        </w:rPr>
        <w:t>puoselėti savo krašto kultūros, šeimos ir darželio tradicijas, būt</w:t>
      </w:r>
      <w:r w:rsidR="00C53ABA">
        <w:rPr>
          <w:lang w:val="lt-LT"/>
        </w:rPr>
        <w:t>i savo tautos kultūros puoselėtoju</w:t>
      </w:r>
      <w:r w:rsidRPr="00A36AD5">
        <w:rPr>
          <w:lang w:val="lt-LT"/>
        </w:rPr>
        <w:t xml:space="preserve">; </w:t>
      </w:r>
      <w:r w:rsidR="00C53ABA">
        <w:rPr>
          <w:lang w:val="lt-LT"/>
        </w:rPr>
        <w:t>mokomasi būti atviram kitų tautų kultūroms.</w:t>
      </w:r>
    </w:p>
    <w:p w:rsidR="00BD2233" w:rsidRPr="00A36AD5" w:rsidRDefault="00BD2233" w:rsidP="006F54E6">
      <w:pPr>
        <w:shd w:val="clear" w:color="auto" w:fill="FFFFFF"/>
        <w:spacing w:line="276" w:lineRule="auto"/>
        <w:ind w:firstLine="720"/>
        <w:jc w:val="both"/>
        <w:rPr>
          <w:lang w:val="lt-LT"/>
        </w:rPr>
      </w:pPr>
    </w:p>
    <w:p w:rsidR="00052E92" w:rsidRPr="00A36AD5" w:rsidRDefault="00052E92" w:rsidP="006F54E6">
      <w:pPr>
        <w:shd w:val="clear" w:color="auto" w:fill="FFFFFF"/>
        <w:spacing w:line="276" w:lineRule="auto"/>
        <w:jc w:val="both"/>
        <w:rPr>
          <w:lang w:val="es-ES_tradnl"/>
        </w:rPr>
      </w:pPr>
      <w:r w:rsidRPr="00A36AD5">
        <w:rPr>
          <w:lang w:val="lt-LT"/>
        </w:rPr>
        <w:tab/>
      </w:r>
      <w:r w:rsidRPr="00A36AD5">
        <w:rPr>
          <w:b/>
          <w:i/>
          <w:lang w:val="es-ES_tradnl"/>
        </w:rPr>
        <w:t>Demokratiškumo</w:t>
      </w:r>
      <w:r w:rsidRPr="00A36AD5">
        <w:rPr>
          <w:lang w:val="es-ES_tradnl"/>
        </w:rPr>
        <w:t xml:space="preserve"> </w:t>
      </w:r>
      <w:r w:rsidR="00B37482" w:rsidRPr="00A36AD5">
        <w:rPr>
          <w:lang w:val="es-ES_tradnl"/>
        </w:rPr>
        <w:t>–</w:t>
      </w:r>
      <w:r w:rsidRPr="00A36AD5">
        <w:rPr>
          <w:lang w:val="es-ES_tradnl"/>
        </w:rPr>
        <w:t xml:space="preserve"> </w:t>
      </w:r>
      <w:r w:rsidR="00BD2233" w:rsidRPr="00A36AD5">
        <w:rPr>
          <w:lang w:val="es-ES_tradnl"/>
        </w:rPr>
        <w:t>atviri santykiai, pagarba ir dialogas tarp visų bendruomenės narių. Galimybė rinktis, asmeninis aktyvumas, pakantumas skirtingumams, ben</w:t>
      </w:r>
      <w:r w:rsidR="00C53ABA">
        <w:rPr>
          <w:lang w:val="es-ES_tradnl"/>
        </w:rPr>
        <w:t>drumo jausmas, mokomasi g</w:t>
      </w:r>
      <w:r w:rsidR="000F572C" w:rsidRPr="00E673C3">
        <w:rPr>
          <w:lang w:val="es-ES_tradnl"/>
        </w:rPr>
        <w:t>e</w:t>
      </w:r>
      <w:r w:rsidR="00C53ABA">
        <w:rPr>
          <w:lang w:val="es-ES_tradnl"/>
        </w:rPr>
        <w:t>rbti kitų nuomonę ir būti atsakingam už savo veiksmus</w:t>
      </w:r>
      <w:r w:rsidR="00BD2233" w:rsidRPr="00A36AD5">
        <w:rPr>
          <w:lang w:val="es-ES_tradnl"/>
        </w:rPr>
        <w:t>.</w:t>
      </w:r>
    </w:p>
    <w:p w:rsidR="00BD2233" w:rsidRPr="00A36AD5" w:rsidRDefault="00221383" w:rsidP="006F54E6">
      <w:pPr>
        <w:shd w:val="clear" w:color="auto" w:fill="FFFFFF"/>
        <w:spacing w:line="276" w:lineRule="auto"/>
        <w:jc w:val="both"/>
        <w:rPr>
          <w:lang w:val="es-ES_tradnl"/>
        </w:rPr>
      </w:pPr>
      <w:r w:rsidRPr="00A36AD5">
        <w:rPr>
          <w:lang w:val="es-ES_tradnl"/>
        </w:rPr>
        <w:tab/>
      </w:r>
    </w:p>
    <w:p w:rsidR="00BD2233" w:rsidRPr="00A36AD5" w:rsidRDefault="00BD2233" w:rsidP="006F54E6">
      <w:pPr>
        <w:shd w:val="clear" w:color="auto" w:fill="FFFFFF"/>
        <w:spacing w:line="276" w:lineRule="auto"/>
        <w:jc w:val="both"/>
        <w:rPr>
          <w:lang w:val="es-ES_tradnl"/>
        </w:rPr>
      </w:pPr>
      <w:r w:rsidRPr="00A36AD5">
        <w:rPr>
          <w:lang w:val="es-ES_tradnl"/>
        </w:rPr>
        <w:tab/>
      </w:r>
      <w:r w:rsidRPr="00A36AD5">
        <w:rPr>
          <w:b/>
          <w:i/>
          <w:lang w:val="es-ES_tradnl"/>
        </w:rPr>
        <w:t>Tęstinumo</w:t>
      </w:r>
      <w:r w:rsidRPr="00A36AD5">
        <w:rPr>
          <w:lang w:val="es-ES_tradnl"/>
        </w:rPr>
        <w:t xml:space="preserve"> – suderinus šeimos lūkesčius ir priešmokyklinio ugdymo(si) turinį, laiduoti kokybiškai tinkamą perėjimą nuo ugdymo(si) šeimoje prie ugdymo(si) ikimokyklinėje įstaigoje, o vėliau prie ugdymo(si) priešmokykli</w:t>
      </w:r>
      <w:r w:rsidR="00153EA4">
        <w:rPr>
          <w:lang w:val="es-ES_tradnl"/>
        </w:rPr>
        <w:t>nėje grupėje, k</w:t>
      </w:r>
      <w:r w:rsidR="00153EA4" w:rsidRPr="000F572C">
        <w:rPr>
          <w:strike/>
          <w:color w:val="FF0000"/>
          <w:lang w:val="es-ES_tradnl"/>
        </w:rPr>
        <w:t>s</w:t>
      </w:r>
      <w:r w:rsidR="000F572C" w:rsidRPr="000F572C">
        <w:rPr>
          <w:color w:val="FF0000"/>
          <w:lang w:val="es-ES_tradnl"/>
        </w:rPr>
        <w:t>a</w:t>
      </w:r>
      <w:r w:rsidR="00153EA4">
        <w:rPr>
          <w:lang w:val="es-ES_tradnl"/>
        </w:rPr>
        <w:t xml:space="preserve">d </w:t>
      </w:r>
      <w:r w:rsidRPr="00A36AD5">
        <w:rPr>
          <w:lang w:val="es-ES_tradnl"/>
        </w:rPr>
        <w:t>galėtų sėkmingai mokytis mokykloje.</w:t>
      </w:r>
    </w:p>
    <w:p w:rsidR="00B074EC" w:rsidRPr="00A36AD5" w:rsidRDefault="00B074EC" w:rsidP="006F54E6">
      <w:pPr>
        <w:shd w:val="clear" w:color="auto" w:fill="FFFFFF"/>
        <w:spacing w:line="276" w:lineRule="auto"/>
        <w:jc w:val="both"/>
        <w:rPr>
          <w:lang w:val="es-ES_tradnl"/>
        </w:rPr>
      </w:pPr>
    </w:p>
    <w:p w:rsidR="00B074EC" w:rsidRPr="00FC4F44" w:rsidRDefault="00B074EC" w:rsidP="006F54E6">
      <w:pPr>
        <w:spacing w:line="276" w:lineRule="auto"/>
        <w:jc w:val="both"/>
        <w:rPr>
          <w:highlight w:val="yellow"/>
          <w:lang w:val="es-ES_tradnl"/>
        </w:rPr>
      </w:pPr>
    </w:p>
    <w:p w:rsidR="00E87487" w:rsidRPr="000D0718" w:rsidRDefault="00C45984" w:rsidP="006F54E6">
      <w:pPr>
        <w:pStyle w:val="Antrat1"/>
        <w:spacing w:line="276" w:lineRule="auto"/>
        <w:jc w:val="center"/>
        <w:rPr>
          <w:sz w:val="28"/>
        </w:rPr>
      </w:pPr>
      <w:bookmarkStart w:id="8" w:name="_Toc480302144"/>
      <w:r w:rsidRPr="000D0718">
        <w:rPr>
          <w:sz w:val="28"/>
        </w:rPr>
        <w:t>3</w:t>
      </w:r>
      <w:r w:rsidR="00E87487" w:rsidRPr="000D0718">
        <w:rPr>
          <w:sz w:val="28"/>
        </w:rPr>
        <w:t>. UGDYMO</w:t>
      </w:r>
      <w:r w:rsidR="00463B0E" w:rsidRPr="000D0718">
        <w:rPr>
          <w:sz w:val="28"/>
        </w:rPr>
        <w:t>(SI)</w:t>
      </w:r>
      <w:r w:rsidR="00004F8C" w:rsidRPr="000D0718">
        <w:rPr>
          <w:sz w:val="28"/>
        </w:rPr>
        <w:t xml:space="preserve"> TIKSLAS</w:t>
      </w:r>
      <w:r w:rsidR="00E87487" w:rsidRPr="000D0718">
        <w:rPr>
          <w:sz w:val="28"/>
        </w:rPr>
        <w:t xml:space="preserve"> IR UŽDAVINIAI</w:t>
      </w:r>
      <w:bookmarkEnd w:id="8"/>
    </w:p>
    <w:p w:rsidR="00E87487" w:rsidRPr="006B5744" w:rsidRDefault="00E87487" w:rsidP="006F54E6">
      <w:pPr>
        <w:shd w:val="clear" w:color="auto" w:fill="FFFFFF"/>
        <w:spacing w:line="276" w:lineRule="auto"/>
        <w:jc w:val="both"/>
        <w:rPr>
          <w:lang w:val="es-ES_tradnl"/>
        </w:rPr>
      </w:pPr>
    </w:p>
    <w:p w:rsidR="009F0899" w:rsidRPr="006B5744" w:rsidRDefault="00221383" w:rsidP="006F54E6">
      <w:pPr>
        <w:shd w:val="clear" w:color="auto" w:fill="FFFFFF"/>
        <w:spacing w:line="276" w:lineRule="auto"/>
        <w:ind w:firstLine="567"/>
        <w:jc w:val="both"/>
        <w:rPr>
          <w:lang w:val="lt-LT"/>
        </w:rPr>
      </w:pPr>
      <w:r w:rsidRPr="006B5744">
        <w:rPr>
          <w:b/>
          <w:lang w:val="es-ES_tradnl"/>
        </w:rPr>
        <w:lastRenderedPageBreak/>
        <w:t>Ikimokyklinio ugdymo</w:t>
      </w:r>
      <w:r w:rsidR="00463B0E" w:rsidRPr="006B5744">
        <w:rPr>
          <w:b/>
          <w:lang w:val="es-ES_tradnl"/>
        </w:rPr>
        <w:t>(si)</w:t>
      </w:r>
      <w:r w:rsidRPr="006B5744">
        <w:rPr>
          <w:b/>
          <w:lang w:val="es-ES_tradnl"/>
        </w:rPr>
        <w:t xml:space="preserve"> tikslas</w:t>
      </w:r>
      <w:r w:rsidRPr="006B5744">
        <w:rPr>
          <w:lang w:val="es-ES_tradnl"/>
        </w:rPr>
        <w:t xml:space="preserve"> –</w:t>
      </w:r>
      <w:r w:rsidR="00767903" w:rsidRPr="006B5744">
        <w:rPr>
          <w:lang w:val="es-ES_tradnl"/>
        </w:rPr>
        <w:t xml:space="preserve"> </w:t>
      </w:r>
      <w:r w:rsidR="009F0899" w:rsidRPr="006B5744">
        <w:rPr>
          <w:lang w:val="es-ES_tradnl"/>
        </w:rPr>
        <w:t>pad</w:t>
      </w:r>
      <w:r w:rsidR="009F0899" w:rsidRPr="006B5744">
        <w:rPr>
          <w:lang w:val="lt-LT"/>
        </w:rPr>
        <w:t>ėti šeimai puoselėti visas vaiko galias lemiančias asmenybės brandą ir socializacijos sėkmę. Suprasti vaikus, atpažinti jų poreikius, kurti kiekvien</w:t>
      </w:r>
      <w:r w:rsidR="006A5A1D">
        <w:rPr>
          <w:lang w:val="lt-LT"/>
        </w:rPr>
        <w:t>o</w:t>
      </w:r>
      <w:r w:rsidR="00FB5466">
        <w:rPr>
          <w:i/>
          <w:color w:val="FF0000"/>
          <w:lang w:val="lt-LT"/>
        </w:rPr>
        <w:t xml:space="preserve"> </w:t>
      </w:r>
      <w:r w:rsidR="00C1171B" w:rsidRPr="006B5744">
        <w:rPr>
          <w:lang w:val="lt-LT"/>
        </w:rPr>
        <w:t>vaiko induvidualumą atitinkanč</w:t>
      </w:r>
      <w:r w:rsidR="009F0899" w:rsidRPr="006B5744">
        <w:rPr>
          <w:lang w:val="lt-LT"/>
        </w:rPr>
        <w:t>ias ugdymo ir ugdymosi situacijas bei aplinkas.</w:t>
      </w:r>
    </w:p>
    <w:p w:rsidR="009F0899" w:rsidRPr="006B5744" w:rsidRDefault="009F0899" w:rsidP="006F54E6">
      <w:pPr>
        <w:shd w:val="clear" w:color="auto" w:fill="FFFFFF"/>
        <w:spacing w:line="276" w:lineRule="auto"/>
        <w:jc w:val="center"/>
        <w:rPr>
          <w:lang w:val="es-ES_tradnl"/>
        </w:rPr>
      </w:pPr>
    </w:p>
    <w:p w:rsidR="00767903" w:rsidRPr="00ED0406" w:rsidRDefault="00221383" w:rsidP="00ED0406">
      <w:pPr>
        <w:shd w:val="clear" w:color="auto" w:fill="FFFFFF"/>
        <w:spacing w:line="276" w:lineRule="auto"/>
        <w:jc w:val="center"/>
        <w:rPr>
          <w:lang w:val="es-ES_tradnl"/>
        </w:rPr>
      </w:pPr>
      <w:r w:rsidRPr="00D00AA8">
        <w:rPr>
          <w:lang w:val="es-ES_tradnl"/>
        </w:rPr>
        <w:t xml:space="preserve"> </w:t>
      </w:r>
      <w:r w:rsidR="00831E51" w:rsidRPr="00FB5466">
        <w:rPr>
          <w:b/>
        </w:rPr>
        <w:tab/>
      </w:r>
    </w:p>
    <w:p w:rsidR="00971624" w:rsidRPr="00FB5466" w:rsidRDefault="00971624" w:rsidP="006F54E6">
      <w:pPr>
        <w:pStyle w:val="HTMLiankstoformatuotas"/>
        <w:spacing w:after="12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Siekti, kad:</w:t>
      </w:r>
    </w:p>
    <w:p w:rsidR="00767903" w:rsidRPr="00FB5466" w:rsidRDefault="00971624" w:rsidP="006F54E6">
      <w:pPr>
        <w:pStyle w:val="HTMLiankstoformatuotas"/>
        <w:numPr>
          <w:ilvl w:val="0"/>
          <w:numId w:val="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norėtų būti sveikas, stiprus ir gyventų sveikai;</w:t>
      </w:r>
    </w:p>
    <w:p w:rsidR="00D00AA8" w:rsidRPr="00FB5466" w:rsidRDefault="00A27423" w:rsidP="006F54E6">
      <w:pPr>
        <w:pStyle w:val="HTMLiankstoformatuotas"/>
        <w:numPr>
          <w:ilvl w:val="0"/>
          <w:numId w:val="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savo emocijas, patirtį, įspūdžius išreikštų kitiems atpažįstamais vaizdais.</w:t>
      </w:r>
    </w:p>
    <w:p w:rsidR="00831E51" w:rsidRPr="00FB5466" w:rsidRDefault="00971624" w:rsidP="006F54E6">
      <w:pPr>
        <w:pStyle w:val="HTMLiankstoformatuotas"/>
        <w:numPr>
          <w:ilvl w:val="0"/>
          <w:numId w:val="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pats vaikas pas</w:t>
      </w:r>
      <w:r w:rsidR="00C96684">
        <w:rPr>
          <w:rFonts w:ascii="Times New Roman" w:hAnsi="Times New Roman" w:cs="Times New Roman"/>
          <w:sz w:val="24"/>
          <w:szCs w:val="24"/>
        </w:rPr>
        <w:t>ak</w:t>
      </w:r>
      <w:r>
        <w:rPr>
          <w:rFonts w:ascii="Times New Roman" w:hAnsi="Times New Roman" w:cs="Times New Roman"/>
          <w:sz w:val="24"/>
          <w:szCs w:val="24"/>
        </w:rPr>
        <w:t>ytų, ko nori išmokti, ką darys, kad išmoktų; kurs,   keis,   pertvarkys ugdymosi aplinką, žais</w:t>
      </w:r>
      <w:r w:rsidR="00D00AA8" w:rsidRPr="00FB5466">
        <w:rPr>
          <w:rFonts w:ascii="Times New Roman" w:hAnsi="Times New Roman" w:cs="Times New Roman"/>
          <w:sz w:val="24"/>
          <w:szCs w:val="24"/>
        </w:rPr>
        <w:t xml:space="preserve"> su šiuolaikinio vaiko poreikius atitinkančiais žaislais</w:t>
      </w:r>
      <w:r w:rsidR="000F572C" w:rsidRPr="00FB5466">
        <w:rPr>
          <w:rFonts w:ascii="Times New Roman" w:hAnsi="Times New Roman" w:cs="Times New Roman"/>
          <w:sz w:val="24"/>
          <w:szCs w:val="24"/>
        </w:rPr>
        <w:t>;</w:t>
      </w:r>
    </w:p>
    <w:p w:rsidR="001F79E7" w:rsidRPr="00FB5466" w:rsidRDefault="000E424F" w:rsidP="006F54E6">
      <w:pPr>
        <w:pStyle w:val="HTMLiankstoformatuotas"/>
        <w:numPr>
          <w:ilvl w:val="0"/>
          <w:numId w:val="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norėtų būti</w:t>
      </w:r>
      <w:r w:rsidR="00D00AA8" w:rsidRPr="00FB5466">
        <w:rPr>
          <w:rFonts w:ascii="Times New Roman" w:hAnsi="Times New Roman" w:cs="Times New Roman"/>
          <w:sz w:val="24"/>
          <w:szCs w:val="24"/>
        </w:rPr>
        <w:t xml:space="preserve"> fiziškai aktyvus, pasitikintis savimi; </w:t>
      </w:r>
      <w:r>
        <w:rPr>
          <w:rFonts w:ascii="Times New Roman" w:hAnsi="Times New Roman" w:cs="Times New Roman"/>
          <w:sz w:val="24"/>
          <w:szCs w:val="24"/>
        </w:rPr>
        <w:t>būtų</w:t>
      </w:r>
      <w:r w:rsidR="00D00AA8" w:rsidRPr="00FB5466">
        <w:rPr>
          <w:rFonts w:ascii="Times New Roman" w:hAnsi="Times New Roman" w:cs="Times New Roman"/>
          <w:sz w:val="24"/>
          <w:szCs w:val="24"/>
        </w:rPr>
        <w:t xml:space="preserve"> iniciatyvus ir atkaklus, tyrinėjantis aplinką, sėkmingai sprendžiantis problemas, kūrybi</w:t>
      </w:r>
      <w:r w:rsidR="000F572C" w:rsidRPr="00FB5466">
        <w:rPr>
          <w:rFonts w:ascii="Times New Roman" w:hAnsi="Times New Roman" w:cs="Times New Roman"/>
          <w:sz w:val="24"/>
          <w:szCs w:val="24"/>
        </w:rPr>
        <w:t>škas ir gebantis mokėti mokytis.</w:t>
      </w:r>
    </w:p>
    <w:p w:rsidR="001F79E7" w:rsidRPr="00FB5466" w:rsidRDefault="001F79E7" w:rsidP="006F54E6">
      <w:pPr>
        <w:pStyle w:val="HTMLiankstoformatuotas"/>
        <w:shd w:val="clear" w:color="auto" w:fill="FFFFFF"/>
        <w:spacing w:after="120" w:line="276" w:lineRule="auto"/>
        <w:jc w:val="both"/>
        <w:rPr>
          <w:rFonts w:ascii="Times New Roman" w:hAnsi="Times New Roman" w:cs="Times New Roman"/>
          <w:sz w:val="24"/>
          <w:szCs w:val="24"/>
        </w:rPr>
      </w:pPr>
    </w:p>
    <w:p w:rsidR="0018259A" w:rsidRPr="000D0718" w:rsidRDefault="0018259A" w:rsidP="006F54E6">
      <w:pPr>
        <w:pStyle w:val="Antrat1"/>
        <w:spacing w:line="276" w:lineRule="auto"/>
        <w:jc w:val="center"/>
        <w:rPr>
          <w:sz w:val="28"/>
        </w:rPr>
      </w:pPr>
      <w:bookmarkStart w:id="9" w:name="_Toc480302145"/>
      <w:r w:rsidRPr="000D0718">
        <w:rPr>
          <w:sz w:val="28"/>
        </w:rPr>
        <w:t>4. UGDYMO</w:t>
      </w:r>
      <w:r w:rsidR="00463B0E" w:rsidRPr="000D0718">
        <w:rPr>
          <w:sz w:val="28"/>
        </w:rPr>
        <w:t>(SI)</w:t>
      </w:r>
      <w:r w:rsidRPr="000D0718">
        <w:rPr>
          <w:sz w:val="28"/>
        </w:rPr>
        <w:t xml:space="preserve"> METODAI IR </w:t>
      </w:r>
      <w:r w:rsidR="007A2A98" w:rsidRPr="000D0718">
        <w:rPr>
          <w:sz w:val="28"/>
        </w:rPr>
        <w:t>PRIEMONĖS</w:t>
      </w:r>
      <w:bookmarkEnd w:id="9"/>
    </w:p>
    <w:p w:rsidR="005F330A" w:rsidRPr="00A22DF0" w:rsidRDefault="005F330A" w:rsidP="006F54E6">
      <w:pPr>
        <w:shd w:val="clear" w:color="auto" w:fill="FFFFFF"/>
        <w:spacing w:line="276" w:lineRule="auto"/>
        <w:jc w:val="center"/>
        <w:rPr>
          <w:b/>
          <w:sz w:val="22"/>
          <w:szCs w:val="22"/>
          <w:lang w:val="lt-LT"/>
        </w:rPr>
      </w:pPr>
    </w:p>
    <w:p w:rsidR="005F330A" w:rsidRPr="000D0718" w:rsidRDefault="0043194B" w:rsidP="006F54E6">
      <w:pPr>
        <w:pStyle w:val="Antrat1"/>
        <w:spacing w:line="276" w:lineRule="auto"/>
        <w:jc w:val="center"/>
        <w:rPr>
          <w:sz w:val="28"/>
        </w:rPr>
      </w:pPr>
      <w:bookmarkStart w:id="10" w:name="_Toc480302146"/>
      <w:r w:rsidRPr="000D0718">
        <w:rPr>
          <w:sz w:val="28"/>
        </w:rPr>
        <w:t xml:space="preserve">4.1. </w:t>
      </w:r>
      <w:r w:rsidR="00B95B70" w:rsidRPr="000D0718">
        <w:rPr>
          <w:sz w:val="28"/>
        </w:rPr>
        <w:t>Ugdymo</w:t>
      </w:r>
      <w:r w:rsidR="00463B0E" w:rsidRPr="000D0718">
        <w:rPr>
          <w:sz w:val="28"/>
        </w:rPr>
        <w:t>(si)</w:t>
      </w:r>
      <w:r w:rsidR="00B95B70" w:rsidRPr="000D0718">
        <w:rPr>
          <w:sz w:val="28"/>
        </w:rPr>
        <w:t xml:space="preserve"> turinys</w:t>
      </w:r>
      <w:bookmarkEnd w:id="10"/>
    </w:p>
    <w:p w:rsidR="00463B0E" w:rsidRPr="00692232" w:rsidRDefault="00463B0E" w:rsidP="006F54E6">
      <w:pPr>
        <w:shd w:val="clear" w:color="auto" w:fill="FFFFFF"/>
        <w:spacing w:line="276" w:lineRule="auto"/>
        <w:jc w:val="center"/>
        <w:rPr>
          <w:b/>
          <w:lang w:val="lt-LT"/>
        </w:rPr>
      </w:pPr>
    </w:p>
    <w:p w:rsidR="005C35B7" w:rsidRPr="00692232" w:rsidRDefault="005C35B7" w:rsidP="006F54E6">
      <w:pPr>
        <w:shd w:val="clear" w:color="auto" w:fill="FFFFFF"/>
        <w:spacing w:line="276" w:lineRule="auto"/>
        <w:ind w:firstLine="567"/>
        <w:jc w:val="both"/>
        <w:rPr>
          <w:bCs/>
          <w:lang w:val="lt-LT"/>
        </w:rPr>
      </w:pPr>
      <w:r w:rsidRPr="00692232">
        <w:rPr>
          <w:bCs/>
          <w:lang w:val="lt-LT"/>
        </w:rPr>
        <w:t xml:space="preserve">Svarbiausias ugdymo </w:t>
      </w:r>
      <w:r w:rsidRPr="00692232">
        <w:rPr>
          <w:b/>
          <w:bCs/>
          <w:lang w:val="lt-LT"/>
        </w:rPr>
        <w:t>metodas</w:t>
      </w:r>
      <w:r w:rsidRPr="00692232">
        <w:rPr>
          <w:bCs/>
          <w:lang w:val="lt-LT"/>
        </w:rPr>
        <w:t xml:space="preserve"> – žaidimas, kuriame vaikas ugdosi netiesiogiai. Vietoj žinių perteikimo pereinama prie vaiko patirtinio ugdymosi. Vaikai geriausiai ugdosi. būdami aktyvūs – tyrinėdami visais pojūčiais, darydami, bandydami, eksperimentuodami, stebėdami savo veiksmų pasekmes, diskutuodami, spręsdami problemas, dalydamiesi savo patirtimi.</w:t>
      </w:r>
    </w:p>
    <w:p w:rsidR="005C35B7" w:rsidRPr="00692232" w:rsidRDefault="005C35B7" w:rsidP="006F54E6">
      <w:pPr>
        <w:shd w:val="clear" w:color="auto" w:fill="FFFFFF"/>
        <w:spacing w:line="276" w:lineRule="auto"/>
        <w:ind w:firstLine="567"/>
        <w:jc w:val="both"/>
        <w:rPr>
          <w:bCs/>
          <w:lang w:val="lt-LT"/>
        </w:rPr>
      </w:pPr>
      <w:r w:rsidRPr="00692232">
        <w:rPr>
          <w:bCs/>
          <w:lang w:val="lt-LT"/>
        </w:rPr>
        <w:t xml:space="preserve">Vaikų veikloje integruojami aktyvaus ugdymo </w:t>
      </w:r>
      <w:r w:rsidRPr="00692232">
        <w:rPr>
          <w:b/>
          <w:bCs/>
          <w:lang w:val="lt-LT"/>
        </w:rPr>
        <w:t>būdai</w:t>
      </w:r>
      <w:r w:rsidRPr="00692232">
        <w:rPr>
          <w:bCs/>
          <w:lang w:val="lt-LT"/>
        </w:rPr>
        <w:t>:</w:t>
      </w:r>
    </w:p>
    <w:p w:rsidR="005C35B7" w:rsidRPr="00692232" w:rsidRDefault="005C35B7" w:rsidP="006F54E6">
      <w:pPr>
        <w:numPr>
          <w:ilvl w:val="0"/>
          <w:numId w:val="9"/>
        </w:numPr>
        <w:shd w:val="clear" w:color="auto" w:fill="FFFFFF"/>
        <w:tabs>
          <w:tab w:val="clear" w:pos="2340"/>
          <w:tab w:val="num" w:pos="1276"/>
        </w:tabs>
        <w:spacing w:line="276" w:lineRule="auto"/>
        <w:ind w:left="1418" w:hanging="567"/>
        <w:jc w:val="both"/>
        <w:rPr>
          <w:bCs/>
          <w:lang w:val="lt-LT"/>
        </w:rPr>
      </w:pPr>
      <w:r w:rsidRPr="00692232">
        <w:rPr>
          <w:bCs/>
          <w:lang w:val="lt-LT"/>
        </w:rPr>
        <w:t>grupinė veikla, bendradarbiavimas;</w:t>
      </w:r>
    </w:p>
    <w:p w:rsidR="005C35B7" w:rsidRPr="00692232" w:rsidRDefault="005C35B7" w:rsidP="006F54E6">
      <w:pPr>
        <w:numPr>
          <w:ilvl w:val="0"/>
          <w:numId w:val="9"/>
        </w:numPr>
        <w:shd w:val="clear" w:color="auto" w:fill="FFFFFF"/>
        <w:tabs>
          <w:tab w:val="clear" w:pos="2340"/>
          <w:tab w:val="num" w:pos="1276"/>
        </w:tabs>
        <w:spacing w:line="276" w:lineRule="auto"/>
        <w:ind w:left="1418" w:hanging="567"/>
        <w:jc w:val="both"/>
        <w:rPr>
          <w:bCs/>
          <w:lang w:val="lt-LT"/>
        </w:rPr>
      </w:pPr>
      <w:r w:rsidRPr="00692232">
        <w:rPr>
          <w:bCs/>
          <w:lang w:val="lt-LT"/>
        </w:rPr>
        <w:t>individuali vaiko veikla;</w:t>
      </w:r>
    </w:p>
    <w:p w:rsidR="005C35B7" w:rsidRPr="00692232" w:rsidRDefault="005C35B7" w:rsidP="006F54E6">
      <w:pPr>
        <w:numPr>
          <w:ilvl w:val="0"/>
          <w:numId w:val="9"/>
        </w:numPr>
        <w:shd w:val="clear" w:color="auto" w:fill="FFFFFF"/>
        <w:tabs>
          <w:tab w:val="clear" w:pos="2340"/>
          <w:tab w:val="num" w:pos="1276"/>
        </w:tabs>
        <w:spacing w:line="276" w:lineRule="auto"/>
        <w:ind w:left="1418" w:hanging="567"/>
        <w:jc w:val="both"/>
        <w:rPr>
          <w:bCs/>
          <w:lang w:val="lt-LT"/>
        </w:rPr>
      </w:pPr>
      <w:r w:rsidRPr="00692232">
        <w:rPr>
          <w:bCs/>
          <w:lang w:val="lt-LT"/>
        </w:rPr>
        <w:t>komunikavimas, minčių lietus</w:t>
      </w:r>
      <w:r w:rsidR="00EF1678" w:rsidRPr="00692232">
        <w:rPr>
          <w:bCs/>
          <w:lang w:val="lt-LT"/>
        </w:rPr>
        <w:t>;</w:t>
      </w:r>
      <w:r w:rsidRPr="00692232">
        <w:rPr>
          <w:bCs/>
          <w:lang w:val="lt-LT"/>
        </w:rPr>
        <w:t xml:space="preserve"> </w:t>
      </w:r>
    </w:p>
    <w:p w:rsidR="005C35B7" w:rsidRPr="00692232" w:rsidRDefault="005C35B7" w:rsidP="006F54E6">
      <w:pPr>
        <w:numPr>
          <w:ilvl w:val="0"/>
          <w:numId w:val="9"/>
        </w:numPr>
        <w:shd w:val="clear" w:color="auto" w:fill="FFFFFF"/>
        <w:tabs>
          <w:tab w:val="clear" w:pos="2340"/>
          <w:tab w:val="num" w:pos="1276"/>
        </w:tabs>
        <w:spacing w:line="276" w:lineRule="auto"/>
        <w:ind w:left="1418" w:hanging="567"/>
        <w:jc w:val="both"/>
        <w:rPr>
          <w:bCs/>
          <w:lang w:val="lt-LT"/>
        </w:rPr>
      </w:pPr>
      <w:r w:rsidRPr="00692232">
        <w:rPr>
          <w:bCs/>
          <w:lang w:val="lt-LT"/>
        </w:rPr>
        <w:t xml:space="preserve">vaikų veiklos projektai, </w:t>
      </w:r>
    </w:p>
    <w:p w:rsidR="005C35B7" w:rsidRPr="00692232" w:rsidRDefault="005C35B7" w:rsidP="006F54E6">
      <w:pPr>
        <w:numPr>
          <w:ilvl w:val="0"/>
          <w:numId w:val="9"/>
        </w:numPr>
        <w:shd w:val="clear" w:color="auto" w:fill="FFFFFF"/>
        <w:tabs>
          <w:tab w:val="clear" w:pos="2340"/>
          <w:tab w:val="num" w:pos="1276"/>
        </w:tabs>
        <w:spacing w:line="276" w:lineRule="auto"/>
        <w:ind w:left="1418" w:hanging="567"/>
        <w:jc w:val="both"/>
        <w:rPr>
          <w:bCs/>
          <w:lang w:val="lt-LT"/>
        </w:rPr>
      </w:pPr>
      <w:r w:rsidRPr="00692232">
        <w:rPr>
          <w:bCs/>
          <w:lang w:val="lt-LT"/>
        </w:rPr>
        <w:t>tyrinėjimas, eksperimentavimas;</w:t>
      </w:r>
    </w:p>
    <w:p w:rsidR="005C35B7" w:rsidRPr="00692232" w:rsidRDefault="005C35B7" w:rsidP="006F54E6">
      <w:pPr>
        <w:numPr>
          <w:ilvl w:val="0"/>
          <w:numId w:val="9"/>
        </w:numPr>
        <w:shd w:val="clear" w:color="auto" w:fill="FFFFFF"/>
        <w:tabs>
          <w:tab w:val="clear" w:pos="2340"/>
          <w:tab w:val="num" w:pos="1276"/>
        </w:tabs>
        <w:spacing w:line="276" w:lineRule="auto"/>
        <w:ind w:left="1418" w:hanging="567"/>
        <w:jc w:val="both"/>
        <w:rPr>
          <w:bCs/>
          <w:lang w:val="lt-LT"/>
        </w:rPr>
      </w:pPr>
      <w:r w:rsidRPr="00692232">
        <w:rPr>
          <w:bCs/>
          <w:lang w:val="lt-LT"/>
        </w:rPr>
        <w:t>meninė raiška.</w:t>
      </w:r>
    </w:p>
    <w:p w:rsidR="005C35B7" w:rsidRPr="00692232" w:rsidRDefault="005C35B7" w:rsidP="006F54E6">
      <w:pPr>
        <w:shd w:val="clear" w:color="auto" w:fill="FFFFFF"/>
        <w:spacing w:line="276" w:lineRule="auto"/>
        <w:ind w:firstLine="709"/>
        <w:jc w:val="both"/>
        <w:rPr>
          <w:bCs/>
          <w:lang w:val="lt-LT"/>
        </w:rPr>
      </w:pPr>
      <w:r w:rsidRPr="00692232">
        <w:rPr>
          <w:bCs/>
          <w:lang w:val="lt-LT"/>
        </w:rPr>
        <w:t>Ugdymo būdai taikomi lanksčiai, atsižvelgiant į individualaus vaiko ir vaikų grupės poreikius, ugdymo situacijas</w:t>
      </w:r>
      <w:r w:rsidR="00EF1678" w:rsidRPr="00692232">
        <w:rPr>
          <w:bCs/>
          <w:lang w:val="lt-LT"/>
        </w:rPr>
        <w:t>,</w:t>
      </w:r>
      <w:r w:rsidRPr="00692232">
        <w:rPr>
          <w:bCs/>
          <w:lang w:val="lt-LT"/>
        </w:rPr>
        <w:t xml:space="preserve"> t.y. planuojami ir koreguojami čia ir dabar.</w:t>
      </w:r>
    </w:p>
    <w:p w:rsidR="00FC3001" w:rsidRPr="00692232" w:rsidRDefault="00B95B70" w:rsidP="006F54E6">
      <w:pPr>
        <w:pStyle w:val="Default"/>
        <w:spacing w:line="276" w:lineRule="auto"/>
        <w:ind w:firstLine="720"/>
        <w:jc w:val="both"/>
        <w:rPr>
          <w:bCs/>
          <w:color w:val="auto"/>
          <w:lang w:val="lt-LT"/>
        </w:rPr>
      </w:pPr>
      <w:r w:rsidRPr="00692232">
        <w:rPr>
          <w:bCs/>
          <w:color w:val="auto"/>
          <w:lang w:val="lt-LT"/>
        </w:rPr>
        <w:t>Ugdymo</w:t>
      </w:r>
      <w:r w:rsidR="00463B0E" w:rsidRPr="00692232">
        <w:rPr>
          <w:bCs/>
          <w:color w:val="auto"/>
          <w:lang w:val="lt-LT"/>
        </w:rPr>
        <w:t>(</w:t>
      </w:r>
      <w:r w:rsidRPr="00692232">
        <w:rPr>
          <w:bCs/>
          <w:color w:val="auto"/>
          <w:lang w:val="lt-LT"/>
        </w:rPr>
        <w:t>si</w:t>
      </w:r>
      <w:r w:rsidR="00463B0E" w:rsidRPr="00692232">
        <w:rPr>
          <w:bCs/>
          <w:color w:val="auto"/>
          <w:lang w:val="lt-LT"/>
        </w:rPr>
        <w:t>)</w:t>
      </w:r>
      <w:r w:rsidRPr="00692232">
        <w:rPr>
          <w:bCs/>
          <w:color w:val="auto"/>
          <w:lang w:val="lt-LT"/>
        </w:rPr>
        <w:t xml:space="preserve"> turinys sudarytas atsižvelgiant į </w:t>
      </w:r>
      <w:r w:rsidR="006B5744" w:rsidRPr="00692232">
        <w:rPr>
          <w:bCs/>
          <w:color w:val="auto"/>
          <w:lang w:val="lt-LT"/>
        </w:rPr>
        <w:t>naujas vaikų ugdymo tendencijas, jos grindžiamos šiuolaikine ikimokyklinio ugdymo turinio samprata</w:t>
      </w:r>
      <w:r w:rsidR="005C1D25" w:rsidRPr="00692232">
        <w:rPr>
          <w:bCs/>
          <w:color w:val="auto"/>
          <w:lang w:val="lt-LT"/>
        </w:rPr>
        <w:t>.</w:t>
      </w:r>
      <w:r w:rsidR="002056CA" w:rsidRPr="00692232">
        <w:rPr>
          <w:color w:val="auto"/>
          <w:lang w:val="lt-LT"/>
        </w:rPr>
        <w:t xml:space="preserve"> </w:t>
      </w:r>
      <w:r w:rsidR="002056CA" w:rsidRPr="00692232">
        <w:rPr>
          <w:bCs/>
          <w:color w:val="auto"/>
          <w:lang w:val="lt-LT"/>
        </w:rPr>
        <w:t>Išskirtos ugdymosi pasiekimų sričių grupės atitinka socialinę, pažinimo, komunikavimo, sveikatos</w:t>
      </w:r>
      <w:r w:rsidR="00FC3001" w:rsidRPr="00692232">
        <w:rPr>
          <w:bCs/>
          <w:color w:val="auto"/>
          <w:lang w:val="lt-LT"/>
        </w:rPr>
        <w:t xml:space="preserve"> </w:t>
      </w:r>
      <w:r w:rsidR="002056CA" w:rsidRPr="00692232">
        <w:rPr>
          <w:bCs/>
          <w:color w:val="auto"/>
          <w:lang w:val="lt-LT"/>
        </w:rPr>
        <w:t>saugojimo ir stiprinimo, meninę, mokėjimo mokytis kompetencijas</w:t>
      </w:r>
      <w:r w:rsidR="00FC3001" w:rsidRPr="00692232">
        <w:rPr>
          <w:bCs/>
          <w:color w:val="auto"/>
          <w:lang w:val="lt-LT"/>
        </w:rPr>
        <w:t xml:space="preserve">. </w:t>
      </w:r>
      <w:r w:rsidR="002056CA" w:rsidRPr="00692232">
        <w:rPr>
          <w:bCs/>
          <w:color w:val="auto"/>
          <w:lang w:val="lt-LT"/>
        </w:rPr>
        <w:t xml:space="preserve">Ugdydami vaiką, siekiame, kad jis augtų orus, smalsus, bendraujantis, sveikas, kuriantis, sėkmingai besiugdantis. </w:t>
      </w:r>
    </w:p>
    <w:p w:rsidR="002056CA" w:rsidRPr="00FC3001" w:rsidRDefault="002056CA" w:rsidP="006F54E6">
      <w:pPr>
        <w:pStyle w:val="Default"/>
        <w:spacing w:line="276" w:lineRule="auto"/>
        <w:ind w:firstLine="720"/>
        <w:jc w:val="both"/>
        <w:rPr>
          <w:b/>
          <w:bCs/>
          <w:color w:val="auto"/>
          <w:lang w:val="lt-LT"/>
        </w:rPr>
      </w:pPr>
      <w:r w:rsidRPr="00FC3001">
        <w:rPr>
          <w:b/>
          <w:bCs/>
          <w:color w:val="auto"/>
          <w:lang w:val="lt-LT"/>
        </w:rPr>
        <w:t>Vadovaujantis šiais ugdymo siekiais, ugdymosi pasiekimų sritys sąlygiškai</w:t>
      </w:r>
      <w:r w:rsidR="00EF1678">
        <w:rPr>
          <w:b/>
          <w:bCs/>
          <w:color w:val="auto"/>
          <w:lang w:val="lt-LT"/>
        </w:rPr>
        <w:t xml:space="preserve"> jungiamos</w:t>
      </w:r>
      <w:r w:rsidR="00F74D91" w:rsidRPr="00FC3001">
        <w:rPr>
          <w:b/>
          <w:bCs/>
          <w:color w:val="auto"/>
          <w:lang w:val="lt-LT"/>
        </w:rPr>
        <w:t xml:space="preserve"> </w:t>
      </w:r>
      <w:r w:rsidRPr="00FC3001">
        <w:rPr>
          <w:b/>
          <w:bCs/>
          <w:color w:val="auto"/>
          <w:lang w:val="lt-LT"/>
        </w:rPr>
        <w:t>į 6 grupes</w:t>
      </w:r>
      <w:r w:rsidRPr="00FC3001">
        <w:rPr>
          <w:bCs/>
          <w:color w:val="auto"/>
          <w:lang w:val="lt-LT"/>
        </w:rPr>
        <w:t>:</w:t>
      </w:r>
    </w:p>
    <w:p w:rsidR="002056CA" w:rsidRPr="00FC3001" w:rsidRDefault="005C1D25" w:rsidP="006F54E6">
      <w:pPr>
        <w:pStyle w:val="Default"/>
        <w:spacing w:line="276" w:lineRule="auto"/>
        <w:jc w:val="both"/>
        <w:rPr>
          <w:bCs/>
          <w:color w:val="auto"/>
          <w:lang w:val="lt-LT"/>
        </w:rPr>
      </w:pPr>
      <w:r w:rsidRPr="00FC3001">
        <w:rPr>
          <w:b/>
          <w:color w:val="auto"/>
          <w:lang w:val="lt-LT"/>
        </w:rPr>
        <w:t xml:space="preserve"> </w:t>
      </w:r>
    </w:p>
    <w:p w:rsidR="000B3037" w:rsidRPr="00FC3001" w:rsidRDefault="000B3037" w:rsidP="006F54E6">
      <w:pPr>
        <w:pStyle w:val="Default"/>
        <w:numPr>
          <w:ilvl w:val="0"/>
          <w:numId w:val="10"/>
        </w:numPr>
        <w:spacing w:line="276" w:lineRule="auto"/>
        <w:jc w:val="both"/>
        <w:rPr>
          <w:bCs/>
          <w:color w:val="auto"/>
          <w:lang w:val="lt-LT"/>
        </w:rPr>
      </w:pPr>
      <w:r w:rsidRPr="0039488C">
        <w:rPr>
          <w:color w:val="auto"/>
          <w:lang w:val="lt-LT"/>
        </w:rPr>
        <w:t>Sveikas (</w:t>
      </w:r>
      <w:r w:rsidRPr="00FC3001">
        <w:rPr>
          <w:bCs/>
          <w:color w:val="auto"/>
          <w:lang w:val="lt-LT"/>
        </w:rPr>
        <w:t>sveikatos saugojimo kompetencija</w:t>
      </w:r>
      <w:r w:rsidRPr="0039488C">
        <w:rPr>
          <w:color w:val="auto"/>
          <w:lang w:val="lt-LT"/>
        </w:rPr>
        <w:t>) - kasdieninio gyvenimo įgūdžiai, fizinis aktyvumas.</w:t>
      </w:r>
    </w:p>
    <w:p w:rsidR="000B3037" w:rsidRPr="000B3037" w:rsidRDefault="000B3037" w:rsidP="006F54E6">
      <w:pPr>
        <w:pStyle w:val="Default"/>
        <w:numPr>
          <w:ilvl w:val="0"/>
          <w:numId w:val="10"/>
        </w:numPr>
        <w:spacing w:line="276" w:lineRule="auto"/>
        <w:jc w:val="both"/>
        <w:rPr>
          <w:color w:val="auto"/>
          <w:lang w:val="lt-LT"/>
        </w:rPr>
      </w:pPr>
      <w:r>
        <w:rPr>
          <w:color w:val="auto"/>
          <w:lang w:val="lt-LT"/>
        </w:rPr>
        <w:t>S</w:t>
      </w:r>
      <w:r w:rsidRPr="00FC3001">
        <w:rPr>
          <w:color w:val="auto"/>
          <w:lang w:val="lt-LT"/>
        </w:rPr>
        <w:t>ocialinis</w:t>
      </w:r>
      <w:r>
        <w:rPr>
          <w:color w:val="auto"/>
          <w:lang w:val="lt-LT"/>
        </w:rPr>
        <w:t xml:space="preserve"> ir</w:t>
      </w:r>
      <w:r w:rsidRPr="00FC3001">
        <w:rPr>
          <w:color w:val="auto"/>
          <w:lang w:val="lt-LT"/>
        </w:rPr>
        <w:t xml:space="preserve"> emocinis ugdymasis (socialinė kompetencija)  - savivoka ir savigarba, emocijų suvokimas ir raiška, savireguliacija ir savikontrolė, santykiai su suaugusiaisiais, santykiai su bendraamžiais.</w:t>
      </w:r>
    </w:p>
    <w:p w:rsidR="000B3037" w:rsidRPr="00FC3001" w:rsidRDefault="000B3037" w:rsidP="006F54E6">
      <w:pPr>
        <w:pStyle w:val="Default"/>
        <w:numPr>
          <w:ilvl w:val="0"/>
          <w:numId w:val="10"/>
        </w:numPr>
        <w:spacing w:line="276" w:lineRule="auto"/>
        <w:jc w:val="both"/>
        <w:rPr>
          <w:color w:val="auto"/>
          <w:lang w:val="lt-LT"/>
        </w:rPr>
      </w:pPr>
      <w:r>
        <w:rPr>
          <w:color w:val="auto"/>
          <w:lang w:val="lt-LT"/>
        </w:rPr>
        <w:lastRenderedPageBreak/>
        <w:t>K</w:t>
      </w:r>
      <w:r w:rsidRPr="00FC3001">
        <w:rPr>
          <w:color w:val="auto"/>
          <w:lang w:val="lt-LT"/>
        </w:rPr>
        <w:t>albos ir komunikavimo ugdymasis (</w:t>
      </w:r>
      <w:r w:rsidRPr="00FC3001">
        <w:rPr>
          <w:bCs/>
          <w:color w:val="auto"/>
          <w:lang w:val="lt-LT"/>
        </w:rPr>
        <w:t>komunikavimo kompetencija)</w:t>
      </w:r>
      <w:r w:rsidRPr="00FC3001">
        <w:rPr>
          <w:color w:val="auto"/>
          <w:lang w:val="lt-LT"/>
        </w:rPr>
        <w:t xml:space="preserve"> - sakytinė kalba, rašytinė kalba</w:t>
      </w:r>
      <w:r>
        <w:rPr>
          <w:color w:val="auto"/>
          <w:lang w:val="lt-LT"/>
        </w:rPr>
        <w:t>.</w:t>
      </w:r>
    </w:p>
    <w:p w:rsidR="00A22DF0" w:rsidRPr="00FC3001" w:rsidRDefault="000B3037" w:rsidP="006F54E6">
      <w:pPr>
        <w:pStyle w:val="Default"/>
        <w:numPr>
          <w:ilvl w:val="0"/>
          <w:numId w:val="10"/>
        </w:numPr>
        <w:spacing w:line="276" w:lineRule="auto"/>
        <w:jc w:val="both"/>
        <w:rPr>
          <w:color w:val="auto"/>
          <w:lang w:val="lt-LT"/>
        </w:rPr>
      </w:pPr>
      <w:r>
        <w:rPr>
          <w:color w:val="auto"/>
          <w:lang w:val="lt-LT"/>
        </w:rPr>
        <w:t>P</w:t>
      </w:r>
      <w:r w:rsidR="005C1D25" w:rsidRPr="00FC3001">
        <w:rPr>
          <w:color w:val="auto"/>
          <w:lang w:val="lt-LT"/>
        </w:rPr>
        <w:t>ažinimo ugdymasis</w:t>
      </w:r>
      <w:r w:rsidR="00A22DF0" w:rsidRPr="00FC3001">
        <w:rPr>
          <w:color w:val="auto"/>
          <w:lang w:val="lt-LT"/>
        </w:rPr>
        <w:t xml:space="preserve"> (pažinimo kompetencija)</w:t>
      </w:r>
      <w:r w:rsidR="005C1D25" w:rsidRPr="00FC3001">
        <w:rPr>
          <w:color w:val="auto"/>
          <w:lang w:val="lt-LT"/>
        </w:rPr>
        <w:t xml:space="preserve"> - aplinkos pažinimas, skaičiavimas ir matavimas</w:t>
      </w:r>
      <w:r>
        <w:rPr>
          <w:color w:val="auto"/>
          <w:lang w:val="lt-LT"/>
        </w:rPr>
        <w:t>.</w:t>
      </w:r>
    </w:p>
    <w:p w:rsidR="002056CA" w:rsidRDefault="000B3037" w:rsidP="006F54E6">
      <w:pPr>
        <w:pStyle w:val="Default"/>
        <w:numPr>
          <w:ilvl w:val="0"/>
          <w:numId w:val="10"/>
        </w:numPr>
        <w:spacing w:line="276" w:lineRule="auto"/>
        <w:jc w:val="both"/>
        <w:rPr>
          <w:color w:val="auto"/>
        </w:rPr>
      </w:pPr>
      <w:r>
        <w:rPr>
          <w:color w:val="auto"/>
        </w:rPr>
        <w:t xml:space="preserve">Meninis </w:t>
      </w:r>
      <w:r w:rsidR="005C1D25" w:rsidRPr="00FC3001">
        <w:rPr>
          <w:color w:val="auto"/>
        </w:rPr>
        <w:t>ugdymasis</w:t>
      </w:r>
      <w:r>
        <w:rPr>
          <w:color w:val="auto"/>
        </w:rPr>
        <w:t xml:space="preserve"> (</w:t>
      </w:r>
      <w:r w:rsidR="00A22DF0" w:rsidRPr="00FC3001">
        <w:rPr>
          <w:color w:val="auto"/>
        </w:rPr>
        <w:t>meninė kompetencija)</w:t>
      </w:r>
      <w:r w:rsidR="005C1D25" w:rsidRPr="00FC3001">
        <w:rPr>
          <w:color w:val="auto"/>
        </w:rPr>
        <w:t xml:space="preserve"> - meninė raiška, estetinis suvokimas</w:t>
      </w:r>
      <w:r>
        <w:rPr>
          <w:color w:val="auto"/>
        </w:rPr>
        <w:t>.</w:t>
      </w:r>
    </w:p>
    <w:p w:rsidR="000B3037" w:rsidRPr="00FC3001" w:rsidRDefault="000B3037" w:rsidP="006F54E6">
      <w:pPr>
        <w:pStyle w:val="Default"/>
        <w:spacing w:line="276" w:lineRule="auto"/>
        <w:ind w:left="720"/>
        <w:jc w:val="both"/>
        <w:rPr>
          <w:color w:val="auto"/>
        </w:rPr>
      </w:pPr>
    </w:p>
    <w:p w:rsidR="00B074EC" w:rsidRPr="00FC3001" w:rsidRDefault="002056CA" w:rsidP="006F54E6">
      <w:pPr>
        <w:numPr>
          <w:ilvl w:val="0"/>
          <w:numId w:val="10"/>
        </w:numPr>
        <w:shd w:val="clear" w:color="auto" w:fill="FFFFFF"/>
        <w:spacing w:line="276" w:lineRule="auto"/>
        <w:jc w:val="both"/>
        <w:rPr>
          <w:lang w:val="es-ES_tradnl"/>
        </w:rPr>
      </w:pPr>
      <w:r w:rsidRPr="00FC3001">
        <w:rPr>
          <w:b/>
          <w:lang w:val="es-ES_tradnl"/>
        </w:rPr>
        <w:t>Sėkmingai besiugdantis</w:t>
      </w:r>
      <w:r w:rsidRPr="00FC3001">
        <w:rPr>
          <w:lang w:val="es-ES_tradnl"/>
        </w:rPr>
        <w:t xml:space="preserve"> -</w:t>
      </w:r>
      <w:r w:rsidRPr="00FC3001">
        <w:rPr>
          <w:lang w:val="lt-LT"/>
        </w:rPr>
        <w:t xml:space="preserve"> </w:t>
      </w:r>
      <w:r w:rsidRPr="00FC3001">
        <w:rPr>
          <w:lang w:val="es-ES_tradnl"/>
        </w:rPr>
        <w:t>jungia nuostatas ir gebėjimus,</w:t>
      </w:r>
      <w:r w:rsidR="00A22DF0" w:rsidRPr="00FC3001">
        <w:rPr>
          <w:lang w:val="es-ES_tradnl"/>
        </w:rPr>
        <w:t xml:space="preserve"> </w:t>
      </w:r>
      <w:r w:rsidRPr="00FC3001">
        <w:rPr>
          <w:lang w:val="es-ES_tradnl"/>
        </w:rPr>
        <w:t>susijusius su visomis kitomis pasiekimų sritimis.</w:t>
      </w:r>
    </w:p>
    <w:p w:rsidR="00E73FF6" w:rsidRDefault="00E73FF6" w:rsidP="006F54E6">
      <w:pPr>
        <w:spacing w:line="276" w:lineRule="auto"/>
        <w:rPr>
          <w:highlight w:val="yellow"/>
          <w:lang w:val="es-ES_tradnl"/>
        </w:rPr>
      </w:pPr>
    </w:p>
    <w:p w:rsidR="006A3830" w:rsidRDefault="006A3830" w:rsidP="006F54E6">
      <w:pPr>
        <w:spacing w:line="276" w:lineRule="auto"/>
        <w:rPr>
          <w:highlight w:val="yellow"/>
          <w:lang w:val="es-ES_tradnl"/>
        </w:rPr>
      </w:pPr>
    </w:p>
    <w:p w:rsidR="0054772A" w:rsidRPr="0054772A" w:rsidRDefault="0054772A" w:rsidP="006F54E6">
      <w:pPr>
        <w:tabs>
          <w:tab w:val="left" w:pos="4455"/>
        </w:tabs>
        <w:spacing w:line="276" w:lineRule="auto"/>
        <w:jc w:val="center"/>
        <w:rPr>
          <w:b/>
          <w:sz w:val="28"/>
          <w:lang w:val="es-ES_tradnl"/>
        </w:rPr>
      </w:pPr>
      <w:r w:rsidRPr="0054772A">
        <w:rPr>
          <w:b/>
          <w:sz w:val="28"/>
          <w:lang w:val="es-ES_tradnl"/>
        </w:rPr>
        <w:t>SVEIKATOS SAUGOJIMO UGDYMASIS</w:t>
      </w:r>
    </w:p>
    <w:p w:rsidR="0054772A" w:rsidRPr="0054772A" w:rsidRDefault="0054772A" w:rsidP="006F54E6">
      <w:pPr>
        <w:tabs>
          <w:tab w:val="left" w:pos="4455"/>
        </w:tabs>
        <w:spacing w:line="276" w:lineRule="auto"/>
        <w:ind w:firstLine="720"/>
        <w:jc w:val="both"/>
        <w:rPr>
          <w:b/>
          <w:lang w:val="es-ES_tradnl"/>
        </w:rPr>
      </w:pPr>
    </w:p>
    <w:p w:rsidR="0054772A" w:rsidRPr="005E267F" w:rsidRDefault="0054772A" w:rsidP="006F54E6">
      <w:pPr>
        <w:tabs>
          <w:tab w:val="left" w:pos="4455"/>
        </w:tabs>
        <w:spacing w:line="276" w:lineRule="auto"/>
        <w:ind w:firstLine="720"/>
        <w:jc w:val="both"/>
        <w:rPr>
          <w:lang w:val="es-ES_tradnl"/>
        </w:rPr>
      </w:pPr>
      <w:r w:rsidRPr="0054772A">
        <w:rPr>
          <w:lang w:val="es-ES_tradnl"/>
        </w:rPr>
        <w:t xml:space="preserve">Sveikatai saugoti ir stiprinti būtini kasdienio gyvenimo įgūdžiai ir fizinis vaiko aktyvumas. Vaiko savarankiškumo ugdymas yra labai svarbus norint, kad vaikas ugdytųsi mitybos įpročius, kasdienės švaros ir aplinkos tvarkos palaikymo, savęs pažinimo, saugaus elgesio ir </w:t>
      </w:r>
      <w:r w:rsidRPr="005E267F">
        <w:rPr>
          <w:lang w:val="es-ES_tradnl"/>
        </w:rPr>
        <w:t>taisyklingos laikysenos įgūdžius. Svarbus vaiko fizinis aktyvumas, norint palaikyti gerą jo sveikatą. Svarbu nuo pat mažens puoselėti norą būti aktyviu, sveikai gyventi. Vaikas skatinamas įvaldyti visus judėjimo būdus, puoselėjamos individualios fizinės savybės: judrumas, vikrumas, ištvermė, judesių koordinacija ir 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02"/>
        <w:gridCol w:w="1950"/>
        <w:gridCol w:w="1820"/>
        <w:gridCol w:w="2039"/>
      </w:tblGrid>
      <w:tr w:rsidR="0054772A" w:rsidRPr="003319BC" w:rsidTr="00E07D00">
        <w:tc>
          <w:tcPr>
            <w:tcW w:w="9573"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Kasdienio gyvenimo įgūdžiai</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both"/>
              <w:rPr>
                <w:iCs/>
                <w:color w:val="000000"/>
              </w:rPr>
            </w:pPr>
            <w:r>
              <w:t>Siekti, kad vaikas valgytų pats pasirinkdamas tai, ką jis norėtų valgyti iš jam siūlomų patiekalų, produktų ir mokėtų gražiai elgtis prie stalo. Aplinkos tvarkos įpročius vaikas ugdosi mokydamasis savarankiškai apsirengti ir nusirengti, susitvarkyti žaislus. Mokantis saugiai pereiti gatvę, saugiai elgtis su vaistas, padedantis atpažinti artimiausioje aplinkoje pasitaikančias pavojingas ir</w:t>
            </w:r>
            <w:r w:rsidR="00EF014E">
              <w:t xml:space="preserve"> grėsmingas saugumui situacijas</w:t>
            </w:r>
            <w:r>
              <w:t xml:space="preserve"> - tai saugiai besielgiantis vaikas.</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t>Vaiko pasiekimai</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8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80"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5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7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pPr>
            <w:r>
              <w:t>Padedant suaugusiajam tvarkosi, rengiasi, eina į tualetą, valgo.</w:t>
            </w:r>
          </w:p>
        </w:tc>
        <w:tc>
          <w:tcPr>
            <w:tcW w:w="1823" w:type="dxa"/>
            <w:shd w:val="clear" w:color="auto" w:fill="auto"/>
          </w:tcPr>
          <w:p w:rsidR="0054772A" w:rsidRDefault="00EE3631" w:rsidP="006F54E6">
            <w:pPr>
              <w:tabs>
                <w:tab w:val="left" w:pos="4455"/>
              </w:tabs>
              <w:spacing w:line="276" w:lineRule="auto"/>
              <w:ind w:left="-28"/>
            </w:pPr>
            <w:r>
              <w:t>Savarankiškai valgo, geria;</w:t>
            </w:r>
          </w:p>
          <w:p w:rsidR="0054772A" w:rsidRPr="003319BC" w:rsidRDefault="0054772A" w:rsidP="006F54E6">
            <w:pPr>
              <w:tabs>
                <w:tab w:val="left" w:pos="4455"/>
              </w:tabs>
              <w:spacing w:line="276" w:lineRule="auto"/>
              <w:ind w:left="-28"/>
            </w:pPr>
            <w:r>
              <w:t>Padedant suaugusiajam susitvarko žaidimo vietą, apsirengia, nusirengia.</w:t>
            </w:r>
          </w:p>
        </w:tc>
        <w:tc>
          <w:tcPr>
            <w:tcW w:w="1980" w:type="dxa"/>
            <w:shd w:val="clear" w:color="auto" w:fill="auto"/>
          </w:tcPr>
          <w:p w:rsidR="0054772A" w:rsidRPr="00E07D00" w:rsidRDefault="0054772A" w:rsidP="006F54E6">
            <w:pPr>
              <w:tabs>
                <w:tab w:val="left" w:pos="4455"/>
              </w:tabs>
              <w:spacing w:line="276" w:lineRule="auto"/>
              <w:rPr>
                <w:color w:val="1D1D1B"/>
              </w:rPr>
            </w:pPr>
            <w:r w:rsidRPr="00E07D00">
              <w:rPr>
                <w:color w:val="1D1D1B"/>
              </w:rPr>
              <w:t>Savarankiškai naudojasi tualetu, stalo įrankiais, tvarko žaislus, plaunasi rankas.</w:t>
            </w:r>
          </w:p>
        </w:tc>
        <w:tc>
          <w:tcPr>
            <w:tcW w:w="1858" w:type="dxa"/>
            <w:shd w:val="clear" w:color="auto" w:fill="auto"/>
          </w:tcPr>
          <w:p w:rsidR="0054772A" w:rsidRPr="00E07D00" w:rsidRDefault="00EE3631" w:rsidP="006F54E6">
            <w:pPr>
              <w:tabs>
                <w:tab w:val="left" w:pos="4455"/>
              </w:tabs>
              <w:spacing w:line="276" w:lineRule="auto"/>
              <w:rPr>
                <w:color w:val="000000"/>
              </w:rPr>
            </w:pPr>
            <w:r>
              <w:rPr>
                <w:color w:val="000000"/>
              </w:rPr>
              <w:t>Tvarkingai valgo;</w:t>
            </w:r>
          </w:p>
          <w:p w:rsidR="0054772A" w:rsidRPr="00E07D00" w:rsidRDefault="00EE3631" w:rsidP="006F54E6">
            <w:pPr>
              <w:tabs>
                <w:tab w:val="left" w:pos="4455"/>
              </w:tabs>
              <w:spacing w:line="276" w:lineRule="auto"/>
              <w:rPr>
                <w:color w:val="000000"/>
              </w:rPr>
            </w:pPr>
            <w:r>
              <w:rPr>
                <w:color w:val="000000"/>
              </w:rPr>
              <w:t>Susitvarko žaidimų vietą;</w:t>
            </w:r>
          </w:p>
          <w:p w:rsidR="0054772A" w:rsidRPr="00E07D00" w:rsidRDefault="0054772A" w:rsidP="006F54E6">
            <w:pPr>
              <w:tabs>
                <w:tab w:val="left" w:pos="4455"/>
              </w:tabs>
              <w:spacing w:line="276" w:lineRule="auto"/>
              <w:rPr>
                <w:color w:val="000000"/>
              </w:rPr>
            </w:pPr>
            <w:r w:rsidRPr="00E07D00">
              <w:rPr>
                <w:color w:val="000000"/>
              </w:rPr>
              <w:t>Laikosi taisyklių;</w:t>
            </w:r>
          </w:p>
          <w:p w:rsidR="0054772A" w:rsidRPr="00E07D00" w:rsidRDefault="0054772A" w:rsidP="006F54E6">
            <w:pPr>
              <w:tabs>
                <w:tab w:val="left" w:pos="4455"/>
              </w:tabs>
              <w:spacing w:line="276" w:lineRule="auto"/>
              <w:rPr>
                <w:color w:val="000000"/>
              </w:rPr>
            </w:pPr>
            <w:r w:rsidRPr="00E07D00">
              <w:rPr>
                <w:color w:val="000000"/>
              </w:rPr>
              <w:t>Stengiasi taisyklingai vaikščioti, stovėti, sėdėti</w:t>
            </w:r>
            <w:r w:rsidR="00EE3631">
              <w:rPr>
                <w:color w:val="000000"/>
              </w:rPr>
              <w:t>.</w:t>
            </w:r>
          </w:p>
        </w:tc>
        <w:tc>
          <w:tcPr>
            <w:tcW w:w="2071" w:type="dxa"/>
            <w:shd w:val="clear" w:color="auto" w:fill="auto"/>
          </w:tcPr>
          <w:p w:rsidR="0054772A" w:rsidRDefault="0054772A" w:rsidP="006F54E6">
            <w:pPr>
              <w:tabs>
                <w:tab w:val="left" w:pos="4455"/>
              </w:tabs>
              <w:spacing w:line="276" w:lineRule="auto"/>
            </w:pPr>
            <w:r>
              <w:t>Tvarkingai valgo, jaučia kada alkanas, kada pasis</w:t>
            </w:r>
            <w:r w:rsidR="00EE3631">
              <w:t>otino, geria pakankamai vandens;</w:t>
            </w:r>
          </w:p>
          <w:p w:rsidR="0054772A" w:rsidRDefault="0054772A" w:rsidP="006F54E6">
            <w:pPr>
              <w:tabs>
                <w:tab w:val="left" w:pos="4455"/>
              </w:tabs>
              <w:spacing w:line="276" w:lineRule="auto"/>
            </w:pPr>
            <w:r>
              <w:t>Dažniausiai savarankiškai ar priminus plaunasi rankas, pr</w:t>
            </w:r>
            <w:r w:rsidR="00EE3631">
              <w:t>ausiasi, šukuojasi;</w:t>
            </w:r>
          </w:p>
          <w:p w:rsidR="0054772A" w:rsidRPr="003319BC" w:rsidRDefault="00EE3631" w:rsidP="006F54E6">
            <w:pPr>
              <w:tabs>
                <w:tab w:val="left" w:pos="4455"/>
              </w:tabs>
              <w:spacing w:line="276" w:lineRule="auto"/>
            </w:pPr>
            <w:r>
              <w:t xml:space="preserve">Savarankiškai laikosi </w:t>
            </w:r>
            <w:r w:rsidRPr="00242F71">
              <w:t>su</w:t>
            </w:r>
            <w:r w:rsidRPr="00AD76D8">
              <w:rPr>
                <w:shd w:val="clear" w:color="auto" w:fill="FFFFFF"/>
              </w:rPr>
              <w:t>t</w:t>
            </w:r>
            <w:r w:rsidR="0054772A" w:rsidRPr="00AD76D8">
              <w:rPr>
                <w:shd w:val="clear" w:color="auto" w:fill="FFFFFF"/>
              </w:rPr>
              <w:t>a</w:t>
            </w:r>
            <w:r w:rsidRPr="00AD76D8">
              <w:rPr>
                <w:shd w:val="clear" w:color="auto" w:fill="FFFFFF"/>
              </w:rPr>
              <w:t>r</w:t>
            </w:r>
            <w:r w:rsidR="0054772A" w:rsidRPr="00242F71">
              <w:t>tų</w:t>
            </w:r>
            <w:r w:rsidR="0054772A">
              <w:t xml:space="preserve"> saugaus elgesio taisyklių.</w:t>
            </w:r>
          </w:p>
        </w:tc>
      </w:tr>
      <w:tr w:rsidR="0054772A" w:rsidRPr="003319BC" w:rsidTr="00E07D00">
        <w:tc>
          <w:tcPr>
            <w:tcW w:w="9573"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t>Vaiko veiksenų pavyzdžiai</w:t>
            </w:r>
          </w:p>
        </w:tc>
      </w:tr>
      <w:tr w:rsidR="0054772A" w:rsidRPr="003319BC" w:rsidTr="00E07D00">
        <w:tc>
          <w:tcPr>
            <w:tcW w:w="3664" w:type="dxa"/>
            <w:gridSpan w:val="2"/>
            <w:shd w:val="clear" w:color="auto" w:fill="auto"/>
          </w:tcPr>
          <w:p w:rsidR="0054772A" w:rsidRPr="00E07D00" w:rsidRDefault="0054772A" w:rsidP="006F54E6">
            <w:pPr>
              <w:spacing w:after="24" w:line="276" w:lineRule="auto"/>
              <w:rPr>
                <w:color w:val="000000"/>
              </w:rPr>
            </w:pPr>
            <w:r w:rsidRPr="00E07D00">
              <w:rPr>
                <w:b/>
                <w:bCs/>
                <w:i/>
                <w:iCs/>
                <w:color w:val="000000"/>
              </w:rPr>
              <w:t>Ankstyvasis amžius</w:t>
            </w:r>
            <w:r w:rsidR="00943DC0" w:rsidRPr="00943DC0">
              <w:rPr>
                <w:b/>
                <w:bCs/>
                <w:i/>
                <w:iCs/>
                <w:color w:val="FF0000"/>
              </w:rPr>
              <w:t>:</w:t>
            </w:r>
            <w:r w:rsidRPr="00E07D00">
              <w:rPr>
                <w:color w:val="000000"/>
              </w:rPr>
              <w:br/>
              <w:t>bando savarankiškai ren</w:t>
            </w:r>
            <w:r w:rsidR="00413785">
              <w:rPr>
                <w:color w:val="000000"/>
              </w:rPr>
              <w:t>g</w:t>
            </w:r>
            <w:r w:rsidRPr="00E07D00">
              <w:rPr>
                <w:color w:val="000000"/>
              </w:rPr>
              <w:t>tis,</w:t>
            </w:r>
            <w:r w:rsidR="00EE3631">
              <w:rPr>
                <w:color w:val="000000"/>
              </w:rPr>
              <w:t xml:space="preserve"> </w:t>
            </w:r>
            <w:r w:rsidRPr="00E07D00">
              <w:rPr>
                <w:color w:val="000000"/>
              </w:rPr>
              <w:lastRenderedPageBreak/>
              <w:t>praustis, šluostytis rankas;</w:t>
            </w:r>
            <w:r w:rsidR="000E6112">
              <w:rPr>
                <w:color w:val="000000"/>
              </w:rPr>
              <w:t xml:space="preserve"> žaidžia su veidrodžiu, mėgdžioja suaugusiojo rodomus judesius,</w:t>
            </w:r>
          </w:p>
          <w:p w:rsidR="0054772A" w:rsidRPr="00E07D00" w:rsidRDefault="0054772A" w:rsidP="006F54E6">
            <w:pPr>
              <w:spacing w:after="24" w:line="276" w:lineRule="auto"/>
              <w:rPr>
                <w:color w:val="000000"/>
              </w:rPr>
            </w:pPr>
            <w:r w:rsidRPr="00E07D00">
              <w:rPr>
                <w:color w:val="000000"/>
              </w:rPr>
              <w:t>nešioja, sodina, guldo, vežioja didelius minkštus žaislus;</w:t>
            </w:r>
          </w:p>
          <w:p w:rsidR="0054772A" w:rsidRPr="003319BC" w:rsidRDefault="0054772A" w:rsidP="006F54E6">
            <w:pPr>
              <w:spacing w:after="24" w:line="276" w:lineRule="auto"/>
            </w:pPr>
            <w:r w:rsidRPr="00E07D00">
              <w:rPr>
                <w:color w:val="000000"/>
              </w:rPr>
              <w:t>pavalgius, nusineša savo puodelį</w:t>
            </w:r>
            <w:r w:rsidR="00943DC0" w:rsidRPr="00943DC0">
              <w:rPr>
                <w:color w:val="FF0000"/>
              </w:rPr>
              <w:t>.</w:t>
            </w:r>
          </w:p>
        </w:tc>
        <w:tc>
          <w:tcPr>
            <w:tcW w:w="5909" w:type="dxa"/>
            <w:gridSpan w:val="3"/>
            <w:shd w:val="clear" w:color="auto" w:fill="auto"/>
          </w:tcPr>
          <w:p w:rsidR="0054772A" w:rsidRDefault="0054772A" w:rsidP="006F54E6">
            <w:pPr>
              <w:spacing w:line="276" w:lineRule="auto"/>
              <w:ind w:left="12"/>
            </w:pPr>
            <w:r w:rsidRPr="00E07D00">
              <w:rPr>
                <w:b/>
                <w:bCs/>
                <w:i/>
                <w:iCs/>
                <w:color w:val="000000"/>
              </w:rPr>
              <w:lastRenderedPageBreak/>
              <w:t>Ikimokyklinis amžius</w:t>
            </w:r>
            <w:r w:rsidR="00943DC0" w:rsidRPr="00943DC0">
              <w:rPr>
                <w:b/>
                <w:bCs/>
                <w:i/>
                <w:iCs/>
                <w:color w:val="FF0000"/>
              </w:rPr>
              <w:t>:</w:t>
            </w:r>
          </w:p>
          <w:p w:rsidR="0054772A" w:rsidRPr="00E07D00" w:rsidRDefault="0054772A" w:rsidP="006F54E6">
            <w:pPr>
              <w:tabs>
                <w:tab w:val="left" w:pos="4455"/>
              </w:tabs>
              <w:spacing w:line="276" w:lineRule="auto"/>
              <w:rPr>
                <w:color w:val="000000"/>
              </w:rPr>
            </w:pPr>
            <w:r w:rsidRPr="00E07D00">
              <w:rPr>
                <w:color w:val="000000"/>
              </w:rPr>
              <w:t>rengia, šukuoja, prausia lėles;</w:t>
            </w:r>
          </w:p>
          <w:p w:rsidR="0054772A" w:rsidRPr="00E07D00" w:rsidRDefault="0054772A" w:rsidP="006F54E6">
            <w:pPr>
              <w:tabs>
                <w:tab w:val="left" w:pos="4455"/>
              </w:tabs>
              <w:spacing w:line="276" w:lineRule="auto"/>
              <w:rPr>
                <w:color w:val="000000"/>
              </w:rPr>
            </w:pPr>
            <w:r w:rsidRPr="00E07D00">
              <w:rPr>
                <w:color w:val="000000"/>
              </w:rPr>
              <w:lastRenderedPageBreak/>
              <w:t>žaidžia didaktinėmis priemonėmis (segiojimas, rišimas, varstymas);</w:t>
            </w:r>
            <w:r w:rsidR="00413785">
              <w:rPr>
                <w:color w:val="000000"/>
              </w:rPr>
              <w:t xml:space="preserve"> skiria kūno dalis; savarankiškai taisyklingai apsirengia;</w:t>
            </w:r>
            <w:r w:rsidR="00E4673A">
              <w:rPr>
                <w:color w:val="000000"/>
              </w:rPr>
              <w:t xml:space="preserve"> </w:t>
            </w:r>
            <w:r w:rsidRPr="00E07D00">
              <w:rPr>
                <w:color w:val="000000"/>
              </w:rPr>
              <w:t>pažaidęs susitvarko;</w:t>
            </w:r>
            <w:r w:rsidR="000E6112">
              <w:rPr>
                <w:color w:val="000000"/>
              </w:rPr>
              <w:t xml:space="preserve"> stebi save veidrodyje, </w:t>
            </w:r>
          </w:p>
          <w:p w:rsidR="0054772A" w:rsidRPr="00943DC0" w:rsidRDefault="0054772A" w:rsidP="006F54E6">
            <w:pPr>
              <w:tabs>
                <w:tab w:val="left" w:pos="4455"/>
              </w:tabs>
              <w:spacing w:line="276" w:lineRule="auto"/>
              <w:rPr>
                <w:color w:val="FF0000"/>
              </w:rPr>
            </w:pPr>
            <w:r w:rsidRPr="00E07D00">
              <w:rPr>
                <w:color w:val="000000"/>
              </w:rPr>
              <w:t>dalyvauja probleminiuose pokalbiuose</w:t>
            </w:r>
            <w:r w:rsidR="00413785">
              <w:rPr>
                <w:color w:val="FF0000"/>
              </w:rPr>
              <w:t>;</w:t>
            </w:r>
          </w:p>
          <w:p w:rsidR="0054772A" w:rsidRPr="00E07D00" w:rsidRDefault="00413785" w:rsidP="006F54E6">
            <w:pPr>
              <w:tabs>
                <w:tab w:val="left" w:pos="4455"/>
              </w:tabs>
              <w:spacing w:line="276" w:lineRule="auto"/>
              <w:rPr>
                <w:color w:val="000000"/>
              </w:rPr>
            </w:pPr>
            <w:r>
              <w:rPr>
                <w:color w:val="000000"/>
              </w:rPr>
              <w:t>saugiai juda grupės erdvėje ir lauke;</w:t>
            </w:r>
          </w:p>
          <w:p w:rsidR="0054772A" w:rsidRPr="00E07D00" w:rsidRDefault="00413785" w:rsidP="006F54E6">
            <w:pPr>
              <w:tabs>
                <w:tab w:val="left" w:pos="4455"/>
              </w:tabs>
              <w:spacing w:line="276" w:lineRule="auto"/>
              <w:rPr>
                <w:color w:val="000000"/>
              </w:rPr>
            </w:pPr>
            <w:r>
              <w:rPr>
                <w:color w:val="000000"/>
              </w:rPr>
              <w:t>padeda</w:t>
            </w:r>
            <w:r w:rsidR="00E4673A">
              <w:rPr>
                <w:color w:val="000000"/>
              </w:rPr>
              <w:t xml:space="preserve"> vieni kitiems.</w:t>
            </w:r>
            <w:r>
              <w:rPr>
                <w:color w:val="000000"/>
              </w:rPr>
              <w:t xml:space="preserve"> </w:t>
            </w:r>
          </w:p>
        </w:tc>
      </w:tr>
    </w:tbl>
    <w:p w:rsidR="0054772A" w:rsidRDefault="0054772A" w:rsidP="006F54E6">
      <w:pPr>
        <w:tabs>
          <w:tab w:val="left" w:pos="4455"/>
        </w:tabs>
        <w:spacing w:line="276" w:lineRule="auto"/>
        <w:ind w:firstLine="720"/>
        <w:jc w:val="both"/>
        <w:rPr>
          <w:b/>
        </w:rPr>
      </w:pPr>
    </w:p>
    <w:p w:rsidR="00943DC0" w:rsidRDefault="00943DC0" w:rsidP="006F54E6">
      <w:pPr>
        <w:tabs>
          <w:tab w:val="left" w:pos="4455"/>
        </w:tabs>
        <w:spacing w:line="276" w:lineRule="auto"/>
        <w:ind w:firstLine="720"/>
        <w:jc w:val="both"/>
        <w:rPr>
          <w:b/>
        </w:rPr>
      </w:pPr>
    </w:p>
    <w:p w:rsidR="00943DC0" w:rsidRDefault="00943DC0" w:rsidP="006F54E6">
      <w:pPr>
        <w:tabs>
          <w:tab w:val="left" w:pos="4455"/>
        </w:tabs>
        <w:spacing w:line="276" w:lineRule="auto"/>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788"/>
        <w:gridCol w:w="1951"/>
        <w:gridCol w:w="1833"/>
        <w:gridCol w:w="2043"/>
      </w:tblGrid>
      <w:tr w:rsidR="0054772A" w:rsidRPr="00C07D30" w:rsidTr="00943DC0">
        <w:tc>
          <w:tcPr>
            <w:tcW w:w="9430" w:type="dxa"/>
            <w:gridSpan w:val="5"/>
            <w:shd w:val="clear" w:color="auto" w:fill="auto"/>
          </w:tcPr>
          <w:p w:rsidR="0054772A" w:rsidRPr="00C07D30" w:rsidRDefault="0054772A" w:rsidP="006F54E6">
            <w:pPr>
              <w:tabs>
                <w:tab w:val="left" w:pos="4455"/>
              </w:tabs>
              <w:spacing w:line="276" w:lineRule="auto"/>
              <w:jc w:val="center"/>
              <w:rPr>
                <w:b/>
              </w:rPr>
            </w:pPr>
            <w:r w:rsidRPr="00C07D30">
              <w:rPr>
                <w:b/>
              </w:rPr>
              <w:t>Fizinis aktyvumas</w:t>
            </w:r>
          </w:p>
        </w:tc>
      </w:tr>
      <w:tr w:rsidR="0054772A" w:rsidRPr="00C07D30" w:rsidTr="00943DC0">
        <w:tc>
          <w:tcPr>
            <w:tcW w:w="9430" w:type="dxa"/>
            <w:gridSpan w:val="5"/>
            <w:shd w:val="clear" w:color="auto" w:fill="auto"/>
          </w:tcPr>
          <w:p w:rsidR="0054772A" w:rsidRPr="00C07D30" w:rsidRDefault="0054772A" w:rsidP="006F54E6">
            <w:pPr>
              <w:tabs>
                <w:tab w:val="left" w:pos="3855"/>
              </w:tabs>
              <w:spacing w:line="276" w:lineRule="auto"/>
              <w:jc w:val="both"/>
              <w:rPr>
                <w:iCs/>
              </w:rPr>
            </w:pPr>
            <w:r w:rsidRPr="00C07D30">
              <w:t>Fizinis aktyvumas, judėjimas yra viena iš svarbiausių prigimtinių vaiko poreikių, todėl būtina skatinti tiek spontanišką, tiek pedagogo tikslingai inicijuojamą vaiko fizinį aktyvumą. Fizinis aktyvumas padeda stiprinti vaikų sveikatą, ugdyti dvasines ir fizines jėgas. Ši vei</w:t>
            </w:r>
            <w:r w:rsidR="00943DC0" w:rsidRPr="00C07D30">
              <w:t>k</w:t>
            </w:r>
            <w:r w:rsidRPr="00C07D30">
              <w:t>la turėtų būti kruopščiai apgalvota, pagrįsta vaiko psich</w:t>
            </w:r>
            <w:r w:rsidR="00943DC0" w:rsidRPr="00C07D30">
              <w:t>i</w:t>
            </w:r>
            <w:r w:rsidRPr="00C07D30">
              <w:t>kos ir motori</w:t>
            </w:r>
            <w:r w:rsidR="00943DC0" w:rsidRPr="00C07D30">
              <w:t>k</w:t>
            </w:r>
            <w:r w:rsidRPr="00C07D30">
              <w:t>os vystymosi dėsningumais, jo a</w:t>
            </w:r>
            <w:r w:rsidR="00943DC0" w:rsidRPr="00C07D30">
              <w:t>m</w:t>
            </w:r>
            <w:r w:rsidRPr="00C07D30">
              <w:t>žiaus ir individualiomis savybėmis. Svarbu tinkamai organizuoti veikl</w:t>
            </w:r>
            <w:r w:rsidR="00943DC0" w:rsidRPr="00C07D30">
              <w:t>ą</w:t>
            </w:r>
            <w:r w:rsidRPr="00C07D30">
              <w:t>, tada ji lavina vaiką, turtėja jo žinios, mokėjimai, lavėja motorija. Vaiko fizinio aktyvumo srityje ugdantis tobulėja stambiosios ir smulkiosios motorikos įgūdžiai bei fizinė</w:t>
            </w:r>
            <w:r w:rsidRPr="00C07D30">
              <w:rPr>
                <w:strike/>
              </w:rPr>
              <w:t>s</w:t>
            </w:r>
            <w:r w:rsidRPr="00C07D30">
              <w:t xml:space="preserve"> sveikata.</w:t>
            </w:r>
          </w:p>
        </w:tc>
      </w:tr>
      <w:tr w:rsidR="0054772A" w:rsidRPr="00C07D30" w:rsidTr="00943DC0">
        <w:tc>
          <w:tcPr>
            <w:tcW w:w="9430" w:type="dxa"/>
            <w:gridSpan w:val="5"/>
            <w:shd w:val="clear" w:color="auto" w:fill="auto"/>
          </w:tcPr>
          <w:p w:rsidR="0054772A" w:rsidRPr="00C07D30" w:rsidRDefault="0054772A" w:rsidP="006F54E6">
            <w:pPr>
              <w:tabs>
                <w:tab w:val="left" w:pos="3855"/>
              </w:tabs>
              <w:spacing w:line="276" w:lineRule="auto"/>
              <w:jc w:val="center"/>
              <w:rPr>
                <w:b/>
                <w:iCs/>
              </w:rPr>
            </w:pPr>
            <w:r w:rsidRPr="00C07D30">
              <w:rPr>
                <w:b/>
                <w:iCs/>
              </w:rPr>
              <w:t>Vaiko pasiekimai</w:t>
            </w:r>
          </w:p>
        </w:tc>
      </w:tr>
      <w:tr w:rsidR="0054772A" w:rsidRPr="00C07D30" w:rsidTr="00943DC0">
        <w:tc>
          <w:tcPr>
            <w:tcW w:w="1815" w:type="dxa"/>
            <w:shd w:val="clear" w:color="auto" w:fill="auto"/>
          </w:tcPr>
          <w:p w:rsidR="0054772A" w:rsidRPr="00C07D30" w:rsidRDefault="0054772A" w:rsidP="006F54E6">
            <w:pPr>
              <w:tabs>
                <w:tab w:val="left" w:pos="4455"/>
              </w:tabs>
              <w:spacing w:line="276" w:lineRule="auto"/>
              <w:jc w:val="center"/>
            </w:pPr>
            <w:r w:rsidRPr="00C07D30">
              <w:rPr>
                <w:b/>
                <w:bCs/>
                <w:i/>
                <w:iCs/>
              </w:rPr>
              <w:t>2-3 metų</w:t>
            </w:r>
          </w:p>
        </w:tc>
        <w:tc>
          <w:tcPr>
            <w:tcW w:w="1788" w:type="dxa"/>
            <w:shd w:val="clear" w:color="auto" w:fill="auto"/>
          </w:tcPr>
          <w:p w:rsidR="0054772A" w:rsidRPr="00C07D30" w:rsidRDefault="0054772A" w:rsidP="006F54E6">
            <w:pPr>
              <w:tabs>
                <w:tab w:val="left" w:pos="4455"/>
              </w:tabs>
              <w:spacing w:line="276" w:lineRule="auto"/>
              <w:jc w:val="center"/>
            </w:pPr>
            <w:r w:rsidRPr="00C07D30">
              <w:rPr>
                <w:b/>
                <w:bCs/>
                <w:i/>
                <w:iCs/>
              </w:rPr>
              <w:t>3-4 metų</w:t>
            </w:r>
          </w:p>
        </w:tc>
        <w:tc>
          <w:tcPr>
            <w:tcW w:w="1951" w:type="dxa"/>
            <w:shd w:val="clear" w:color="auto" w:fill="auto"/>
          </w:tcPr>
          <w:p w:rsidR="0054772A" w:rsidRPr="00C07D30" w:rsidRDefault="0054772A" w:rsidP="006F54E6">
            <w:pPr>
              <w:tabs>
                <w:tab w:val="left" w:pos="4455"/>
              </w:tabs>
              <w:spacing w:line="276" w:lineRule="auto"/>
              <w:jc w:val="center"/>
            </w:pPr>
            <w:r w:rsidRPr="00C07D30">
              <w:rPr>
                <w:b/>
                <w:bCs/>
                <w:i/>
                <w:iCs/>
              </w:rPr>
              <w:t>4-5 metų</w:t>
            </w:r>
          </w:p>
        </w:tc>
        <w:tc>
          <w:tcPr>
            <w:tcW w:w="1833" w:type="dxa"/>
            <w:shd w:val="clear" w:color="auto" w:fill="auto"/>
          </w:tcPr>
          <w:p w:rsidR="0054772A" w:rsidRPr="00C07D30" w:rsidRDefault="0054772A" w:rsidP="006F54E6">
            <w:pPr>
              <w:tabs>
                <w:tab w:val="left" w:pos="4455"/>
              </w:tabs>
              <w:spacing w:line="276" w:lineRule="auto"/>
              <w:jc w:val="center"/>
            </w:pPr>
            <w:r w:rsidRPr="00C07D30">
              <w:rPr>
                <w:b/>
                <w:bCs/>
                <w:i/>
                <w:iCs/>
              </w:rPr>
              <w:t>5-6 metų</w:t>
            </w:r>
          </w:p>
        </w:tc>
        <w:tc>
          <w:tcPr>
            <w:tcW w:w="2043" w:type="dxa"/>
            <w:shd w:val="clear" w:color="auto" w:fill="auto"/>
          </w:tcPr>
          <w:p w:rsidR="0054772A" w:rsidRPr="00C07D30" w:rsidRDefault="0054772A" w:rsidP="006F54E6">
            <w:pPr>
              <w:tabs>
                <w:tab w:val="left" w:pos="4455"/>
              </w:tabs>
              <w:spacing w:line="276" w:lineRule="auto"/>
              <w:jc w:val="center"/>
            </w:pPr>
            <w:r w:rsidRPr="00C07D30">
              <w:rPr>
                <w:b/>
                <w:bCs/>
                <w:i/>
                <w:iCs/>
              </w:rPr>
              <w:t>Brandesniems</w:t>
            </w:r>
          </w:p>
        </w:tc>
      </w:tr>
      <w:tr w:rsidR="0054772A" w:rsidRPr="00C07D30" w:rsidTr="00943DC0">
        <w:tc>
          <w:tcPr>
            <w:tcW w:w="1815" w:type="dxa"/>
            <w:shd w:val="clear" w:color="auto" w:fill="auto"/>
          </w:tcPr>
          <w:p w:rsidR="0054772A" w:rsidRPr="00C07D30" w:rsidRDefault="0054772A" w:rsidP="006F54E6">
            <w:pPr>
              <w:tabs>
                <w:tab w:val="left" w:pos="4455"/>
              </w:tabs>
              <w:spacing w:line="276" w:lineRule="auto"/>
            </w:pPr>
            <w:r w:rsidRPr="00C07D30">
              <w:t>Pats eina, bėga</w:t>
            </w:r>
            <w:r w:rsidR="00943DC0" w:rsidRPr="00C07D30">
              <w:t>;</w:t>
            </w:r>
            <w:r w:rsidRPr="00C07D30">
              <w:t xml:space="preserve"> Meta, gaudo, spiria kamuolį</w:t>
            </w:r>
            <w:r w:rsidR="00943DC0" w:rsidRPr="00C07D30">
              <w:t>;</w:t>
            </w:r>
            <w:r w:rsidRPr="00C07D30">
              <w:t xml:space="preserve"> Išlaiko pusiausvyrą</w:t>
            </w:r>
            <w:r w:rsidR="00943DC0" w:rsidRPr="00C07D30">
              <w:t>;</w:t>
            </w:r>
            <w:r w:rsidRPr="00C07D30">
              <w:t xml:space="preserve"> Šokinėja abiem kojom</w:t>
            </w:r>
            <w:r w:rsidR="00943DC0" w:rsidRPr="00C07D30">
              <w:t>;</w:t>
            </w:r>
          </w:p>
          <w:p w:rsidR="0054772A" w:rsidRPr="00C07D30" w:rsidRDefault="0054772A" w:rsidP="006F54E6">
            <w:pPr>
              <w:tabs>
                <w:tab w:val="left" w:pos="4455"/>
              </w:tabs>
              <w:spacing w:line="276" w:lineRule="auto"/>
            </w:pPr>
            <w:r w:rsidRPr="00C07D30">
              <w:t>Važiuoja triratuku.</w:t>
            </w:r>
          </w:p>
        </w:tc>
        <w:tc>
          <w:tcPr>
            <w:tcW w:w="1788" w:type="dxa"/>
            <w:shd w:val="clear" w:color="auto" w:fill="auto"/>
          </w:tcPr>
          <w:p w:rsidR="0054772A" w:rsidRPr="00C07D30" w:rsidRDefault="0054772A" w:rsidP="006F54E6">
            <w:pPr>
              <w:tabs>
                <w:tab w:val="left" w:pos="4455"/>
              </w:tabs>
              <w:spacing w:line="276" w:lineRule="auto"/>
              <w:ind w:left="-28"/>
            </w:pPr>
            <w:r w:rsidRPr="00C07D30">
              <w:t>Pastovi ant vienos kojos</w:t>
            </w:r>
            <w:r w:rsidR="00943DC0" w:rsidRPr="00C07D30">
              <w:t>;</w:t>
            </w:r>
          </w:p>
          <w:p w:rsidR="0054772A" w:rsidRPr="00C07D30" w:rsidRDefault="0054772A" w:rsidP="006F54E6">
            <w:pPr>
              <w:tabs>
                <w:tab w:val="left" w:pos="4455"/>
              </w:tabs>
              <w:spacing w:line="276" w:lineRule="auto"/>
              <w:ind w:left="-28"/>
            </w:pPr>
            <w:r w:rsidRPr="00C07D30">
              <w:t>Tikslingai spiria kamuol</w:t>
            </w:r>
            <w:r w:rsidR="00943DC0" w:rsidRPr="00C07D30">
              <w:t>į;</w:t>
            </w:r>
          </w:p>
          <w:p w:rsidR="0054772A" w:rsidRPr="00C07D30" w:rsidRDefault="0054772A" w:rsidP="006F54E6">
            <w:pPr>
              <w:tabs>
                <w:tab w:val="left" w:pos="4455"/>
              </w:tabs>
              <w:spacing w:line="276" w:lineRule="auto"/>
              <w:ind w:left="-28"/>
            </w:pPr>
            <w:r w:rsidRPr="00C07D30">
              <w:t>Šuoliuoja pirmyn abiem kojom</w:t>
            </w:r>
            <w:r w:rsidR="00943DC0" w:rsidRPr="00C07D30">
              <w:t>;</w:t>
            </w:r>
          </w:p>
          <w:p w:rsidR="0054772A" w:rsidRPr="00C07D30" w:rsidRDefault="0054772A" w:rsidP="006F54E6">
            <w:pPr>
              <w:tabs>
                <w:tab w:val="left" w:pos="4455"/>
              </w:tabs>
              <w:spacing w:line="276" w:lineRule="auto"/>
              <w:ind w:left="-28"/>
            </w:pPr>
            <w:r w:rsidRPr="00C07D30">
              <w:t>Derina rankų ir kojš judesius</w:t>
            </w:r>
            <w:r w:rsidR="00943DC0" w:rsidRPr="00C07D30">
              <w:t>;</w:t>
            </w:r>
          </w:p>
          <w:p w:rsidR="0054772A" w:rsidRPr="00C07D30" w:rsidRDefault="0054772A" w:rsidP="006F54E6">
            <w:pPr>
              <w:tabs>
                <w:tab w:val="left" w:pos="4455"/>
              </w:tabs>
              <w:spacing w:line="276" w:lineRule="auto"/>
              <w:ind w:left="-28"/>
            </w:pPr>
            <w:r w:rsidRPr="00C07D30">
              <w:t>Gaudo išmestą į viršų kamuolį</w:t>
            </w:r>
            <w:r w:rsidR="00943DC0" w:rsidRPr="00C07D30">
              <w:t>;</w:t>
            </w:r>
          </w:p>
          <w:p w:rsidR="0054772A" w:rsidRPr="00C07D30" w:rsidRDefault="0054772A" w:rsidP="006F54E6">
            <w:pPr>
              <w:tabs>
                <w:tab w:val="left" w:pos="4455"/>
              </w:tabs>
              <w:spacing w:line="276" w:lineRule="auto"/>
              <w:ind w:left="-28"/>
            </w:pPr>
            <w:r w:rsidRPr="00C07D30">
              <w:t>Bėga keisdamas kryptį</w:t>
            </w:r>
            <w:r w:rsidR="00943DC0" w:rsidRPr="00C07D30">
              <w:t>;</w:t>
            </w:r>
          </w:p>
          <w:p w:rsidR="0054772A" w:rsidRPr="00C07D30" w:rsidRDefault="0054772A" w:rsidP="006F54E6">
            <w:pPr>
              <w:tabs>
                <w:tab w:val="left" w:pos="4455"/>
              </w:tabs>
              <w:spacing w:line="276" w:lineRule="auto"/>
              <w:ind w:left="-28"/>
            </w:pPr>
            <w:r w:rsidRPr="00C07D30">
              <w:t>Važiuoja paspirtuku.</w:t>
            </w:r>
          </w:p>
        </w:tc>
        <w:tc>
          <w:tcPr>
            <w:tcW w:w="1951" w:type="dxa"/>
            <w:shd w:val="clear" w:color="auto" w:fill="auto"/>
          </w:tcPr>
          <w:p w:rsidR="0054772A" w:rsidRPr="00C07D30" w:rsidRDefault="0054772A" w:rsidP="006F54E6">
            <w:pPr>
              <w:tabs>
                <w:tab w:val="left" w:pos="4455"/>
              </w:tabs>
              <w:spacing w:line="276" w:lineRule="auto"/>
            </w:pPr>
            <w:r w:rsidRPr="00C07D30">
              <w:t>Bėga peršokant kliūtį</w:t>
            </w:r>
            <w:r w:rsidR="00943DC0" w:rsidRPr="00C07D30">
              <w:t>;</w:t>
            </w:r>
          </w:p>
          <w:p w:rsidR="0054772A" w:rsidRPr="00C07D30" w:rsidRDefault="0054772A" w:rsidP="006F54E6">
            <w:pPr>
              <w:tabs>
                <w:tab w:val="left" w:pos="4455"/>
              </w:tabs>
              <w:spacing w:line="276" w:lineRule="auto"/>
            </w:pPr>
            <w:r w:rsidRPr="00C07D30">
              <w:t>Derina akies ir rankos judesius: varsto raištelius, sagsto sagas</w:t>
            </w:r>
            <w:r w:rsidR="00943DC0" w:rsidRPr="00C07D30">
              <w:t>;</w:t>
            </w:r>
          </w:p>
          <w:p w:rsidR="0054772A" w:rsidRPr="00C07D30" w:rsidRDefault="0054772A" w:rsidP="006F54E6">
            <w:pPr>
              <w:tabs>
                <w:tab w:val="left" w:pos="4455"/>
              </w:tabs>
              <w:spacing w:line="276" w:lineRule="auto"/>
            </w:pPr>
            <w:r w:rsidRPr="00C07D30">
              <w:t>Bėga ant pirštų galų</w:t>
            </w:r>
            <w:r w:rsidR="00943DC0" w:rsidRPr="00C07D30">
              <w:t>;</w:t>
            </w:r>
          </w:p>
          <w:p w:rsidR="0054772A" w:rsidRPr="00C07D30" w:rsidRDefault="0054772A" w:rsidP="006F54E6">
            <w:pPr>
              <w:tabs>
                <w:tab w:val="left" w:pos="4455"/>
              </w:tabs>
              <w:spacing w:line="276" w:lineRule="auto"/>
            </w:pPr>
            <w:r w:rsidRPr="00C07D30">
              <w:t>Eina poroje</w:t>
            </w:r>
            <w:r w:rsidR="00943DC0" w:rsidRPr="00C07D30">
              <w:t>;</w:t>
            </w:r>
          </w:p>
          <w:p w:rsidR="0054772A" w:rsidRPr="00C07D30" w:rsidRDefault="0054772A" w:rsidP="006F54E6">
            <w:pPr>
              <w:tabs>
                <w:tab w:val="left" w:pos="4455"/>
              </w:tabs>
              <w:spacing w:line="276" w:lineRule="auto"/>
            </w:pPr>
            <w:r w:rsidRPr="00C07D30">
              <w:t>Važiuoja paspirtuku, dviračiu</w:t>
            </w:r>
            <w:r w:rsidR="00943DC0" w:rsidRPr="00C07D30">
              <w:t>;</w:t>
            </w:r>
          </w:p>
          <w:p w:rsidR="0054772A" w:rsidRPr="00C07D30" w:rsidRDefault="0054772A" w:rsidP="006F54E6">
            <w:pPr>
              <w:tabs>
                <w:tab w:val="left" w:pos="4455"/>
              </w:tabs>
              <w:spacing w:line="276" w:lineRule="auto"/>
            </w:pPr>
            <w:r w:rsidRPr="00C07D30">
              <w:t>Rungtyniauja estafetėse.</w:t>
            </w:r>
          </w:p>
        </w:tc>
        <w:tc>
          <w:tcPr>
            <w:tcW w:w="1833" w:type="dxa"/>
            <w:shd w:val="clear" w:color="auto" w:fill="auto"/>
          </w:tcPr>
          <w:p w:rsidR="0054772A" w:rsidRPr="00C07D30" w:rsidRDefault="0054772A" w:rsidP="006F54E6">
            <w:pPr>
              <w:tabs>
                <w:tab w:val="left" w:pos="4455"/>
              </w:tabs>
              <w:spacing w:line="276" w:lineRule="auto"/>
            </w:pPr>
            <w:r w:rsidRPr="00C07D30">
              <w:t>Žaidžia komandinius žaidimus</w:t>
            </w:r>
            <w:r w:rsidR="00943DC0" w:rsidRPr="00C07D30">
              <w:t>;</w:t>
            </w:r>
          </w:p>
          <w:p w:rsidR="0054772A" w:rsidRPr="00C07D30" w:rsidRDefault="0054772A" w:rsidP="006F54E6">
            <w:pPr>
              <w:tabs>
                <w:tab w:val="left" w:pos="4455"/>
              </w:tabs>
              <w:spacing w:line="276" w:lineRule="auto"/>
            </w:pPr>
            <w:r w:rsidRPr="00C07D30">
              <w:t>Valdo pieštuką, žirkle</w:t>
            </w:r>
            <w:r w:rsidR="00943DC0" w:rsidRPr="00C07D30">
              <w:t>s;</w:t>
            </w:r>
          </w:p>
          <w:p w:rsidR="0054772A" w:rsidRPr="00C07D30" w:rsidRDefault="0054772A" w:rsidP="006F54E6">
            <w:pPr>
              <w:tabs>
                <w:tab w:val="left" w:pos="4455"/>
              </w:tabs>
              <w:spacing w:line="276" w:lineRule="auto"/>
            </w:pPr>
            <w:r w:rsidRPr="00C07D30">
              <w:t>Bėga ilgesnius atstumus</w:t>
            </w:r>
            <w:r w:rsidR="00943DC0" w:rsidRPr="00C07D30">
              <w:t>;</w:t>
            </w:r>
          </w:p>
          <w:p w:rsidR="0054772A" w:rsidRPr="00C07D30" w:rsidRDefault="0054772A" w:rsidP="006F54E6">
            <w:pPr>
              <w:tabs>
                <w:tab w:val="left" w:pos="4455"/>
              </w:tabs>
              <w:spacing w:line="276" w:lineRule="auto"/>
            </w:pPr>
            <w:r w:rsidRPr="00C07D30">
              <w:t>Važiuoja dviračiu</w:t>
            </w:r>
            <w:r w:rsidR="003D6816" w:rsidRPr="00C07D30">
              <w:t>;</w:t>
            </w:r>
          </w:p>
          <w:p w:rsidR="0054772A" w:rsidRPr="00C07D30" w:rsidRDefault="0054772A" w:rsidP="006F54E6">
            <w:pPr>
              <w:tabs>
                <w:tab w:val="left" w:pos="4455"/>
              </w:tabs>
              <w:spacing w:line="276" w:lineRule="auto"/>
            </w:pPr>
            <w:r w:rsidRPr="00C07D30">
              <w:t>Eina atbulomis</w:t>
            </w:r>
            <w:r w:rsidR="003D6816" w:rsidRPr="00C07D30">
              <w:t>;</w:t>
            </w:r>
          </w:p>
          <w:p w:rsidR="0054772A" w:rsidRPr="00C07D30" w:rsidRDefault="0054772A" w:rsidP="006F54E6">
            <w:pPr>
              <w:tabs>
                <w:tab w:val="left" w:pos="4455"/>
              </w:tabs>
              <w:spacing w:line="276" w:lineRule="auto"/>
            </w:pPr>
            <w:r w:rsidRPr="00C07D30">
              <w:t>Geriau ir tiksliau valdo kamuolį.</w:t>
            </w:r>
          </w:p>
        </w:tc>
        <w:tc>
          <w:tcPr>
            <w:tcW w:w="2043" w:type="dxa"/>
            <w:shd w:val="clear" w:color="auto" w:fill="auto"/>
          </w:tcPr>
          <w:p w:rsidR="0054772A" w:rsidRPr="00C07D30" w:rsidRDefault="0054772A" w:rsidP="006F54E6">
            <w:pPr>
              <w:tabs>
                <w:tab w:val="left" w:pos="4455"/>
              </w:tabs>
              <w:spacing w:line="276" w:lineRule="auto"/>
            </w:pPr>
            <w:r w:rsidRPr="00C07D30">
              <w:t>Eina keisdamas greitį, staigiai sustoja, greitai pajuda iš vietos</w:t>
            </w:r>
            <w:r w:rsidR="003D6816" w:rsidRPr="00C07D30">
              <w:t>;</w:t>
            </w:r>
          </w:p>
          <w:p w:rsidR="0054772A" w:rsidRPr="00C07D30" w:rsidRDefault="0054772A" w:rsidP="006F54E6">
            <w:pPr>
              <w:tabs>
                <w:tab w:val="left" w:pos="4455"/>
              </w:tabs>
              <w:spacing w:line="276" w:lineRule="auto"/>
            </w:pPr>
            <w:r w:rsidRPr="00C07D30">
              <w:t>Išlaiko saugų atstumą eidamas, bėgdamas šalia draugo, būryje</w:t>
            </w:r>
            <w:r w:rsidR="003D6816" w:rsidRPr="00C07D30">
              <w:t>;</w:t>
            </w:r>
          </w:p>
          <w:p w:rsidR="0054772A" w:rsidRPr="00C07D30" w:rsidRDefault="0054772A" w:rsidP="006F54E6">
            <w:pPr>
              <w:tabs>
                <w:tab w:val="left" w:pos="4455"/>
              </w:tabs>
              <w:spacing w:line="276" w:lineRule="auto"/>
            </w:pPr>
            <w:r w:rsidRPr="00C07D30">
              <w:t>Meta ir kartais pataiko kamuolį į krepšį, vartus, taikinį.</w:t>
            </w:r>
          </w:p>
        </w:tc>
      </w:tr>
      <w:tr w:rsidR="0054772A" w:rsidRPr="00C07D30" w:rsidTr="00943DC0">
        <w:tc>
          <w:tcPr>
            <w:tcW w:w="9430" w:type="dxa"/>
            <w:gridSpan w:val="5"/>
            <w:shd w:val="clear" w:color="auto" w:fill="auto"/>
          </w:tcPr>
          <w:p w:rsidR="0054772A" w:rsidRPr="00C07D30" w:rsidRDefault="0054772A" w:rsidP="006F54E6">
            <w:pPr>
              <w:tabs>
                <w:tab w:val="left" w:pos="4455"/>
              </w:tabs>
              <w:spacing w:line="276" w:lineRule="auto"/>
              <w:jc w:val="center"/>
            </w:pPr>
            <w:r w:rsidRPr="00C07D30">
              <w:rPr>
                <w:b/>
                <w:bCs/>
                <w:i/>
                <w:iCs/>
              </w:rPr>
              <w:t>Vaiko veiksenų pavyzdžiai</w:t>
            </w:r>
          </w:p>
        </w:tc>
      </w:tr>
      <w:tr w:rsidR="0054772A" w:rsidRPr="00C07D30" w:rsidTr="00943DC0">
        <w:tc>
          <w:tcPr>
            <w:tcW w:w="3603" w:type="dxa"/>
            <w:gridSpan w:val="2"/>
            <w:shd w:val="clear" w:color="auto" w:fill="auto"/>
          </w:tcPr>
          <w:p w:rsidR="00F2176D" w:rsidRDefault="0054772A" w:rsidP="006F54E6">
            <w:pPr>
              <w:spacing w:after="24" w:line="276" w:lineRule="auto"/>
            </w:pPr>
            <w:r w:rsidRPr="00C07D30">
              <w:rPr>
                <w:b/>
                <w:bCs/>
                <w:i/>
                <w:iCs/>
              </w:rPr>
              <w:t>Ankstyvasis amžius</w:t>
            </w:r>
            <w:r w:rsidR="001D7584" w:rsidRPr="00C07D30">
              <w:t>:</w:t>
            </w:r>
            <w:r w:rsidRPr="00C07D30">
              <w:br/>
            </w:r>
            <w:r w:rsidR="009F0CF8">
              <w:t>N</w:t>
            </w:r>
            <w:r w:rsidRPr="00C07D30">
              <w:t>oriai ropo</w:t>
            </w:r>
            <w:r w:rsidR="003D6816" w:rsidRPr="00C07D30">
              <w:t>ja, šliaužioja turėdamas tikslą;</w:t>
            </w:r>
            <w:r w:rsidR="009F0CF8">
              <w:t xml:space="preserve"> j</w:t>
            </w:r>
            <w:r w:rsidRPr="00C07D30">
              <w:t>uda ritmingai girdėdamas muziką</w:t>
            </w:r>
            <w:r w:rsidR="001D7584" w:rsidRPr="00C07D30">
              <w:t>;</w:t>
            </w:r>
            <w:r w:rsidR="009F0CF8">
              <w:t xml:space="preserve"> s</w:t>
            </w:r>
            <w:r w:rsidR="004D0BBC">
              <w:t>t</w:t>
            </w:r>
            <w:r w:rsidRPr="00C07D30">
              <w:t>engiasi perlipti</w:t>
            </w:r>
            <w:r w:rsidR="001D7584" w:rsidRPr="00C07D30">
              <w:t>, perlįsti per įvairias kliūtis;</w:t>
            </w:r>
            <w:r w:rsidR="009F0CF8">
              <w:t xml:space="preserve"> n</w:t>
            </w:r>
            <w:r w:rsidRPr="00C07D30">
              <w:t>oriai žaidžia judrius žaidimus kartu su suaugusiaisiais.</w:t>
            </w:r>
            <w:r w:rsidRPr="00C07D30">
              <w:br/>
            </w:r>
            <w:r w:rsidR="009F0CF8" w:rsidRPr="009F0CF8">
              <w:rPr>
                <w:lang w:val="en-US"/>
              </w:rPr>
              <w:t>Meta, gaudo, spiria kamuolį norima kryptim</w:t>
            </w:r>
            <w:r w:rsidR="00F2176D">
              <w:rPr>
                <w:lang w:val="en-US"/>
              </w:rPr>
              <w:t>, v</w:t>
            </w:r>
            <w:r w:rsidR="009F0CF8" w:rsidRPr="009F0CF8">
              <w:rPr>
                <w:lang w:val="en-US"/>
              </w:rPr>
              <w:t xml:space="preserve">ejasi </w:t>
            </w:r>
            <w:r w:rsidR="00F2176D">
              <w:rPr>
                <w:lang w:val="en-US"/>
              </w:rPr>
              <w:t>jį;</w:t>
            </w:r>
            <w:r w:rsidR="009F0CF8" w:rsidRPr="009F0CF8">
              <w:rPr>
                <w:lang w:val="en-US"/>
              </w:rPr>
              <w:t xml:space="preserve"> juda paskui suaugusįjį rastomis </w:t>
            </w:r>
            <w:r w:rsidR="009F0CF8" w:rsidRPr="009F0CF8">
              <w:rPr>
                <w:lang w:val="en-US"/>
              </w:rPr>
              <w:lastRenderedPageBreak/>
              <w:t>pėdomis smėlyje, sniege.</w:t>
            </w:r>
          </w:p>
          <w:p w:rsidR="009F0CF8" w:rsidRPr="00F2176D" w:rsidRDefault="009F0CF8" w:rsidP="006F54E6">
            <w:pPr>
              <w:spacing w:after="24" w:line="276" w:lineRule="auto"/>
            </w:pPr>
            <w:r w:rsidRPr="009F0CF8">
              <w:rPr>
                <w:lang w:val="en-US"/>
              </w:rPr>
              <w:t>Laikydamasis suaugusiojo rankos ar turėklų užlipa ir nulipa laiptais.</w:t>
            </w:r>
          </w:p>
          <w:p w:rsidR="009F0CF8" w:rsidRPr="009F0CF8" w:rsidRDefault="009F0CF8" w:rsidP="006F54E6">
            <w:pPr>
              <w:spacing w:after="24" w:line="276" w:lineRule="auto"/>
              <w:rPr>
                <w:lang w:val="en-US"/>
              </w:rPr>
            </w:pPr>
            <w:r w:rsidRPr="009F0CF8">
              <w:rPr>
                <w:lang w:val="en-US"/>
              </w:rPr>
              <w:t>Bėgioja salėje nurodyta kryptim, reaguoja į signalą (sustoja, vėl pradeda judėti), juda greičiau-lėčiau.</w:t>
            </w:r>
          </w:p>
          <w:p w:rsidR="009F0CF8" w:rsidRPr="009F0CF8" w:rsidRDefault="009F0CF8" w:rsidP="006F54E6">
            <w:pPr>
              <w:spacing w:after="24" w:line="276" w:lineRule="auto"/>
              <w:rPr>
                <w:lang w:val="en-US"/>
              </w:rPr>
            </w:pPr>
            <w:r w:rsidRPr="009F0CF8">
              <w:rPr>
                <w:lang w:val="en-US"/>
              </w:rPr>
              <w:t>Perlipa, peršoka pralenda kliūtį.</w:t>
            </w:r>
          </w:p>
          <w:p w:rsidR="0054772A" w:rsidRPr="00F2176D" w:rsidRDefault="009F0CF8" w:rsidP="006F54E6">
            <w:pPr>
              <w:spacing w:after="24" w:line="276" w:lineRule="auto"/>
              <w:rPr>
                <w:lang w:val="en-US"/>
              </w:rPr>
            </w:pPr>
            <w:r w:rsidRPr="009F0CF8">
              <w:rPr>
                <w:lang w:val="en-US"/>
              </w:rPr>
              <w:t>Supasi supynėse, nusileidžia čiuožyne.</w:t>
            </w:r>
          </w:p>
        </w:tc>
        <w:tc>
          <w:tcPr>
            <w:tcW w:w="5827" w:type="dxa"/>
            <w:gridSpan w:val="3"/>
            <w:shd w:val="clear" w:color="auto" w:fill="auto"/>
          </w:tcPr>
          <w:p w:rsidR="0054772A" w:rsidRPr="00C07D30" w:rsidRDefault="0054772A" w:rsidP="006F54E6">
            <w:pPr>
              <w:spacing w:line="276" w:lineRule="auto"/>
              <w:ind w:left="12"/>
            </w:pPr>
            <w:r w:rsidRPr="00C07D30">
              <w:rPr>
                <w:b/>
                <w:bCs/>
                <w:i/>
                <w:iCs/>
              </w:rPr>
              <w:lastRenderedPageBreak/>
              <w:t>Ikimokyklinis amžius</w:t>
            </w:r>
            <w:r w:rsidR="001D7584" w:rsidRPr="00C07D30">
              <w:t>:</w:t>
            </w:r>
          </w:p>
          <w:p w:rsidR="004D0BBC" w:rsidRPr="004D0BBC" w:rsidRDefault="00F2176D" w:rsidP="006F54E6">
            <w:pPr>
              <w:tabs>
                <w:tab w:val="left" w:pos="4455"/>
              </w:tabs>
              <w:spacing w:line="276" w:lineRule="auto"/>
              <w:rPr>
                <w:lang w:val="en-US"/>
              </w:rPr>
            </w:pPr>
            <w:r>
              <w:t>N</w:t>
            </w:r>
            <w:r w:rsidR="004D0BBC">
              <w:t>oriai mankštinasi</w:t>
            </w:r>
            <w:r w:rsidR="004D0BBC" w:rsidRPr="004D0BBC">
              <w:rPr>
                <w:lang w:val="en-US"/>
              </w:rPr>
              <w:t xml:space="preserve"> ryto mankštose, mankštų pertraukėlėse</w:t>
            </w:r>
            <w:r w:rsidR="0054772A" w:rsidRPr="00C07D30">
              <w:t xml:space="preserve"> atlieka rodomus pratimus</w:t>
            </w:r>
            <w:r w:rsidR="001D7584" w:rsidRPr="00C07D30">
              <w:t>;</w:t>
            </w:r>
            <w:r w:rsidR="004D0BBC" w:rsidRPr="004D0BBC">
              <w:rPr>
                <w:lang w:val="en-US"/>
              </w:rPr>
              <w:t xml:space="preserve"> </w:t>
            </w:r>
            <w:r w:rsidR="004D0BBC">
              <w:rPr>
                <w:lang w:val="en-US"/>
              </w:rPr>
              <w:t>l</w:t>
            </w:r>
            <w:r w:rsidR="004D0BBC" w:rsidRPr="004D0BBC">
              <w:rPr>
                <w:lang w:val="en-US"/>
              </w:rPr>
              <w:t>ipa kopetėlėmis, laiptais, gimnastikos sienele</w:t>
            </w:r>
            <w:r w:rsidR="004D0BBC">
              <w:rPr>
                <w:lang w:val="en-US"/>
              </w:rPr>
              <w:t>; ž</w:t>
            </w:r>
            <w:r w:rsidR="004D0BBC" w:rsidRPr="004D0BBC">
              <w:rPr>
                <w:lang w:val="en-US"/>
              </w:rPr>
              <w:t>aidžia gaudynes, slėpynes.</w:t>
            </w:r>
          </w:p>
          <w:p w:rsidR="0054772A" w:rsidRPr="00C07D30" w:rsidRDefault="001D7584" w:rsidP="006F54E6">
            <w:pPr>
              <w:tabs>
                <w:tab w:val="left" w:pos="4455"/>
              </w:tabs>
              <w:spacing w:line="276" w:lineRule="auto"/>
            </w:pPr>
            <w:r w:rsidRPr="00C07D30">
              <w:t>v</w:t>
            </w:r>
            <w:r w:rsidR="0054772A" w:rsidRPr="00C07D30">
              <w:t>a</w:t>
            </w:r>
            <w:r w:rsidRPr="00C07D30">
              <w:t>ržosi estafetėse;</w:t>
            </w:r>
          </w:p>
          <w:p w:rsidR="0054772A" w:rsidRPr="00C07D30" w:rsidRDefault="001D7584" w:rsidP="006F54E6">
            <w:pPr>
              <w:tabs>
                <w:tab w:val="left" w:pos="4455"/>
              </w:tabs>
              <w:spacing w:line="276" w:lineRule="auto"/>
            </w:pPr>
            <w:r w:rsidRPr="00C07D30">
              <w:t>v</w:t>
            </w:r>
            <w:r w:rsidR="0054772A" w:rsidRPr="00C07D30">
              <w:t>ažiuoja paspirtuku, dviratuku, rogėmis nuo kalnelio;</w:t>
            </w:r>
          </w:p>
          <w:p w:rsidR="0054772A" w:rsidRPr="00C07D30" w:rsidRDefault="001D7584" w:rsidP="006F54E6">
            <w:pPr>
              <w:tabs>
                <w:tab w:val="left" w:pos="4455"/>
              </w:tabs>
              <w:spacing w:line="276" w:lineRule="auto"/>
            </w:pPr>
            <w:r w:rsidRPr="00C07D30">
              <w:t>a</w:t>
            </w:r>
            <w:r w:rsidR="0054772A" w:rsidRPr="00C07D30">
              <w:t xml:space="preserve">tlieka įvairius judesius </w:t>
            </w:r>
            <w:r w:rsidRPr="00C07D30">
              <w:t>įveikiant kliūtis – lipa, lenda;</w:t>
            </w:r>
          </w:p>
          <w:p w:rsidR="0054772A" w:rsidRPr="00C07D30" w:rsidRDefault="001D7584" w:rsidP="006F54E6">
            <w:pPr>
              <w:tabs>
                <w:tab w:val="left" w:pos="4455"/>
              </w:tabs>
              <w:spacing w:line="276" w:lineRule="auto"/>
            </w:pPr>
            <w:r w:rsidRPr="00C07D30">
              <w:t>ž</w:t>
            </w:r>
            <w:r w:rsidR="0054772A" w:rsidRPr="00C07D30">
              <w:t>aidžia krepšinį, futbolą, su kam</w:t>
            </w:r>
            <w:r w:rsidRPr="00C07D30">
              <w:t>uoliu atlieka įvairius pratimus;</w:t>
            </w:r>
            <w:r w:rsidR="004D0BBC" w:rsidRPr="004D0BBC">
              <w:rPr>
                <w:lang w:val="en-US"/>
              </w:rPr>
              <w:t xml:space="preserve"> </w:t>
            </w:r>
          </w:p>
          <w:p w:rsidR="0054772A" w:rsidRPr="00C07D30" w:rsidRDefault="001D7584" w:rsidP="006F54E6">
            <w:pPr>
              <w:tabs>
                <w:tab w:val="left" w:pos="4455"/>
              </w:tabs>
              <w:spacing w:line="276" w:lineRule="auto"/>
            </w:pPr>
            <w:r w:rsidRPr="00C07D30">
              <w:t>d</w:t>
            </w:r>
            <w:r w:rsidR="0054772A" w:rsidRPr="00C07D30">
              <w:t>alyva</w:t>
            </w:r>
            <w:r w:rsidR="004D0BBC">
              <w:t>uja</w:t>
            </w:r>
            <w:r w:rsidR="00F2176D">
              <w:t xml:space="preserve"> </w:t>
            </w:r>
            <w:r w:rsidR="004D0BBC">
              <w:t>sporto varžybose, pramogose,</w:t>
            </w:r>
            <w:r w:rsidR="004D0BBC" w:rsidRPr="004D0BBC">
              <w:rPr>
                <w:lang w:val="en-US"/>
              </w:rPr>
              <w:t xml:space="preserve"> sveikatingumo </w:t>
            </w:r>
            <w:r w:rsidR="004D0BBC" w:rsidRPr="004D0BBC">
              <w:rPr>
                <w:lang w:val="en-US"/>
              </w:rPr>
              <w:lastRenderedPageBreak/>
              <w:t>dienose.</w:t>
            </w:r>
          </w:p>
          <w:p w:rsidR="0054772A" w:rsidRPr="00C07D30" w:rsidRDefault="0054772A" w:rsidP="006F54E6">
            <w:pPr>
              <w:tabs>
                <w:tab w:val="left" w:pos="4455"/>
              </w:tabs>
              <w:spacing w:line="276" w:lineRule="auto"/>
            </w:pPr>
          </w:p>
        </w:tc>
      </w:tr>
    </w:tbl>
    <w:p w:rsidR="0054772A" w:rsidRDefault="0054772A" w:rsidP="006F54E6">
      <w:pPr>
        <w:pStyle w:val="Antrat1"/>
        <w:spacing w:line="276" w:lineRule="auto"/>
        <w:ind w:left="65" w:right="61"/>
        <w:rPr>
          <w:b w:val="0"/>
          <w:i/>
          <w:sz w:val="28"/>
        </w:rPr>
      </w:pPr>
    </w:p>
    <w:p w:rsidR="0054772A" w:rsidRDefault="0054772A" w:rsidP="006F54E6">
      <w:pPr>
        <w:pStyle w:val="Antrat1"/>
        <w:spacing w:line="276" w:lineRule="auto"/>
        <w:ind w:left="65" w:right="61"/>
        <w:jc w:val="center"/>
        <w:rPr>
          <w:b w:val="0"/>
          <w:i/>
          <w:sz w:val="28"/>
        </w:rPr>
      </w:pPr>
      <w:bookmarkStart w:id="11" w:name="_Toc480302147"/>
      <w:r>
        <w:rPr>
          <w:sz w:val="28"/>
        </w:rPr>
        <w:t>SOCIALINIS IR EMOCINIS UGDYMASIS</w:t>
      </w:r>
      <w:bookmarkEnd w:id="11"/>
    </w:p>
    <w:p w:rsidR="0054772A" w:rsidRPr="0054772A" w:rsidRDefault="0054772A" w:rsidP="006F54E6">
      <w:pPr>
        <w:pStyle w:val="Antrat1"/>
        <w:spacing w:line="276" w:lineRule="auto"/>
        <w:ind w:right="61" w:firstLine="567"/>
      </w:pPr>
      <w:bookmarkStart w:id="12" w:name="_Toc480302148"/>
      <w:r w:rsidRPr="004F7F41">
        <w:rPr>
          <w:b w:val="0"/>
        </w:rPr>
        <w:t>Socialinis ir emocinis ugdymas skatina vaikus suvokti savo emocijas, jas reikšti, valdyti, padeda vaikams kurti ir palaikyti pozityvius santykius su suaugusiaisiais ir bendraamžiais. Vaiko gera emocinė savijauta kolektyve lemia jo savivoką ir savigarbą. Ikimokykliniame amžiuje vaikas siekia būti pripažintas ir gerbiamas toks, koks jis yra. Todėl būtina didelį demesį skirti doriniam ugdymui - kur gėris ir blogis nėra savaiminiai procesai, bet priklauso nuo vaiko ugdymosi, suvokimo, savireguliacijos procesų.</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94"/>
        <w:gridCol w:w="1938"/>
        <w:gridCol w:w="1843"/>
        <w:gridCol w:w="2046"/>
      </w:tblGrid>
      <w:tr w:rsidR="0054772A" w:rsidRPr="003319BC" w:rsidTr="00E07D00">
        <w:tc>
          <w:tcPr>
            <w:tcW w:w="9573"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Emocijų suvokimas ir raiška</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both"/>
              <w:rPr>
                <w:iCs/>
                <w:color w:val="000000"/>
              </w:rPr>
            </w:pPr>
            <w:r>
              <w:t xml:space="preserve">Vaiką nuo kūdikystės lydi įvairios emocijos – džiaugsmas, pyktis, pavydas, gėda, kaltė, meilė. Emocinėms būsenoms būdingas sužadinimas, kurį vaikas jaučia fiziškai – kaip energijos antplūdį arba energiją slopinantį sunkumą. Šioms būsenoms būdinga išorinė raiška, t.y. išoriniai emocijų ženklai (šypsena, suraukti antakiai ir kt.), ir veiksmai, poelgiai, pasakyti žodžiai, santūrūs ar agresyvūs veiksmai. </w:t>
            </w:r>
            <w:r w:rsidR="003B1C4F" w:rsidRPr="00505CF0">
              <w:t>Emocinėms būsenoms</w:t>
            </w:r>
            <w:r w:rsidRPr="00505CF0">
              <w:t xml:space="preserve"> būdinga sąmoningai išgyventi </w:t>
            </w:r>
            <w:r w:rsidR="003B1C4F" w:rsidRPr="00505CF0">
              <w:t xml:space="preserve">emocijas </w:t>
            </w:r>
            <w:r w:rsidRPr="00505CF0">
              <w:t xml:space="preserve">– </w:t>
            </w:r>
            <w:r w:rsidR="003B1C4F" w:rsidRPr="00505CF0">
              <w:t xml:space="preserve">bandyti susivokti, ką ir dėl ko jauti, </w:t>
            </w:r>
            <w:r w:rsidRPr="00505CF0">
              <w:t xml:space="preserve">kokios emocijos ar jausmai užvaldė, </w:t>
            </w:r>
            <w:r w:rsidR="003B1C4F" w:rsidRPr="00505CF0">
              <w:t>gebėti tai išreikšti žodžiais</w:t>
            </w:r>
            <w:r w:rsidRPr="00505CF0">
              <w:t>.</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t>Vaiko pasiekimai</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8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80"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5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7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pPr>
            <w:r>
              <w:t>Panaudoja kūno judesius ir garsus emocijoms išreikšti.</w:t>
            </w:r>
          </w:p>
        </w:tc>
        <w:tc>
          <w:tcPr>
            <w:tcW w:w="1823" w:type="dxa"/>
            <w:shd w:val="clear" w:color="auto" w:fill="auto"/>
          </w:tcPr>
          <w:p w:rsidR="0054772A" w:rsidRDefault="0054772A" w:rsidP="006F54E6">
            <w:pPr>
              <w:tabs>
                <w:tab w:val="left" w:pos="4455"/>
              </w:tabs>
              <w:spacing w:line="276" w:lineRule="auto"/>
              <w:ind w:left="-28"/>
            </w:pPr>
            <w:r>
              <w:t>Įvardina pagrindines emocijas;</w:t>
            </w:r>
          </w:p>
          <w:p w:rsidR="0054772A" w:rsidRDefault="0054772A" w:rsidP="006F54E6">
            <w:pPr>
              <w:tabs>
                <w:tab w:val="left" w:pos="4455"/>
              </w:tabs>
              <w:spacing w:line="276" w:lineRule="auto"/>
              <w:ind w:left="-28"/>
            </w:pPr>
            <w:r>
              <w:t>Atapžįsta kitų emocijas pagal elgesį;</w:t>
            </w:r>
          </w:p>
          <w:p w:rsidR="0054772A" w:rsidRPr="003319BC" w:rsidRDefault="0054772A" w:rsidP="006F54E6">
            <w:pPr>
              <w:tabs>
                <w:tab w:val="left" w:pos="4455"/>
              </w:tabs>
              <w:spacing w:line="276" w:lineRule="auto"/>
              <w:ind w:left="-28"/>
            </w:pPr>
            <w:r>
              <w:t>Pradeda valdyti savo emocijas.</w:t>
            </w:r>
          </w:p>
        </w:tc>
        <w:tc>
          <w:tcPr>
            <w:tcW w:w="1980" w:type="dxa"/>
            <w:shd w:val="clear" w:color="auto" w:fill="auto"/>
          </w:tcPr>
          <w:p w:rsidR="0054772A" w:rsidRPr="00E07D00" w:rsidRDefault="0054772A" w:rsidP="006F54E6">
            <w:pPr>
              <w:tabs>
                <w:tab w:val="left" w:pos="4455"/>
              </w:tabs>
              <w:spacing w:line="276" w:lineRule="auto"/>
              <w:rPr>
                <w:color w:val="1D1D1B"/>
              </w:rPr>
            </w:pPr>
            <w:r w:rsidRPr="00E07D00">
              <w:rPr>
                <w:color w:val="1D1D1B"/>
              </w:rPr>
              <w:t>Pavadina savo jausmus ir įvardija situacijas, kuriose jie kyla;</w:t>
            </w:r>
          </w:p>
          <w:p w:rsidR="0054772A" w:rsidRPr="00E07D00" w:rsidRDefault="0054772A" w:rsidP="006F54E6">
            <w:pPr>
              <w:tabs>
                <w:tab w:val="left" w:pos="4455"/>
              </w:tabs>
              <w:spacing w:line="276" w:lineRule="auto"/>
              <w:rPr>
                <w:color w:val="1D1D1B"/>
              </w:rPr>
            </w:pPr>
            <w:r w:rsidRPr="00E07D00">
              <w:rPr>
                <w:color w:val="1D1D1B"/>
              </w:rPr>
              <w:t>Skiria kitų emocijas pagal veido išraišką į jas reaguoja;</w:t>
            </w:r>
          </w:p>
          <w:p w:rsidR="0054772A" w:rsidRPr="00E07D00" w:rsidRDefault="0054772A" w:rsidP="006F54E6">
            <w:pPr>
              <w:tabs>
                <w:tab w:val="left" w:pos="4455"/>
              </w:tabs>
              <w:spacing w:line="276" w:lineRule="auto"/>
              <w:rPr>
                <w:color w:val="1D1D1B"/>
              </w:rPr>
            </w:pPr>
            <w:r w:rsidRPr="00E07D00">
              <w:rPr>
                <w:color w:val="1D1D1B"/>
              </w:rPr>
              <w:t>Išreiškia jausmus mimika</w:t>
            </w:r>
            <w:r w:rsidR="00505CF0">
              <w:rPr>
                <w:color w:val="1D1D1B"/>
              </w:rPr>
              <w:t xml:space="preserve"> </w:t>
            </w:r>
            <w:r w:rsidRPr="00E07D00">
              <w:rPr>
                <w:color w:val="1D1D1B"/>
              </w:rPr>
              <w:t>ir žodžiais, o ne veiksmais.</w:t>
            </w:r>
          </w:p>
        </w:tc>
        <w:tc>
          <w:tcPr>
            <w:tcW w:w="1858" w:type="dxa"/>
            <w:shd w:val="clear" w:color="auto" w:fill="auto"/>
          </w:tcPr>
          <w:p w:rsidR="0054772A" w:rsidRPr="00E07D00" w:rsidRDefault="0054772A" w:rsidP="006F54E6">
            <w:pPr>
              <w:tabs>
                <w:tab w:val="left" w:pos="4455"/>
              </w:tabs>
              <w:spacing w:line="276" w:lineRule="auto"/>
              <w:rPr>
                <w:color w:val="000000"/>
              </w:rPr>
            </w:pPr>
            <w:r w:rsidRPr="00E07D00">
              <w:rPr>
                <w:color w:val="000000"/>
              </w:rPr>
              <w:t>Pakomentuoja jausmus sukėlusias situacijas bei priežastis;</w:t>
            </w:r>
          </w:p>
          <w:p w:rsidR="0054772A" w:rsidRPr="00E07D00" w:rsidRDefault="0054772A" w:rsidP="006F54E6">
            <w:pPr>
              <w:tabs>
                <w:tab w:val="left" w:pos="4455"/>
              </w:tabs>
              <w:spacing w:line="276" w:lineRule="auto"/>
              <w:rPr>
                <w:color w:val="000000"/>
              </w:rPr>
            </w:pPr>
            <w:r w:rsidRPr="00E07D00">
              <w:rPr>
                <w:color w:val="000000"/>
              </w:rPr>
              <w:t>Suvokia, kad gali padėti pa</w:t>
            </w:r>
            <w:r w:rsidR="00505CF0">
              <w:rPr>
                <w:color w:val="000000"/>
              </w:rPr>
              <w:t>si</w:t>
            </w:r>
            <w:r w:rsidRPr="00E07D00">
              <w:rPr>
                <w:color w:val="000000"/>
              </w:rPr>
              <w:t>justi geriau.</w:t>
            </w:r>
          </w:p>
        </w:tc>
        <w:tc>
          <w:tcPr>
            <w:tcW w:w="2071" w:type="dxa"/>
            <w:shd w:val="clear" w:color="auto" w:fill="auto"/>
          </w:tcPr>
          <w:p w:rsidR="0054772A" w:rsidRDefault="0054772A" w:rsidP="006F54E6">
            <w:pPr>
              <w:tabs>
                <w:tab w:val="left" w:pos="4455"/>
              </w:tabs>
              <w:spacing w:line="276" w:lineRule="auto"/>
            </w:pPr>
            <w:r>
              <w:t>Atpažįsta ir įvardija savo ir kitų emocijas, bando į jas atsiliepti;</w:t>
            </w:r>
          </w:p>
          <w:p w:rsidR="0054772A" w:rsidRPr="003319BC" w:rsidRDefault="0054772A" w:rsidP="006F54E6">
            <w:pPr>
              <w:tabs>
                <w:tab w:val="left" w:pos="4455"/>
              </w:tabs>
              <w:spacing w:line="276" w:lineRule="auto"/>
            </w:pPr>
            <w:r>
              <w:t>Numato, kaip jaustųsi pats ar kitas įvairiose situacijose.</w:t>
            </w:r>
          </w:p>
        </w:tc>
      </w:tr>
      <w:tr w:rsidR="0054772A" w:rsidRPr="003319BC" w:rsidTr="00E07D00">
        <w:tc>
          <w:tcPr>
            <w:tcW w:w="9573"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t>Vaiko veiksenų pavyzdžiai</w:t>
            </w:r>
          </w:p>
        </w:tc>
      </w:tr>
      <w:tr w:rsidR="0054772A" w:rsidRPr="003319BC" w:rsidTr="00E07D00">
        <w:tc>
          <w:tcPr>
            <w:tcW w:w="3664" w:type="dxa"/>
            <w:gridSpan w:val="2"/>
            <w:shd w:val="clear" w:color="auto" w:fill="auto"/>
          </w:tcPr>
          <w:p w:rsidR="0054772A" w:rsidRPr="00E07D00" w:rsidRDefault="0054772A" w:rsidP="006F54E6">
            <w:pPr>
              <w:spacing w:after="24" w:line="276" w:lineRule="auto"/>
              <w:rPr>
                <w:color w:val="000000"/>
              </w:rPr>
            </w:pPr>
            <w:r w:rsidRPr="00E07D00">
              <w:rPr>
                <w:b/>
                <w:bCs/>
                <w:i/>
                <w:iCs/>
                <w:color w:val="000000"/>
              </w:rPr>
              <w:t>Ankstyvasis amžius</w:t>
            </w:r>
            <w:r w:rsidRPr="00E07D00">
              <w:rPr>
                <w:color w:val="000000"/>
              </w:rPr>
              <w:br/>
              <w:t>veido išraiška parodo savo emocijas;</w:t>
            </w:r>
          </w:p>
          <w:p w:rsidR="0054772A" w:rsidRPr="00E07D00" w:rsidRDefault="0054772A" w:rsidP="006F54E6">
            <w:pPr>
              <w:spacing w:after="24" w:line="276" w:lineRule="auto"/>
              <w:rPr>
                <w:color w:val="000000"/>
              </w:rPr>
            </w:pPr>
            <w:r w:rsidRPr="00E07D00">
              <w:rPr>
                <w:color w:val="000000"/>
              </w:rPr>
              <w:lastRenderedPageBreak/>
              <w:t>Apžiūrinėja emocijas paveikslėliuose ir bando įvardinti;</w:t>
            </w:r>
          </w:p>
          <w:p w:rsidR="004A5503" w:rsidRPr="004A5503" w:rsidRDefault="0054772A" w:rsidP="006F54E6">
            <w:pPr>
              <w:spacing w:after="24" w:line="276" w:lineRule="auto"/>
              <w:rPr>
                <w:color w:val="000000"/>
              </w:rPr>
            </w:pPr>
            <w:r w:rsidRPr="00E07D00">
              <w:rPr>
                <w:color w:val="000000"/>
              </w:rPr>
              <w:t>Žaidžia žaidimus, imituojančius įvairias emocijas.</w:t>
            </w:r>
          </w:p>
          <w:p w:rsidR="004A5503" w:rsidRPr="004A5503" w:rsidRDefault="004A5503" w:rsidP="006F54E6">
            <w:pPr>
              <w:spacing w:after="24" w:line="276" w:lineRule="auto"/>
              <w:rPr>
                <w:b/>
                <w:color w:val="000000"/>
                <w:lang w:val="en-US"/>
              </w:rPr>
            </w:pPr>
            <w:r w:rsidRPr="004A5503">
              <w:rPr>
                <w:color w:val="000000"/>
                <w:lang w:val="en-US"/>
              </w:rPr>
              <w:t>Rodo užuojautą draugui, kartu džiaugiasi.</w:t>
            </w:r>
          </w:p>
          <w:p w:rsidR="0054772A" w:rsidRPr="003319BC" w:rsidRDefault="004A5503" w:rsidP="006F54E6">
            <w:pPr>
              <w:spacing w:after="24" w:line="276" w:lineRule="auto"/>
            </w:pPr>
            <w:r w:rsidRPr="004A5503">
              <w:rPr>
                <w:color w:val="000000"/>
                <w:lang w:val="en-US"/>
              </w:rPr>
              <w:t>Parodo mimika savo emocinę būseną: linksmas, piktas, liūdnas ir t.t.</w:t>
            </w:r>
            <w:r w:rsidR="0054772A" w:rsidRPr="00E07D00">
              <w:rPr>
                <w:color w:val="000000"/>
              </w:rPr>
              <w:br/>
            </w:r>
          </w:p>
        </w:tc>
        <w:tc>
          <w:tcPr>
            <w:tcW w:w="5909" w:type="dxa"/>
            <w:gridSpan w:val="3"/>
            <w:shd w:val="clear" w:color="auto" w:fill="auto"/>
          </w:tcPr>
          <w:p w:rsidR="0054772A" w:rsidRDefault="0054772A" w:rsidP="006F54E6">
            <w:pPr>
              <w:spacing w:line="276" w:lineRule="auto"/>
              <w:ind w:left="12"/>
            </w:pPr>
            <w:r w:rsidRPr="00E07D00">
              <w:rPr>
                <w:b/>
                <w:bCs/>
                <w:i/>
                <w:iCs/>
                <w:color w:val="000000"/>
              </w:rPr>
              <w:lastRenderedPageBreak/>
              <w:t>Ikimokyklinis amžius</w:t>
            </w:r>
          </w:p>
          <w:p w:rsidR="0054772A" w:rsidRPr="00E07D00" w:rsidRDefault="0054772A" w:rsidP="006F54E6">
            <w:pPr>
              <w:tabs>
                <w:tab w:val="left" w:pos="4455"/>
              </w:tabs>
              <w:spacing w:line="276" w:lineRule="auto"/>
              <w:rPr>
                <w:color w:val="000000"/>
              </w:rPr>
            </w:pPr>
            <w:r w:rsidRPr="00E07D00">
              <w:rPr>
                <w:color w:val="000000"/>
              </w:rPr>
              <w:t>Kūno išraiška pavaizduoja jausmus;</w:t>
            </w:r>
          </w:p>
          <w:p w:rsidR="0054772A" w:rsidRPr="00E07D00" w:rsidRDefault="0054772A" w:rsidP="006F54E6">
            <w:pPr>
              <w:tabs>
                <w:tab w:val="left" w:pos="4455"/>
              </w:tabs>
              <w:spacing w:line="276" w:lineRule="auto"/>
              <w:rPr>
                <w:color w:val="000000"/>
              </w:rPr>
            </w:pPr>
            <w:r w:rsidRPr="00E07D00">
              <w:rPr>
                <w:color w:val="000000"/>
              </w:rPr>
              <w:t>Dėlioja simbolines nuotaikų korteles;</w:t>
            </w:r>
          </w:p>
          <w:p w:rsidR="0054772A" w:rsidRPr="00E07D00" w:rsidRDefault="0054772A" w:rsidP="006F54E6">
            <w:pPr>
              <w:tabs>
                <w:tab w:val="left" w:pos="4455"/>
              </w:tabs>
              <w:spacing w:line="276" w:lineRule="auto"/>
              <w:rPr>
                <w:color w:val="000000"/>
              </w:rPr>
            </w:pPr>
            <w:r w:rsidRPr="00E07D00">
              <w:rPr>
                <w:color w:val="000000"/>
              </w:rPr>
              <w:lastRenderedPageBreak/>
              <w:t>Iš vaikų balsų sprendžia, kokios nuotaikos jie yra;</w:t>
            </w:r>
          </w:p>
          <w:p w:rsidR="0054772A" w:rsidRPr="00E07D00" w:rsidRDefault="0054772A" w:rsidP="006F54E6">
            <w:pPr>
              <w:tabs>
                <w:tab w:val="left" w:pos="4455"/>
              </w:tabs>
              <w:spacing w:line="276" w:lineRule="auto"/>
              <w:rPr>
                <w:color w:val="000000"/>
              </w:rPr>
            </w:pPr>
            <w:r w:rsidRPr="00E07D00">
              <w:rPr>
                <w:color w:val="000000"/>
              </w:rPr>
              <w:t>Žaidžia mimikos žaidimus prieš veidrodį;</w:t>
            </w:r>
          </w:p>
          <w:p w:rsidR="0054772A" w:rsidRDefault="00505CF0" w:rsidP="006F54E6">
            <w:pPr>
              <w:tabs>
                <w:tab w:val="left" w:pos="4455"/>
              </w:tabs>
              <w:spacing w:line="276" w:lineRule="auto"/>
              <w:rPr>
                <w:color w:val="000000"/>
              </w:rPr>
            </w:pPr>
            <w:r>
              <w:rPr>
                <w:color w:val="000000"/>
              </w:rPr>
              <w:t>Sudeda iš</w:t>
            </w:r>
            <w:r w:rsidR="0054772A" w:rsidRPr="00E07D00">
              <w:rPr>
                <w:color w:val="000000"/>
                <w:lang w:val="en-US"/>
              </w:rPr>
              <w:t xml:space="preserve"> pa</w:t>
            </w:r>
            <w:r w:rsidR="0054772A" w:rsidRPr="00E07D00">
              <w:rPr>
                <w:color w:val="000000"/>
              </w:rPr>
              <w:t>veikslėlių gerus ir blogus poelgius.</w:t>
            </w:r>
          </w:p>
          <w:p w:rsidR="004A5503" w:rsidRDefault="00D1322E" w:rsidP="006F54E6">
            <w:pPr>
              <w:tabs>
                <w:tab w:val="left" w:pos="4455"/>
              </w:tabs>
              <w:spacing w:line="276" w:lineRule="auto"/>
              <w:rPr>
                <w:color w:val="000000"/>
              </w:rPr>
            </w:pPr>
            <w:r>
              <w:rPr>
                <w:color w:val="000000"/>
              </w:rPr>
              <w:t>Aptaria nuotaikas atėjus į darželį; analizuoja kas sukėlė vieną ar kitą emociją, ką galima būtų daryti, kad pasijaustų geriau</w:t>
            </w:r>
            <w:r w:rsidR="007A49D7">
              <w:rPr>
                <w:color w:val="000000"/>
              </w:rPr>
              <w:t>,</w:t>
            </w:r>
            <w:r w:rsidR="007A49D7">
              <w:t xml:space="preserve"> </w:t>
            </w:r>
            <w:r w:rsidR="007A49D7">
              <w:rPr>
                <w:color w:val="000000"/>
              </w:rPr>
              <w:t>pasako ką ir dėl ko jaučia</w:t>
            </w:r>
            <w:r w:rsidR="007A49D7" w:rsidRPr="007A49D7">
              <w:rPr>
                <w:color w:val="000000"/>
              </w:rPr>
              <w:t>,</w:t>
            </w:r>
            <w:r w:rsidR="007A49D7">
              <w:rPr>
                <w:color w:val="000000"/>
              </w:rPr>
              <w:t xml:space="preserve"> tai išreikia žodžiais.</w:t>
            </w:r>
          </w:p>
          <w:p w:rsidR="004A5503" w:rsidRPr="004A5503" w:rsidRDefault="004A5503" w:rsidP="006F54E6">
            <w:pPr>
              <w:spacing w:line="276" w:lineRule="auto"/>
              <w:rPr>
                <w:lang w:val="en-US"/>
              </w:rPr>
            </w:pPr>
            <w:r w:rsidRPr="004A5503">
              <w:rPr>
                <w:lang w:val="en-US"/>
              </w:rPr>
              <w:t>Žaisdamas, kūno raiška, mimika imituoja įvarias emocines būsenas.</w:t>
            </w:r>
          </w:p>
          <w:p w:rsidR="004A5503" w:rsidRPr="004A5503" w:rsidRDefault="004A5503" w:rsidP="006F54E6">
            <w:pPr>
              <w:spacing w:line="276" w:lineRule="auto"/>
              <w:rPr>
                <w:lang w:val="en-US"/>
              </w:rPr>
            </w:pPr>
            <w:r>
              <w:rPr>
                <w:lang w:val="en-US"/>
              </w:rPr>
              <w:t>P</w:t>
            </w:r>
            <w:r w:rsidRPr="004A5503">
              <w:rPr>
                <w:lang w:val="en-US"/>
              </w:rPr>
              <w:t>astebi draugo emocinę būseną: kartu džiaugiasi, paguodžia, paglosto.</w:t>
            </w:r>
          </w:p>
          <w:p w:rsidR="004A5503" w:rsidRPr="004A5503" w:rsidRDefault="004A5503" w:rsidP="006F54E6">
            <w:pPr>
              <w:spacing w:line="276" w:lineRule="auto"/>
              <w:rPr>
                <w:lang w:val="en-US"/>
              </w:rPr>
            </w:pPr>
            <w:r w:rsidRPr="004A5503">
              <w:rPr>
                <w:lang w:val="en-US"/>
              </w:rPr>
              <w:t>Dalyvauja akcijose: „Savaitė be patyčių”, „Padėk mažesniam”, „Globojame paukštelius” ir pan.</w:t>
            </w:r>
          </w:p>
          <w:p w:rsidR="004A5503" w:rsidRPr="004A5503" w:rsidRDefault="004A5503" w:rsidP="006F54E6">
            <w:pPr>
              <w:spacing w:line="276" w:lineRule="auto"/>
              <w:rPr>
                <w:lang w:val="en-US"/>
              </w:rPr>
            </w:pPr>
            <w:r w:rsidRPr="004A5503">
              <w:rPr>
                <w:lang w:val="en-US"/>
              </w:rPr>
              <w:t>Žaidžia mimikos- nuotaikos žaidimus stebėdamas save veidrodyje, atkartodamas draugo mimiką.</w:t>
            </w:r>
          </w:p>
          <w:p w:rsidR="004A5503" w:rsidRPr="004A5503" w:rsidRDefault="004A5503" w:rsidP="006F54E6">
            <w:pPr>
              <w:spacing w:line="276" w:lineRule="auto"/>
              <w:rPr>
                <w:lang w:val="en-US"/>
              </w:rPr>
            </w:pPr>
            <w:r w:rsidRPr="004A5503">
              <w:rPr>
                <w:lang w:val="en-US"/>
              </w:rPr>
              <w:t>Žaidžia su nuotaikų kortelėmis.</w:t>
            </w:r>
          </w:p>
          <w:p w:rsidR="00D1322E" w:rsidRPr="004A5503" w:rsidRDefault="004A5503" w:rsidP="006F54E6">
            <w:pPr>
              <w:spacing w:line="276" w:lineRule="auto"/>
            </w:pPr>
            <w:r w:rsidRPr="004A5503">
              <w:rPr>
                <w:lang w:val="en-US"/>
              </w:rPr>
              <w:t xml:space="preserve">Dalyvauja diskusijose:  </w:t>
            </w:r>
            <w:r w:rsidRPr="004A5503">
              <w:rPr>
                <w:lang w:val="lt-LT"/>
              </w:rPr>
              <w:t>„</w:t>
            </w:r>
            <w:r w:rsidRPr="004A5503">
              <w:rPr>
                <w:lang w:val="en-US"/>
              </w:rPr>
              <w:t>Kas gerai ir kas blogai”, klausytų pasakėlių, stebėtų spekatklių, animacinių filmukų aptarimuose</w:t>
            </w:r>
            <w:r>
              <w:rPr>
                <w:lang w:val="en-US"/>
              </w:rPr>
              <w:t>.</w:t>
            </w:r>
          </w:p>
        </w:tc>
      </w:tr>
    </w:tbl>
    <w:p w:rsidR="0054772A" w:rsidRDefault="0054772A" w:rsidP="006F54E6">
      <w:pPr>
        <w:pStyle w:val="Antrat1"/>
        <w:spacing w:line="276" w:lineRule="auto"/>
        <w:ind w:left="65" w:right="61"/>
        <w:rPr>
          <w:b w:val="0"/>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70"/>
        <w:gridCol w:w="1917"/>
        <w:gridCol w:w="1923"/>
        <w:gridCol w:w="2023"/>
      </w:tblGrid>
      <w:tr w:rsidR="0054772A" w:rsidRPr="003319BC" w:rsidTr="007D6FE0">
        <w:tc>
          <w:tcPr>
            <w:tcW w:w="9430"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Savireguliacija ir savikontrolė</w:t>
            </w:r>
          </w:p>
        </w:tc>
      </w:tr>
      <w:tr w:rsidR="0054772A" w:rsidRPr="003319BC" w:rsidTr="007D6FE0">
        <w:tc>
          <w:tcPr>
            <w:tcW w:w="9430" w:type="dxa"/>
            <w:gridSpan w:val="5"/>
            <w:shd w:val="clear" w:color="auto" w:fill="auto"/>
          </w:tcPr>
          <w:p w:rsidR="0054772A" w:rsidRPr="00E07D00" w:rsidRDefault="0054772A" w:rsidP="006F54E6">
            <w:pPr>
              <w:tabs>
                <w:tab w:val="left" w:pos="3855"/>
              </w:tabs>
              <w:spacing w:line="276" w:lineRule="auto"/>
              <w:jc w:val="both"/>
              <w:rPr>
                <w:iCs/>
                <w:color w:val="000000"/>
              </w:rPr>
            </w:pPr>
            <w:r w:rsidRPr="00E07D00">
              <w:rPr>
                <w:iCs/>
                <w:color w:val="000000"/>
              </w:rPr>
              <w:t>Ikimokyklinio amžiaus vaikai iš pradžių natūraliai priklauso nuo suaugusiojo, t.y. išorinės kontrolės, tačiau ugdydamiesi jie vis labiau suvokia, kad patys gali kontroliuoti daugelį savo gyvenimo situacijų.</w:t>
            </w:r>
            <w:r w:rsidR="00A96961">
              <w:t xml:space="preserve"> Emocijų</w:t>
            </w:r>
            <w:r w:rsidR="003A6299">
              <w:t>, dėmesio, veksmų</w:t>
            </w:r>
            <w:r w:rsidR="00A96961">
              <w:t xml:space="preserve"> </w:t>
            </w:r>
            <w:r w:rsidR="003A6299">
              <w:t xml:space="preserve">valingas </w:t>
            </w:r>
            <w:r w:rsidR="00A96961">
              <w:t>reguliavimas, leidžia vaikams įsitraukti į sėkmingas sąveikas su bendraamžiais ir suaugusiaisiais.</w:t>
            </w:r>
          </w:p>
        </w:tc>
      </w:tr>
      <w:tr w:rsidR="0054772A" w:rsidRPr="003319BC" w:rsidTr="007D6FE0">
        <w:tc>
          <w:tcPr>
            <w:tcW w:w="9430"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t>Vaiko pasiekimai</w:t>
            </w:r>
          </w:p>
        </w:tc>
      </w:tr>
      <w:tr w:rsidR="0054772A" w:rsidRPr="003319BC" w:rsidTr="007D6FE0">
        <w:tc>
          <w:tcPr>
            <w:tcW w:w="1797"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770"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17"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9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7D6FE0">
        <w:tc>
          <w:tcPr>
            <w:tcW w:w="1797" w:type="dxa"/>
            <w:shd w:val="clear" w:color="auto" w:fill="auto"/>
          </w:tcPr>
          <w:p w:rsidR="0054772A" w:rsidRDefault="0054772A" w:rsidP="006F54E6">
            <w:pPr>
              <w:tabs>
                <w:tab w:val="left" w:pos="4455"/>
              </w:tabs>
              <w:spacing w:line="276" w:lineRule="auto"/>
            </w:pPr>
            <w:r>
              <w:t>Tapatina savo emocijas su suaugusiojo;</w:t>
            </w:r>
          </w:p>
          <w:p w:rsidR="0054772A" w:rsidRPr="003319BC" w:rsidRDefault="0054772A" w:rsidP="006F54E6">
            <w:pPr>
              <w:tabs>
                <w:tab w:val="left" w:pos="4455"/>
              </w:tabs>
              <w:spacing w:line="276" w:lineRule="auto"/>
            </w:pPr>
            <w:r>
              <w:t>Pradeda valdyti emocijas ir veiksmu.</w:t>
            </w:r>
          </w:p>
        </w:tc>
        <w:tc>
          <w:tcPr>
            <w:tcW w:w="1770" w:type="dxa"/>
            <w:shd w:val="clear" w:color="auto" w:fill="auto"/>
          </w:tcPr>
          <w:p w:rsidR="0054772A" w:rsidRPr="003319BC" w:rsidRDefault="0054772A" w:rsidP="006F54E6">
            <w:pPr>
              <w:tabs>
                <w:tab w:val="left" w:pos="4455"/>
              </w:tabs>
              <w:spacing w:line="276" w:lineRule="auto"/>
              <w:ind w:left="-28"/>
            </w:pPr>
            <w:r>
              <w:t>Siekdamas suaugusiojo ir kitų vaikų pavyzdžiu laikosi tvarkos ir žaidimų taisyklių.</w:t>
            </w:r>
          </w:p>
        </w:tc>
        <w:tc>
          <w:tcPr>
            <w:tcW w:w="1917" w:type="dxa"/>
            <w:shd w:val="clear" w:color="auto" w:fill="auto"/>
          </w:tcPr>
          <w:p w:rsidR="0054772A" w:rsidRPr="005F2F43" w:rsidRDefault="007D6FE0" w:rsidP="006F54E6">
            <w:pPr>
              <w:tabs>
                <w:tab w:val="left" w:pos="4455"/>
              </w:tabs>
              <w:spacing w:line="276" w:lineRule="auto"/>
            </w:pPr>
            <w:r w:rsidRPr="005F2F43">
              <w:t>P</w:t>
            </w:r>
            <w:r w:rsidR="0054772A" w:rsidRPr="005F2F43">
              <w:t>rimenant laikosi tvarkos ir žaidimo taisyklių ir susitarimų;</w:t>
            </w:r>
          </w:p>
          <w:p w:rsidR="0054772A" w:rsidRPr="005F2F43" w:rsidRDefault="007D6FE0" w:rsidP="006F54E6">
            <w:pPr>
              <w:tabs>
                <w:tab w:val="left" w:pos="4455"/>
              </w:tabs>
              <w:spacing w:line="276" w:lineRule="auto"/>
            </w:pPr>
            <w:r w:rsidRPr="005F2F43">
              <w:t>P</w:t>
            </w:r>
            <w:r w:rsidR="0054772A" w:rsidRPr="005F2F43">
              <w:t>asiūlo kelis konflikto sprendimo būdus;</w:t>
            </w:r>
          </w:p>
          <w:p w:rsidR="0054772A" w:rsidRPr="005F2F43" w:rsidRDefault="007D6FE0" w:rsidP="006F54E6">
            <w:pPr>
              <w:tabs>
                <w:tab w:val="left" w:pos="4455"/>
              </w:tabs>
              <w:spacing w:line="276" w:lineRule="auto"/>
            </w:pPr>
            <w:r w:rsidRPr="005F2F43">
              <w:t>T</w:t>
            </w:r>
            <w:r w:rsidR="0054772A" w:rsidRPr="005F2F43">
              <w:t>aikosi prie dienos ritmo pasikeitimų.</w:t>
            </w:r>
          </w:p>
        </w:tc>
        <w:tc>
          <w:tcPr>
            <w:tcW w:w="1923" w:type="dxa"/>
            <w:shd w:val="clear" w:color="auto" w:fill="auto"/>
          </w:tcPr>
          <w:p w:rsidR="0054772A" w:rsidRPr="00E07D00" w:rsidRDefault="0054772A" w:rsidP="006F54E6">
            <w:pPr>
              <w:tabs>
                <w:tab w:val="left" w:pos="4455"/>
              </w:tabs>
              <w:spacing w:line="276" w:lineRule="auto"/>
              <w:rPr>
                <w:color w:val="000000"/>
              </w:rPr>
            </w:pPr>
            <w:r w:rsidRPr="00E07D00">
              <w:rPr>
                <w:color w:val="000000"/>
              </w:rPr>
              <w:t>Laikosi tvarkos ir žaidimo taisyklių;</w:t>
            </w:r>
          </w:p>
          <w:p w:rsidR="0054772A" w:rsidRPr="00E07D00" w:rsidRDefault="0054772A" w:rsidP="006F54E6">
            <w:pPr>
              <w:tabs>
                <w:tab w:val="left" w:pos="4455"/>
              </w:tabs>
              <w:spacing w:line="276" w:lineRule="auto"/>
              <w:rPr>
                <w:color w:val="000000"/>
              </w:rPr>
            </w:pPr>
            <w:r w:rsidRPr="00E07D00">
              <w:rPr>
                <w:color w:val="000000"/>
              </w:rPr>
              <w:t>Konfliktus stengiasi spręsti taikiai;</w:t>
            </w:r>
          </w:p>
          <w:p w:rsidR="0054772A" w:rsidRPr="00E07D00" w:rsidRDefault="0054772A" w:rsidP="006F54E6">
            <w:pPr>
              <w:tabs>
                <w:tab w:val="left" w:pos="4455"/>
              </w:tabs>
              <w:spacing w:line="276" w:lineRule="auto"/>
              <w:rPr>
                <w:color w:val="000000"/>
              </w:rPr>
            </w:pPr>
            <w:r w:rsidRPr="00E07D00">
              <w:rPr>
                <w:color w:val="000000"/>
              </w:rPr>
              <w:t>Susilaiko nuo netinkamo elgiasio jį provokuojančiose situacijose;</w:t>
            </w:r>
          </w:p>
          <w:p w:rsidR="0054772A" w:rsidRPr="00E07D00" w:rsidRDefault="0054772A" w:rsidP="006F54E6">
            <w:pPr>
              <w:tabs>
                <w:tab w:val="left" w:pos="4455"/>
              </w:tabs>
              <w:spacing w:line="276" w:lineRule="auto"/>
              <w:rPr>
                <w:color w:val="000000"/>
              </w:rPr>
            </w:pPr>
            <w:r w:rsidRPr="00E07D00">
              <w:rPr>
                <w:color w:val="000000"/>
              </w:rPr>
              <w:t>Sužadinus susidomėjimų sutelkia dėmesį klausymui, stebėjimui, veiklai.</w:t>
            </w:r>
          </w:p>
        </w:tc>
        <w:tc>
          <w:tcPr>
            <w:tcW w:w="2023" w:type="dxa"/>
            <w:shd w:val="clear" w:color="auto" w:fill="auto"/>
          </w:tcPr>
          <w:p w:rsidR="0054772A" w:rsidRDefault="0054772A" w:rsidP="006F54E6">
            <w:pPr>
              <w:tabs>
                <w:tab w:val="left" w:pos="4455"/>
              </w:tabs>
              <w:spacing w:line="276" w:lineRule="auto"/>
            </w:pPr>
            <w:r>
              <w:t>Sutelkia dėmesį ilgesniam laikui veikloje, stebėjime;</w:t>
            </w:r>
          </w:p>
          <w:p w:rsidR="0054772A" w:rsidRDefault="0054772A" w:rsidP="006F54E6">
            <w:pPr>
              <w:tabs>
                <w:tab w:val="left" w:pos="4455"/>
              </w:tabs>
              <w:spacing w:line="276" w:lineRule="auto"/>
            </w:pPr>
            <w:r>
              <w:t>Suvokia taisyklių ir susitarimų prasmę;</w:t>
            </w:r>
          </w:p>
          <w:p w:rsidR="0054772A" w:rsidRDefault="0054772A" w:rsidP="006F54E6">
            <w:pPr>
              <w:tabs>
                <w:tab w:val="left" w:pos="4455"/>
              </w:tabs>
              <w:spacing w:line="276" w:lineRule="auto"/>
            </w:pPr>
            <w:r>
              <w:t>Stresinėje situacijoje ieško kitų pagalbos;</w:t>
            </w:r>
          </w:p>
          <w:p w:rsidR="0054772A" w:rsidRPr="003319BC" w:rsidRDefault="0054772A" w:rsidP="006F54E6">
            <w:pPr>
              <w:tabs>
                <w:tab w:val="left" w:pos="4455"/>
              </w:tabs>
              <w:spacing w:line="276" w:lineRule="auto"/>
            </w:pPr>
            <w:r>
              <w:t>Pradeda suvokti savitvarkos ir savitvardos pradmenis.</w:t>
            </w:r>
          </w:p>
        </w:tc>
      </w:tr>
      <w:tr w:rsidR="0054772A" w:rsidRPr="003319BC" w:rsidTr="007D6FE0">
        <w:tc>
          <w:tcPr>
            <w:tcW w:w="9430"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t>Vaiko veiksenų pavyzdžiai</w:t>
            </w:r>
          </w:p>
        </w:tc>
      </w:tr>
      <w:tr w:rsidR="0054772A" w:rsidRPr="003319BC" w:rsidTr="007D6FE0">
        <w:tc>
          <w:tcPr>
            <w:tcW w:w="3567" w:type="dxa"/>
            <w:gridSpan w:val="2"/>
            <w:shd w:val="clear" w:color="auto" w:fill="auto"/>
          </w:tcPr>
          <w:p w:rsidR="0054772A" w:rsidRPr="00E07D00" w:rsidRDefault="0054772A" w:rsidP="006F54E6">
            <w:pPr>
              <w:spacing w:after="24" w:line="276" w:lineRule="auto"/>
              <w:rPr>
                <w:color w:val="000000"/>
              </w:rPr>
            </w:pPr>
            <w:r w:rsidRPr="00E07D00">
              <w:rPr>
                <w:b/>
                <w:bCs/>
                <w:i/>
                <w:iCs/>
                <w:color w:val="000000"/>
              </w:rPr>
              <w:lastRenderedPageBreak/>
              <w:t>Ankstyvasis amžius</w:t>
            </w:r>
            <w:r w:rsidRPr="00E07D00">
              <w:rPr>
                <w:color w:val="000000"/>
              </w:rPr>
              <w:br/>
              <w:t>žaidžia žai</w:t>
            </w:r>
            <w:r w:rsidR="00736BE7">
              <w:rPr>
                <w:color w:val="000000"/>
              </w:rPr>
              <w:t>dimus su pojūčiais;</w:t>
            </w:r>
          </w:p>
          <w:p w:rsidR="0054772A" w:rsidRPr="00E07D00" w:rsidRDefault="00736BE7" w:rsidP="006F54E6">
            <w:pPr>
              <w:spacing w:after="24" w:line="276" w:lineRule="auto"/>
              <w:rPr>
                <w:color w:val="000000"/>
              </w:rPr>
            </w:pPr>
            <w:r>
              <w:rPr>
                <w:color w:val="000000"/>
              </w:rPr>
              <w:t>Apkabina, pag</w:t>
            </w:r>
            <w:r w:rsidR="0054772A" w:rsidRPr="00E07D00">
              <w:rPr>
                <w:color w:val="000000"/>
              </w:rPr>
              <w:t>losto draugą, kai jam liūdna;</w:t>
            </w:r>
          </w:p>
          <w:p w:rsidR="004A5503" w:rsidRPr="004A5503" w:rsidRDefault="003D39F2" w:rsidP="006F54E6">
            <w:pPr>
              <w:spacing w:after="24" w:line="276" w:lineRule="auto"/>
              <w:rPr>
                <w:b/>
                <w:color w:val="000000"/>
                <w:lang w:val="en-US"/>
              </w:rPr>
            </w:pPr>
            <w:r>
              <w:rPr>
                <w:color w:val="000000"/>
              </w:rPr>
              <w:t xml:space="preserve">Dalyvauja </w:t>
            </w:r>
            <w:r w:rsidRPr="00E07D00">
              <w:rPr>
                <w:color w:val="000000"/>
              </w:rPr>
              <w:t xml:space="preserve"> grupės</w:t>
            </w:r>
            <w:r>
              <w:rPr>
                <w:color w:val="000000"/>
              </w:rPr>
              <w:t xml:space="preserve"> </w:t>
            </w:r>
            <w:r w:rsidRPr="00E07D00">
              <w:rPr>
                <w:color w:val="000000"/>
              </w:rPr>
              <w:t>veikloje</w:t>
            </w:r>
            <w:r>
              <w:rPr>
                <w:color w:val="000000"/>
              </w:rPr>
              <w:t>.</w:t>
            </w:r>
            <w:r w:rsidR="004A5503" w:rsidRPr="004A5503">
              <w:rPr>
                <w:lang w:val="en-US"/>
              </w:rPr>
              <w:t xml:space="preserve"> </w:t>
            </w:r>
            <w:r w:rsidR="004A5503" w:rsidRPr="004A5503">
              <w:rPr>
                <w:color w:val="000000"/>
                <w:lang w:val="en-US"/>
              </w:rPr>
              <w:t>Nueina šalin, jeigu kas nepatinka, atsisako bendros veiklos.</w:t>
            </w:r>
          </w:p>
          <w:p w:rsidR="004A5503" w:rsidRPr="004A5503" w:rsidRDefault="00736BE7" w:rsidP="006F54E6">
            <w:pPr>
              <w:spacing w:after="24" w:line="276" w:lineRule="auto"/>
              <w:rPr>
                <w:b/>
                <w:color w:val="000000"/>
                <w:lang w:val="en-US"/>
              </w:rPr>
            </w:pPr>
            <w:r>
              <w:rPr>
                <w:color w:val="000000"/>
                <w:lang w:val="en-US"/>
              </w:rPr>
              <w:t>L</w:t>
            </w:r>
            <w:r w:rsidR="004A5503" w:rsidRPr="004A5503">
              <w:rPr>
                <w:color w:val="000000"/>
                <w:lang w:val="en-US"/>
              </w:rPr>
              <w:t xml:space="preserve">aikosi dienos ritmo: </w:t>
            </w:r>
            <w:r w:rsidR="004A5503" w:rsidRPr="004A5503">
              <w:rPr>
                <w:color w:val="000000"/>
                <w:lang w:val="lt-LT"/>
              </w:rPr>
              <w:t>žaidžia, plaunasi</w:t>
            </w:r>
            <w:r w:rsidR="004A5503" w:rsidRPr="004A5503">
              <w:rPr>
                <w:color w:val="000000"/>
                <w:lang w:val="en-US"/>
              </w:rPr>
              <w:t xml:space="preserve"> rankas, eina miegoti, valgyti, pasivaikščioti ir t.t.</w:t>
            </w:r>
          </w:p>
          <w:p w:rsidR="004A5503" w:rsidRPr="004A5503" w:rsidRDefault="004A5503" w:rsidP="006F54E6">
            <w:pPr>
              <w:spacing w:after="24" w:line="276" w:lineRule="auto"/>
              <w:rPr>
                <w:b/>
                <w:color w:val="000000"/>
                <w:lang w:val="en-US"/>
              </w:rPr>
            </w:pPr>
            <w:r w:rsidRPr="004A5503">
              <w:rPr>
                <w:color w:val="000000"/>
                <w:lang w:val="en-US"/>
              </w:rPr>
              <w:t>Kartoja patikusius žaidimus, laikosi jų tvarkos.</w:t>
            </w:r>
          </w:p>
          <w:p w:rsidR="0054772A" w:rsidRPr="004A5503" w:rsidRDefault="0054772A" w:rsidP="006F54E6">
            <w:pPr>
              <w:spacing w:after="24" w:line="276" w:lineRule="auto"/>
              <w:rPr>
                <w:lang w:val="en-US"/>
              </w:rPr>
            </w:pPr>
          </w:p>
        </w:tc>
        <w:tc>
          <w:tcPr>
            <w:tcW w:w="5863" w:type="dxa"/>
            <w:gridSpan w:val="3"/>
            <w:shd w:val="clear" w:color="auto" w:fill="auto"/>
          </w:tcPr>
          <w:p w:rsidR="0054772A" w:rsidRDefault="0054772A" w:rsidP="006F54E6">
            <w:pPr>
              <w:spacing w:line="276" w:lineRule="auto"/>
              <w:ind w:left="12"/>
            </w:pPr>
            <w:r w:rsidRPr="00E07D00">
              <w:rPr>
                <w:b/>
                <w:bCs/>
                <w:i/>
                <w:iCs/>
                <w:color w:val="000000"/>
              </w:rPr>
              <w:t>Ikimokyklinis amžius</w:t>
            </w:r>
          </w:p>
          <w:p w:rsidR="0054772A" w:rsidRPr="00E07D00" w:rsidRDefault="0054772A" w:rsidP="006F54E6">
            <w:pPr>
              <w:tabs>
                <w:tab w:val="left" w:pos="4455"/>
              </w:tabs>
              <w:spacing w:line="276" w:lineRule="auto"/>
              <w:rPr>
                <w:color w:val="000000"/>
              </w:rPr>
            </w:pPr>
            <w:r w:rsidRPr="00E07D00">
              <w:rPr>
                <w:color w:val="000000"/>
              </w:rPr>
              <w:t>Kartu su vaikais ir auklėtoja kuria grupės taisykles;</w:t>
            </w:r>
          </w:p>
          <w:p w:rsidR="0054772A" w:rsidRPr="00E07D00" w:rsidRDefault="0054772A" w:rsidP="006F54E6">
            <w:pPr>
              <w:tabs>
                <w:tab w:val="left" w:pos="4455"/>
              </w:tabs>
              <w:spacing w:line="276" w:lineRule="auto"/>
              <w:rPr>
                <w:color w:val="000000"/>
              </w:rPr>
            </w:pPr>
            <w:r w:rsidRPr="00E07D00">
              <w:rPr>
                <w:color w:val="000000"/>
              </w:rPr>
              <w:t>Dalyvauja pokalbiuose</w:t>
            </w:r>
            <w:r w:rsidR="00113E45">
              <w:rPr>
                <w:color w:val="000000"/>
              </w:rPr>
              <w:t>, sprendžia</w:t>
            </w:r>
            <w:r w:rsidRPr="00E07D00">
              <w:rPr>
                <w:color w:val="000000"/>
              </w:rPr>
              <w:t xml:space="preserve"> įvairias problemas, nesutarimus;</w:t>
            </w:r>
          </w:p>
          <w:p w:rsidR="004950A5" w:rsidRDefault="00113E45" w:rsidP="006F54E6">
            <w:pPr>
              <w:spacing w:line="276" w:lineRule="auto"/>
            </w:pPr>
            <w:r>
              <w:rPr>
                <w:color w:val="000000"/>
              </w:rPr>
              <w:t>Dalyvauja  grupės</w:t>
            </w:r>
            <w:r w:rsidR="003D39F2" w:rsidRPr="00E07D00">
              <w:rPr>
                <w:color w:val="000000"/>
              </w:rPr>
              <w:t xml:space="preserve"> ir darželio veikloje.</w:t>
            </w:r>
          </w:p>
          <w:p w:rsidR="0054772A" w:rsidRDefault="004950A5" w:rsidP="006F54E6">
            <w:pPr>
              <w:spacing w:line="276" w:lineRule="auto"/>
            </w:pPr>
            <w:r>
              <w:t>Išklauso draugą ir suaugusį, susitvardo užplūdus neigiamoms emocijoms.</w:t>
            </w:r>
          </w:p>
          <w:p w:rsidR="00736BE7" w:rsidRPr="00736BE7" w:rsidRDefault="004950A5" w:rsidP="006F54E6">
            <w:pPr>
              <w:spacing w:line="276" w:lineRule="auto"/>
              <w:rPr>
                <w:lang w:val="en-US"/>
              </w:rPr>
            </w:pPr>
            <w:r>
              <w:t>Kreipiasi į suaugsį kilus nesklandumams.</w:t>
            </w:r>
            <w:r w:rsidR="00736BE7" w:rsidRPr="00736BE7">
              <w:rPr>
                <w:lang w:val="en-US"/>
              </w:rPr>
              <w:t xml:space="preserve"> </w:t>
            </w:r>
          </w:p>
          <w:p w:rsidR="00736BE7" w:rsidRPr="00736BE7" w:rsidRDefault="00736BE7" w:rsidP="006F54E6">
            <w:pPr>
              <w:spacing w:line="276" w:lineRule="auto"/>
              <w:rPr>
                <w:lang w:val="en-US"/>
              </w:rPr>
            </w:pPr>
            <w:r w:rsidRPr="00736BE7">
              <w:rPr>
                <w:lang w:val="en-US"/>
              </w:rPr>
              <w:t>Žaisdamas žaidimus laikosi jų taisyklių.</w:t>
            </w:r>
          </w:p>
          <w:p w:rsidR="00736BE7" w:rsidRPr="00736BE7" w:rsidRDefault="00736BE7" w:rsidP="006F54E6">
            <w:pPr>
              <w:spacing w:line="276" w:lineRule="auto"/>
              <w:rPr>
                <w:lang w:val="en-US"/>
              </w:rPr>
            </w:pPr>
            <w:r w:rsidRPr="00736BE7">
              <w:rPr>
                <w:lang w:val="en-US"/>
              </w:rPr>
              <w:t>Pastebi, jei kiti vaikai nesilaiko grupės susitarimų, pats stengiasi jų laikytis.</w:t>
            </w:r>
          </w:p>
          <w:p w:rsidR="00736BE7" w:rsidRDefault="00736BE7" w:rsidP="006F54E6">
            <w:pPr>
              <w:spacing w:line="276" w:lineRule="auto"/>
              <w:rPr>
                <w:lang w:val="en-US"/>
              </w:rPr>
            </w:pPr>
            <w:r w:rsidRPr="00736BE7">
              <w:rPr>
                <w:lang w:val="en-US"/>
              </w:rPr>
              <w:t xml:space="preserve">Stengiasi susitvardyti konfliktinėje situacijoje, prašo suaugusiojo patarimo. </w:t>
            </w:r>
          </w:p>
          <w:p w:rsidR="00736BE7" w:rsidRPr="00736BE7" w:rsidRDefault="00736BE7" w:rsidP="006F54E6">
            <w:pPr>
              <w:spacing w:line="276" w:lineRule="auto"/>
              <w:rPr>
                <w:lang w:val="en-US"/>
              </w:rPr>
            </w:pPr>
            <w:r w:rsidRPr="00736BE7">
              <w:rPr>
                <w:lang w:val="en-US"/>
              </w:rPr>
              <w:t>Žaidžia kortelių žaidimą-Vaikų teisės ir pareigos.</w:t>
            </w:r>
          </w:p>
          <w:p w:rsidR="004950A5" w:rsidRPr="00736BE7" w:rsidRDefault="00736BE7" w:rsidP="006F54E6">
            <w:pPr>
              <w:spacing w:line="276" w:lineRule="auto"/>
              <w:rPr>
                <w:lang w:val="en-US"/>
              </w:rPr>
            </w:pPr>
            <w:r w:rsidRPr="00736BE7">
              <w:rPr>
                <w:lang w:val="en-US"/>
              </w:rPr>
              <w:t>Dalyvauja situaciniuose žaidimuose „Kaip nesusipykti su draugu, mama, tėčiu”.</w:t>
            </w:r>
          </w:p>
        </w:tc>
      </w:tr>
    </w:tbl>
    <w:p w:rsidR="0054772A" w:rsidRDefault="0054772A" w:rsidP="006F54E6">
      <w:pPr>
        <w:pStyle w:val="Antrat1"/>
        <w:spacing w:line="276" w:lineRule="auto"/>
        <w:ind w:left="65" w:right="61"/>
        <w:rPr>
          <w:b w:val="0"/>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06"/>
        <w:gridCol w:w="1932"/>
        <w:gridCol w:w="1828"/>
        <w:gridCol w:w="2039"/>
      </w:tblGrid>
      <w:tr w:rsidR="0054772A" w:rsidRPr="003319BC" w:rsidTr="00EE3631">
        <w:tc>
          <w:tcPr>
            <w:tcW w:w="9430"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Savivoka ir savigarba</w:t>
            </w:r>
          </w:p>
        </w:tc>
      </w:tr>
      <w:tr w:rsidR="0054772A" w:rsidRPr="003319BC" w:rsidTr="00EE3631">
        <w:tc>
          <w:tcPr>
            <w:tcW w:w="9430" w:type="dxa"/>
            <w:gridSpan w:val="5"/>
            <w:shd w:val="clear" w:color="auto" w:fill="auto"/>
          </w:tcPr>
          <w:p w:rsidR="0054772A" w:rsidRPr="00E07D00" w:rsidRDefault="0054772A" w:rsidP="006F54E6">
            <w:pPr>
              <w:tabs>
                <w:tab w:val="left" w:pos="3855"/>
              </w:tabs>
              <w:spacing w:line="276" w:lineRule="auto"/>
              <w:jc w:val="both"/>
              <w:rPr>
                <w:iCs/>
                <w:color w:val="000000"/>
              </w:rPr>
            </w:pPr>
            <w:r w:rsidRPr="00E07D00">
              <w:rPr>
                <w:iCs/>
                <w:color w:val="000000"/>
              </w:rPr>
              <w:t xml:space="preserve">Savivoka – </w:t>
            </w:r>
            <w:r w:rsidRPr="00FA5D44">
              <w:rPr>
                <w:iCs/>
              </w:rPr>
              <w:t>t</w:t>
            </w:r>
            <w:r w:rsidR="00F53122" w:rsidRPr="00FA5D44">
              <w:rPr>
                <w:iCs/>
              </w:rPr>
              <w:t>ai</w:t>
            </w:r>
            <w:r w:rsidRPr="00F53122">
              <w:rPr>
                <w:iCs/>
                <w:color w:val="000000"/>
              </w:rPr>
              <w:t xml:space="preserve"> </w:t>
            </w:r>
            <w:r w:rsidRPr="00E07D00">
              <w:rPr>
                <w:iCs/>
                <w:color w:val="000000"/>
              </w:rPr>
              <w:t>savo buvimo (aš esu, buvau, būsiu), atskirumo nuo kitų, unikalumo, asmeninio, lytinio, tautinio tapatumo jausmas. Savigarba – tai santykis su savimi, pasitikėjimas savimi ir savo gebėjimais, didžiavimasis savimi ir tikėjimas, kad kiti tave vertina palankiai. Vaikams ugdantis savivokos ir savigarbos įgūdžius stiprėja vaiko asmeninio tapatumo jausmas, bendrumo su šeima, grupe jausmas, tautinio tapatumo jausmas ir pozityvus savęs vertinimas.</w:t>
            </w:r>
          </w:p>
        </w:tc>
      </w:tr>
      <w:tr w:rsidR="0054772A" w:rsidRPr="003319BC" w:rsidTr="00EE3631">
        <w:tc>
          <w:tcPr>
            <w:tcW w:w="9430"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t>Vaiko pasiekimai</w:t>
            </w:r>
          </w:p>
        </w:tc>
      </w:tr>
      <w:tr w:rsidR="0054772A" w:rsidRPr="003319BC" w:rsidTr="00EE3631">
        <w:tc>
          <w:tcPr>
            <w:tcW w:w="1825"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806"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32"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2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39"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EE3631">
        <w:tc>
          <w:tcPr>
            <w:tcW w:w="1825" w:type="dxa"/>
            <w:shd w:val="clear" w:color="auto" w:fill="auto"/>
          </w:tcPr>
          <w:p w:rsidR="0054772A" w:rsidRPr="00534678" w:rsidRDefault="0054772A" w:rsidP="006F54E6">
            <w:pPr>
              <w:tabs>
                <w:tab w:val="left" w:pos="4455"/>
              </w:tabs>
              <w:spacing w:line="276" w:lineRule="auto"/>
            </w:pPr>
            <w:r w:rsidRPr="00534678">
              <w:t>Atpažįsta save neseniai darytose nuotraukose;</w:t>
            </w:r>
          </w:p>
          <w:p w:rsidR="0054772A" w:rsidRPr="00534678" w:rsidRDefault="0054772A" w:rsidP="006F54E6">
            <w:pPr>
              <w:tabs>
                <w:tab w:val="left" w:pos="4455"/>
              </w:tabs>
              <w:spacing w:line="276" w:lineRule="auto"/>
            </w:pPr>
            <w:r w:rsidRPr="00534678">
              <w:t>Pavadina kelias kūno dalis;</w:t>
            </w:r>
          </w:p>
          <w:p w:rsidR="0054772A" w:rsidRPr="00534678" w:rsidRDefault="0054772A" w:rsidP="006F54E6">
            <w:pPr>
              <w:tabs>
                <w:tab w:val="left" w:pos="4455"/>
              </w:tabs>
              <w:spacing w:line="276" w:lineRule="auto"/>
            </w:pPr>
            <w:r w:rsidRPr="00534678">
              <w:t>Suprantą ką ir kaip gali padaryti pats;</w:t>
            </w:r>
          </w:p>
          <w:p w:rsidR="0054772A" w:rsidRPr="00534678" w:rsidRDefault="0054772A" w:rsidP="006F54E6">
            <w:pPr>
              <w:tabs>
                <w:tab w:val="left" w:pos="4455"/>
              </w:tabs>
              <w:spacing w:line="276" w:lineRule="auto"/>
            </w:pPr>
            <w:r w:rsidRPr="00534678">
              <w:t>Išreiš</w:t>
            </w:r>
            <w:r w:rsidR="00FA5D44" w:rsidRPr="00534678">
              <w:t>kia savo norus, pyksta, kai jam</w:t>
            </w:r>
            <w:r w:rsidRPr="00534678">
              <w:t xml:space="preserve"> neleidžia to daryti;</w:t>
            </w:r>
          </w:p>
          <w:p w:rsidR="0054772A" w:rsidRPr="00534678" w:rsidRDefault="0054772A" w:rsidP="006F54E6">
            <w:pPr>
              <w:tabs>
                <w:tab w:val="left" w:pos="4455"/>
              </w:tabs>
              <w:spacing w:line="276" w:lineRule="auto"/>
            </w:pPr>
            <w:r w:rsidRPr="00534678">
              <w:t>Tikisi juo besirūpinančio suaugusiojo pritarimo, palaikymo, pagyrimo.</w:t>
            </w:r>
          </w:p>
        </w:tc>
        <w:tc>
          <w:tcPr>
            <w:tcW w:w="1806" w:type="dxa"/>
            <w:shd w:val="clear" w:color="auto" w:fill="auto"/>
          </w:tcPr>
          <w:p w:rsidR="0054772A" w:rsidRPr="00534678" w:rsidRDefault="0054772A" w:rsidP="006F54E6">
            <w:pPr>
              <w:tabs>
                <w:tab w:val="left" w:pos="4455"/>
              </w:tabs>
              <w:spacing w:line="276" w:lineRule="auto"/>
              <w:ind w:left="-28"/>
            </w:pPr>
            <w:r w:rsidRPr="00534678">
              <w:t>Kalba pirmuoju asmeniu „aš“, „mano“;</w:t>
            </w:r>
          </w:p>
          <w:p w:rsidR="0054772A" w:rsidRPr="00534678" w:rsidRDefault="0054772A" w:rsidP="006F54E6">
            <w:pPr>
              <w:tabs>
                <w:tab w:val="left" w:pos="4455"/>
              </w:tabs>
              <w:spacing w:line="276" w:lineRule="auto"/>
              <w:ind w:left="-28"/>
            </w:pPr>
            <w:r w:rsidRPr="00534678">
              <w:t>Savo asmenį sieja su savo veikla ir daiktų tyrinėjimu;</w:t>
            </w:r>
          </w:p>
          <w:p w:rsidR="0054772A" w:rsidRPr="00534678" w:rsidRDefault="0054772A" w:rsidP="006F54E6">
            <w:pPr>
              <w:tabs>
                <w:tab w:val="left" w:pos="4455"/>
              </w:tabs>
              <w:spacing w:line="276" w:lineRule="auto"/>
              <w:ind w:left="-28"/>
            </w:pPr>
            <w:r w:rsidRPr="00534678">
              <w:t>Pasako, kad jis – berniukas ar mergaitė;</w:t>
            </w:r>
          </w:p>
          <w:p w:rsidR="0054772A" w:rsidRPr="00534678" w:rsidRDefault="0054772A" w:rsidP="006F54E6">
            <w:pPr>
              <w:tabs>
                <w:tab w:val="left" w:pos="4455"/>
              </w:tabs>
              <w:spacing w:line="276" w:lineRule="auto"/>
              <w:ind w:left="-28"/>
            </w:pPr>
            <w:r w:rsidRPr="00534678">
              <w:t>Didžiuojasi tuo, ką turi i rką dar gali daryti;</w:t>
            </w:r>
          </w:p>
          <w:p w:rsidR="0054772A" w:rsidRPr="00534678" w:rsidRDefault="0054772A" w:rsidP="006F54E6">
            <w:pPr>
              <w:tabs>
                <w:tab w:val="left" w:pos="4455"/>
              </w:tabs>
              <w:spacing w:line="276" w:lineRule="auto"/>
              <w:ind w:left="-28"/>
            </w:pPr>
            <w:r w:rsidRPr="00534678">
              <w:t>Tikisi, kad juo besirūpinantys suaugusieji ir kiti vaikai jį mėgsta ir priima.</w:t>
            </w:r>
          </w:p>
        </w:tc>
        <w:tc>
          <w:tcPr>
            <w:tcW w:w="1932" w:type="dxa"/>
            <w:shd w:val="clear" w:color="auto" w:fill="auto"/>
          </w:tcPr>
          <w:p w:rsidR="0054772A" w:rsidRPr="00534678" w:rsidRDefault="0054772A" w:rsidP="006F54E6">
            <w:pPr>
              <w:tabs>
                <w:tab w:val="left" w:pos="4455"/>
              </w:tabs>
              <w:spacing w:line="276" w:lineRule="auto"/>
            </w:pPr>
            <w:r w:rsidRPr="00534678">
              <w:t>Supranta, kad turi individualų norų, jausmų, svajonių pasaulį;</w:t>
            </w:r>
          </w:p>
          <w:p w:rsidR="0054772A" w:rsidRPr="00534678" w:rsidRDefault="0054772A" w:rsidP="006F54E6">
            <w:pPr>
              <w:tabs>
                <w:tab w:val="left" w:pos="4455"/>
              </w:tabs>
              <w:spacing w:line="276" w:lineRule="auto"/>
            </w:pPr>
            <w:r w:rsidRPr="00534678">
              <w:t>Pasako, kaip jaučiasi, ko nori kitas asmuo ir be abejo jis pats;</w:t>
            </w:r>
          </w:p>
          <w:p w:rsidR="0054772A" w:rsidRPr="00534678" w:rsidRDefault="0054772A" w:rsidP="006F54E6">
            <w:pPr>
              <w:tabs>
                <w:tab w:val="left" w:pos="4455"/>
              </w:tabs>
              <w:spacing w:line="276" w:lineRule="auto"/>
            </w:pPr>
            <w:r w:rsidRPr="00534678">
              <w:t>Mano, kad jis yra geras, todėl kitų yra mėgiamas, palankiai vertinamas.</w:t>
            </w:r>
          </w:p>
        </w:tc>
        <w:tc>
          <w:tcPr>
            <w:tcW w:w="1828" w:type="dxa"/>
            <w:shd w:val="clear" w:color="auto" w:fill="auto"/>
          </w:tcPr>
          <w:p w:rsidR="0054772A" w:rsidRPr="00534678" w:rsidRDefault="0054772A" w:rsidP="006F54E6">
            <w:pPr>
              <w:tabs>
                <w:tab w:val="left" w:pos="4455"/>
              </w:tabs>
              <w:spacing w:line="276" w:lineRule="auto"/>
            </w:pPr>
            <w:r w:rsidRPr="00534678">
              <w:t>Supranta, kad jis buvo, yra i</w:t>
            </w:r>
            <w:r w:rsidR="006A3830" w:rsidRPr="00534678">
              <w:t>r visada bus tas pats asmuo: atp</w:t>
            </w:r>
            <w:r w:rsidRPr="00534678">
              <w:t>ažįsta save kūdikystės nuotraukose;</w:t>
            </w:r>
          </w:p>
          <w:p w:rsidR="0054772A" w:rsidRPr="00534678" w:rsidRDefault="0054772A" w:rsidP="006F54E6">
            <w:pPr>
              <w:tabs>
                <w:tab w:val="left" w:pos="4455"/>
              </w:tabs>
              <w:spacing w:line="276" w:lineRule="auto"/>
            </w:pPr>
            <w:r w:rsidRPr="00534678">
              <w:t>Apibūdina savo išvaizdą, teisingai pasako, kad suaugęs yra vyras ar moteris;</w:t>
            </w:r>
          </w:p>
          <w:p w:rsidR="0054772A" w:rsidRPr="00534678" w:rsidRDefault="0054772A" w:rsidP="006F54E6">
            <w:pPr>
              <w:tabs>
                <w:tab w:val="left" w:pos="4455"/>
              </w:tabs>
              <w:spacing w:line="276" w:lineRule="auto"/>
            </w:pPr>
            <w:r w:rsidRPr="00534678">
              <w:t xml:space="preserve">Savęs vertinimas nepastovus, priklauso nuo tuo metu išsakyto suaugusiojo </w:t>
            </w:r>
            <w:r w:rsidRPr="00534678">
              <w:lastRenderedPageBreak/>
              <w:t>vertinimo;</w:t>
            </w:r>
          </w:p>
          <w:p w:rsidR="0054772A" w:rsidRPr="00534678" w:rsidRDefault="00534678" w:rsidP="006F54E6">
            <w:pPr>
              <w:tabs>
                <w:tab w:val="left" w:pos="4455"/>
              </w:tabs>
              <w:spacing w:line="276" w:lineRule="auto"/>
            </w:pPr>
            <w:r w:rsidRPr="00534678">
              <w:t xml:space="preserve">siekia kitų dėmesio </w:t>
            </w:r>
            <w:r w:rsidR="0054772A" w:rsidRPr="00534678">
              <w:t xml:space="preserve"> palankių vertinimų</w:t>
            </w:r>
          </w:p>
        </w:tc>
        <w:tc>
          <w:tcPr>
            <w:tcW w:w="2039" w:type="dxa"/>
            <w:shd w:val="clear" w:color="auto" w:fill="auto"/>
          </w:tcPr>
          <w:p w:rsidR="0054772A" w:rsidRPr="00534678" w:rsidRDefault="0054772A" w:rsidP="006F54E6">
            <w:pPr>
              <w:tabs>
                <w:tab w:val="left" w:pos="4455"/>
              </w:tabs>
              <w:spacing w:line="276" w:lineRule="auto"/>
            </w:pPr>
            <w:r w:rsidRPr="00534678">
              <w:lastRenderedPageBreak/>
              <w:t>Vis geriau suvokia savo norus, jausmus, gebėjimus, šeimą, Tėvynę;</w:t>
            </w:r>
          </w:p>
          <w:p w:rsidR="0054772A" w:rsidRPr="00534678" w:rsidRDefault="0054772A" w:rsidP="006F54E6">
            <w:pPr>
              <w:tabs>
                <w:tab w:val="left" w:pos="4455"/>
              </w:tabs>
              <w:spacing w:line="276" w:lineRule="auto"/>
            </w:pPr>
            <w:r w:rsidRPr="00534678">
              <w:t>Ima suvokti save, kaip galintį daryti (pralinksminti, padėti, paguosti, užjausti ir t.t.);</w:t>
            </w:r>
          </w:p>
          <w:p w:rsidR="0054772A" w:rsidRPr="00534678" w:rsidRDefault="0054772A" w:rsidP="006F54E6">
            <w:pPr>
              <w:tabs>
                <w:tab w:val="left" w:pos="4455"/>
              </w:tabs>
              <w:spacing w:line="276" w:lineRule="auto"/>
            </w:pPr>
            <w:r w:rsidRPr="00534678">
              <w:t>Juokiasi iš savo klaidų ar mažų „nelaimių“;</w:t>
            </w:r>
          </w:p>
          <w:p w:rsidR="0054772A" w:rsidRPr="00534678" w:rsidRDefault="0054772A" w:rsidP="006F54E6">
            <w:pPr>
              <w:tabs>
                <w:tab w:val="left" w:pos="4455"/>
              </w:tabs>
              <w:spacing w:line="276" w:lineRule="auto"/>
            </w:pPr>
            <w:r w:rsidRPr="00534678">
              <w:t>Save ir savo gebėjimus vertina teigiamai;</w:t>
            </w:r>
          </w:p>
          <w:p w:rsidR="0054772A" w:rsidRPr="00534678" w:rsidRDefault="0054772A" w:rsidP="006F54E6">
            <w:pPr>
              <w:tabs>
                <w:tab w:val="left" w:pos="4455"/>
              </w:tabs>
              <w:spacing w:line="276" w:lineRule="auto"/>
            </w:pPr>
            <w:r w:rsidRPr="00534678">
              <w:t>Stebi ir atpaįsta kitų palankumo ir nepalankumo jam ženklus.</w:t>
            </w:r>
          </w:p>
        </w:tc>
      </w:tr>
      <w:tr w:rsidR="0054772A" w:rsidRPr="003319BC" w:rsidTr="00EE3631">
        <w:tc>
          <w:tcPr>
            <w:tcW w:w="9430" w:type="dxa"/>
            <w:gridSpan w:val="5"/>
            <w:shd w:val="clear" w:color="auto" w:fill="auto"/>
          </w:tcPr>
          <w:p w:rsidR="0054772A" w:rsidRPr="00534678" w:rsidRDefault="0054772A" w:rsidP="006F54E6">
            <w:pPr>
              <w:tabs>
                <w:tab w:val="left" w:pos="4455"/>
              </w:tabs>
              <w:spacing w:line="276" w:lineRule="auto"/>
              <w:jc w:val="center"/>
            </w:pPr>
            <w:r w:rsidRPr="00534678">
              <w:rPr>
                <w:b/>
                <w:bCs/>
                <w:i/>
                <w:iCs/>
              </w:rPr>
              <w:t>Vaiko veiksenų pavyzdžiai</w:t>
            </w:r>
          </w:p>
        </w:tc>
      </w:tr>
      <w:tr w:rsidR="0054772A" w:rsidRPr="003319BC" w:rsidTr="00EE3631">
        <w:tc>
          <w:tcPr>
            <w:tcW w:w="3631" w:type="dxa"/>
            <w:gridSpan w:val="2"/>
            <w:shd w:val="clear" w:color="auto" w:fill="auto"/>
          </w:tcPr>
          <w:p w:rsidR="0054772A" w:rsidRPr="00534678" w:rsidRDefault="0054772A" w:rsidP="006F54E6">
            <w:pPr>
              <w:spacing w:after="24" w:line="276" w:lineRule="auto"/>
            </w:pPr>
            <w:r w:rsidRPr="00534678">
              <w:rPr>
                <w:b/>
                <w:bCs/>
                <w:i/>
                <w:iCs/>
              </w:rPr>
              <w:t>Ankstyvasis amžius</w:t>
            </w:r>
            <w:r w:rsidRPr="00534678">
              <w:br/>
            </w:r>
            <w:r w:rsidR="00AD4460">
              <w:t>L</w:t>
            </w:r>
            <w:r w:rsidR="00FA7358">
              <w:t>aiko</w:t>
            </w:r>
            <w:r w:rsidRPr="00534678">
              <w:t>s</w:t>
            </w:r>
            <w:r w:rsidR="00FA7358">
              <w:t>i</w:t>
            </w:r>
            <w:r w:rsidRPr="00534678">
              <w:t xml:space="preserve"> pa</w:t>
            </w:r>
            <w:r w:rsidR="00AD4460">
              <w:t>stovaus dienos ritmo ir ritualų;</w:t>
            </w:r>
          </w:p>
          <w:p w:rsidR="00C17904" w:rsidRPr="00C17904" w:rsidRDefault="00F53122" w:rsidP="006F54E6">
            <w:pPr>
              <w:spacing w:after="24" w:line="276" w:lineRule="auto"/>
              <w:rPr>
                <w:lang w:val="en-US"/>
              </w:rPr>
            </w:pPr>
            <w:r w:rsidRPr="00534678">
              <w:t>ž</w:t>
            </w:r>
            <w:r w:rsidR="00FA7358">
              <w:t>aidžia</w:t>
            </w:r>
            <w:r w:rsidR="0054772A" w:rsidRPr="00534678">
              <w:t xml:space="preserve"> lie</w:t>
            </w:r>
            <w:r w:rsidR="00FA7358">
              <w:t>tuvių liaudies žaidimus, žaidinimus su  kūno dalimis, ploja katučių</w:t>
            </w:r>
            <w:r w:rsidR="0054772A" w:rsidRPr="00534678">
              <w:t xml:space="preserve"> rankomis ir kt.</w:t>
            </w:r>
            <w:r w:rsidR="0054772A" w:rsidRPr="00534678">
              <w:br/>
            </w:r>
            <w:r w:rsidR="00C17904" w:rsidRPr="00C17904">
              <w:rPr>
                <w:lang w:val="en-US"/>
              </w:rPr>
              <w:t xml:space="preserve">Žaisdamas ir bendraudamas mokosi suprasti, pavadina savo jausmus, įvardija norus. </w:t>
            </w:r>
          </w:p>
          <w:p w:rsidR="00C17904" w:rsidRPr="00C17904" w:rsidRDefault="00C17904" w:rsidP="006F54E6">
            <w:pPr>
              <w:spacing w:after="24" w:line="276" w:lineRule="auto"/>
              <w:rPr>
                <w:lang w:val="en-US"/>
              </w:rPr>
            </w:pPr>
            <w:r w:rsidRPr="00C17904">
              <w:rPr>
                <w:lang w:val="en-US"/>
              </w:rPr>
              <w:t>Paskatintas dalinasi savo žaislais.</w:t>
            </w:r>
          </w:p>
          <w:p w:rsidR="00C17904" w:rsidRPr="00C17904" w:rsidRDefault="00C17904" w:rsidP="006F54E6">
            <w:pPr>
              <w:spacing w:after="24" w:line="276" w:lineRule="auto"/>
              <w:rPr>
                <w:lang w:val="en-US"/>
              </w:rPr>
            </w:pPr>
            <w:r w:rsidRPr="00C17904">
              <w:rPr>
                <w:lang w:val="en-US"/>
              </w:rPr>
              <w:t xml:space="preserve">Vartydamas knygeles, nuotraukas, bendraudams įvardija ir parodo ne tik savo, bet ir draugo kūno </w:t>
            </w:r>
            <w:r w:rsidRPr="00C17904">
              <w:rPr>
                <w:lang w:val="lt-LT"/>
              </w:rPr>
              <w:t>dalis, įvardija</w:t>
            </w:r>
            <w:r w:rsidRPr="00C17904">
              <w:rPr>
                <w:lang w:val="en-US"/>
              </w:rPr>
              <w:t xml:space="preserve"> ar tai berniukas, ar mergaitė.</w:t>
            </w:r>
          </w:p>
          <w:p w:rsidR="00C17904" w:rsidRPr="00C17904" w:rsidRDefault="00C17904" w:rsidP="006F54E6">
            <w:pPr>
              <w:spacing w:after="24" w:line="276" w:lineRule="auto"/>
              <w:rPr>
                <w:lang w:val="en-US"/>
              </w:rPr>
            </w:pPr>
            <w:r w:rsidRPr="00C17904">
              <w:rPr>
                <w:lang w:val="en-US"/>
              </w:rPr>
              <w:t>Parodo, kad atpažįsta save veidrodyje.</w:t>
            </w:r>
          </w:p>
          <w:p w:rsidR="00C17904" w:rsidRPr="00C17904" w:rsidRDefault="00C17904" w:rsidP="006F54E6">
            <w:pPr>
              <w:spacing w:after="24" w:line="276" w:lineRule="auto"/>
              <w:rPr>
                <w:lang w:val="en-US"/>
              </w:rPr>
            </w:pPr>
            <w:r w:rsidRPr="00C17904">
              <w:rPr>
                <w:lang w:val="en-US"/>
              </w:rPr>
              <w:t>Reaguoja į pagyrimus ir pastabas, pasitiki grupėje dirbančiais suaugusiais, palankiai sąveikauja su kitais į grupę ateinančiais žmonėmis.</w:t>
            </w:r>
          </w:p>
          <w:p w:rsidR="0054772A" w:rsidRPr="00534678" w:rsidRDefault="00C17904" w:rsidP="006F54E6">
            <w:pPr>
              <w:spacing w:after="24" w:line="276" w:lineRule="auto"/>
            </w:pPr>
            <w:r w:rsidRPr="00C17904">
              <w:rPr>
                <w:lang w:val="en-US"/>
              </w:rPr>
              <w:t xml:space="preserve">Vadina save vardu, parodo draugus, </w:t>
            </w:r>
            <w:r w:rsidRPr="00C17904">
              <w:rPr>
                <w:lang w:val="lt-LT"/>
              </w:rPr>
              <w:t>pasakodamas</w:t>
            </w:r>
            <w:r w:rsidRPr="00C17904">
              <w:rPr>
                <w:lang w:val="en-US"/>
              </w:rPr>
              <w:t xml:space="preserve"> apie savo veiklą vartoja žodžiu: „mano”, „aš”, „man</w:t>
            </w:r>
            <w:r>
              <w:rPr>
                <w:lang w:val="en-US"/>
              </w:rPr>
              <w:t>”</w:t>
            </w:r>
            <w:r w:rsidR="00FC7E91">
              <w:rPr>
                <w:lang w:val="en-US"/>
              </w:rPr>
              <w:t>.</w:t>
            </w:r>
          </w:p>
        </w:tc>
        <w:tc>
          <w:tcPr>
            <w:tcW w:w="5799" w:type="dxa"/>
            <w:gridSpan w:val="3"/>
            <w:shd w:val="clear" w:color="auto" w:fill="auto"/>
          </w:tcPr>
          <w:p w:rsidR="0054772A" w:rsidRPr="00534678" w:rsidRDefault="0054772A" w:rsidP="006F54E6">
            <w:pPr>
              <w:spacing w:line="276" w:lineRule="auto"/>
              <w:ind w:left="12"/>
            </w:pPr>
            <w:r w:rsidRPr="00534678">
              <w:rPr>
                <w:b/>
                <w:bCs/>
                <w:i/>
                <w:iCs/>
              </w:rPr>
              <w:t>Ikimokyklinis amžius</w:t>
            </w:r>
          </w:p>
          <w:p w:rsidR="0054772A" w:rsidRPr="00534678" w:rsidRDefault="00AD4460" w:rsidP="006F54E6">
            <w:pPr>
              <w:tabs>
                <w:tab w:val="left" w:pos="4455"/>
              </w:tabs>
              <w:spacing w:line="276" w:lineRule="auto"/>
            </w:pPr>
            <w:r>
              <w:t>D</w:t>
            </w:r>
            <w:r w:rsidR="004950A5">
              <w:t>alyvauja diskusijose, psako</w:t>
            </w:r>
            <w:r w:rsidR="0054772A" w:rsidRPr="00534678">
              <w:t xml:space="preserve"> kas jam patinka ir kas nepatinka;</w:t>
            </w:r>
          </w:p>
          <w:p w:rsidR="00AD4460" w:rsidRDefault="00AD4460" w:rsidP="006F54E6">
            <w:pPr>
              <w:tabs>
                <w:tab w:val="left" w:pos="4455"/>
              </w:tabs>
              <w:spacing w:line="276" w:lineRule="auto"/>
              <w:rPr>
                <w:lang w:val="en-US"/>
              </w:rPr>
            </w:pPr>
            <w:r>
              <w:t>a</w:t>
            </w:r>
            <w:r w:rsidRPr="00AD4460">
              <w:rPr>
                <w:lang w:val="en-US"/>
              </w:rPr>
              <w:t xml:space="preserve">tlikęs kai kuriuos darbus, didžiuojasi, kad pavyko, džiaugiasi auklėtojai, tėveliams. </w:t>
            </w:r>
          </w:p>
          <w:p w:rsidR="00AD4460" w:rsidRPr="00AD4460" w:rsidRDefault="00AD4460" w:rsidP="006F54E6">
            <w:pPr>
              <w:tabs>
                <w:tab w:val="left" w:pos="4455"/>
              </w:tabs>
              <w:spacing w:line="276" w:lineRule="auto"/>
              <w:rPr>
                <w:lang w:val="en-US"/>
              </w:rPr>
            </w:pPr>
            <w:r w:rsidRPr="00AD4460">
              <w:rPr>
                <w:lang w:val="en-US"/>
              </w:rPr>
              <w:t>Pasako, kad yra lietuvis, gyvena Lietuvoje, dainuoja himną, atpažįsta herbą, dailės darbeliuose vaizduoja Lietuvos vėliavą, gimto miesto kultūros simbolius.</w:t>
            </w:r>
          </w:p>
          <w:p w:rsidR="0054772A" w:rsidRPr="00534678" w:rsidRDefault="00AD4460" w:rsidP="006F54E6">
            <w:pPr>
              <w:tabs>
                <w:tab w:val="left" w:pos="4455"/>
              </w:tabs>
              <w:spacing w:line="276" w:lineRule="auto"/>
            </w:pPr>
            <w:r>
              <w:t>K</w:t>
            </w:r>
            <w:r w:rsidR="004950A5">
              <w:t>alba apie</w:t>
            </w:r>
            <w:r w:rsidR="0054772A" w:rsidRPr="00534678">
              <w:t xml:space="preserve"> šeimas, tėvelių darbus, šventes;</w:t>
            </w:r>
          </w:p>
          <w:p w:rsidR="00AD4460" w:rsidRPr="00AD4460" w:rsidRDefault="00157450" w:rsidP="006F54E6">
            <w:pPr>
              <w:tabs>
                <w:tab w:val="left" w:pos="4455"/>
              </w:tabs>
              <w:spacing w:line="276" w:lineRule="auto"/>
              <w:rPr>
                <w:lang w:val="en-US"/>
              </w:rPr>
            </w:pPr>
            <w:r>
              <w:t>dalyvauja šeimos dieno</w:t>
            </w:r>
            <w:r w:rsidR="0054772A" w:rsidRPr="00534678">
              <w:t>s</w:t>
            </w:r>
            <w:r>
              <w:t xml:space="preserve"> šventėse</w:t>
            </w:r>
            <w:r w:rsidR="00AD4460">
              <w:t xml:space="preserve"> darželyje, su</w:t>
            </w:r>
            <w:r w:rsidR="00AD4460">
              <w:rPr>
                <w:lang w:val="en-US"/>
              </w:rPr>
              <w:t xml:space="preserve"> </w:t>
            </w:r>
            <w:r w:rsidR="00AD4460" w:rsidRPr="00AD4460">
              <w:rPr>
                <w:lang w:val="en-US"/>
              </w:rPr>
              <w:t xml:space="preserve">tėveliais rengia savo šeimos pristatymą. Žaidžia „šeimos” žaidimus, įvardindamas vaidmenis: “mama”, „senelis”, „teta” ir pan. </w:t>
            </w:r>
          </w:p>
          <w:p w:rsidR="0054772A" w:rsidRPr="00534678" w:rsidRDefault="00AD4460" w:rsidP="006F54E6">
            <w:pPr>
              <w:tabs>
                <w:tab w:val="left" w:pos="4455"/>
              </w:tabs>
              <w:spacing w:line="276" w:lineRule="auto"/>
            </w:pPr>
            <w:r>
              <w:rPr>
                <w:lang w:val="en-US"/>
              </w:rPr>
              <w:t>P</w:t>
            </w:r>
            <w:r w:rsidR="00157450">
              <w:t>asakoja</w:t>
            </w:r>
            <w:r w:rsidR="00534678" w:rsidRPr="00534678">
              <w:t xml:space="preserve"> apie tai kas</w:t>
            </w:r>
            <w:r w:rsidR="0054772A" w:rsidRPr="00534678">
              <w:t xml:space="preserve"> yra gerai, o kas yra blogai;</w:t>
            </w:r>
            <w:r>
              <w:t xml:space="preserve"> susipykus </w:t>
            </w:r>
            <w:r w:rsidR="00157450">
              <w:t>su draugu</w:t>
            </w:r>
            <w:r>
              <w:t>,</w:t>
            </w:r>
            <w:r w:rsidR="00157450">
              <w:t xml:space="preserve"> paskatinti</w:t>
            </w:r>
            <w:r>
              <w:t>,</w:t>
            </w:r>
            <w:r w:rsidR="00157450">
              <w:t xml:space="preserve"> atsiprašo ir jam pasako</w:t>
            </w:r>
            <w:r>
              <w:t xml:space="preserve"> kelis malonius dalykus.</w:t>
            </w:r>
          </w:p>
          <w:p w:rsidR="0054772A" w:rsidRPr="00534678" w:rsidRDefault="00AD4460" w:rsidP="006F54E6">
            <w:pPr>
              <w:tabs>
                <w:tab w:val="left" w:pos="4455"/>
              </w:tabs>
              <w:spacing w:line="276" w:lineRule="auto"/>
            </w:pPr>
            <w:r>
              <w:t>S</w:t>
            </w:r>
            <w:r w:rsidR="00157450">
              <w:t>amprotauja</w:t>
            </w:r>
            <w:r w:rsidR="0054772A" w:rsidRPr="00534678">
              <w:t xml:space="preserve"> apie savo pomėgius, veiklą;</w:t>
            </w:r>
            <w:r>
              <w:t xml:space="preserve"> vis daugiau pats </w:t>
            </w:r>
            <w:r w:rsidR="00157450">
              <w:t>renkasi kaip elgtis</w:t>
            </w:r>
            <w:r w:rsidR="0054772A" w:rsidRPr="00534678">
              <w:t>, nepažeidžiant savo ir kitų saugumo b</w:t>
            </w:r>
            <w:r>
              <w:t>ei nustatytų elgiasio taisyklių.</w:t>
            </w:r>
          </w:p>
          <w:p w:rsidR="00AD4460" w:rsidRDefault="00AD4460" w:rsidP="006F54E6">
            <w:pPr>
              <w:tabs>
                <w:tab w:val="left" w:pos="4455"/>
              </w:tabs>
              <w:spacing w:line="276" w:lineRule="auto"/>
              <w:rPr>
                <w:lang w:val="en-US"/>
              </w:rPr>
            </w:pPr>
            <w:r>
              <w:t>T</w:t>
            </w:r>
            <w:r w:rsidR="00157450">
              <w:t>yrinėja kitų palankumo ir nepalankumo ženklus, aiškina</w:t>
            </w:r>
            <w:r w:rsidR="0054772A" w:rsidRPr="00534678">
              <w:t>s</w:t>
            </w:r>
            <w:r w:rsidR="00157450">
              <w:t>i</w:t>
            </w:r>
            <w:r w:rsidR="0054772A" w:rsidRPr="00534678">
              <w:t xml:space="preserve"> priežastis.</w:t>
            </w:r>
            <w:r w:rsidRPr="00AD4460">
              <w:rPr>
                <w:lang w:val="en-US"/>
              </w:rPr>
              <w:t xml:space="preserve"> </w:t>
            </w:r>
          </w:p>
          <w:p w:rsidR="00AD4460" w:rsidRPr="00AD4460" w:rsidRDefault="00AD4460" w:rsidP="006F54E6">
            <w:pPr>
              <w:tabs>
                <w:tab w:val="left" w:pos="4455"/>
              </w:tabs>
              <w:spacing w:line="276" w:lineRule="auto"/>
              <w:rPr>
                <w:lang w:val="en-US"/>
              </w:rPr>
            </w:pPr>
            <w:r w:rsidRPr="00AD4460">
              <w:rPr>
                <w:lang w:val="en-US"/>
              </w:rPr>
              <w:t>Žaisdamas, diskutuodamas įvertina poelgius, nusako, ką reiškia būti mandagiu, draugišku, rūpestingu ir pan.</w:t>
            </w:r>
          </w:p>
          <w:p w:rsidR="00A55132" w:rsidRDefault="00AD4460" w:rsidP="006F54E6">
            <w:pPr>
              <w:tabs>
                <w:tab w:val="left" w:pos="4455"/>
              </w:tabs>
              <w:spacing w:line="276" w:lineRule="auto"/>
            </w:pPr>
            <w:r w:rsidRPr="00AD4460">
              <w:rPr>
                <w:lang w:val="en-US"/>
              </w:rPr>
              <w:t>Žiūrėdamas animacinius filmukus, klausydamas pasakų nusako gerus ir blogus personažus, jų poelgius.</w:t>
            </w:r>
          </w:p>
          <w:p w:rsidR="00A55132" w:rsidRPr="00A55132" w:rsidRDefault="00A55132" w:rsidP="006F54E6">
            <w:pPr>
              <w:spacing w:line="276" w:lineRule="auto"/>
              <w:rPr>
                <w:lang w:val="en-US"/>
              </w:rPr>
            </w:pPr>
            <w:r w:rsidRPr="00A55132">
              <w:rPr>
                <w:lang w:val="en-US"/>
              </w:rPr>
              <w:t xml:space="preserve">Kalbėdamas vartoja žodžius „Mano”, „tavo”, „aš berniukas”, „man priklauso” ir pan. </w:t>
            </w:r>
          </w:p>
          <w:p w:rsidR="0054772A" w:rsidRPr="00AD4460" w:rsidRDefault="00A55132" w:rsidP="006F54E6">
            <w:pPr>
              <w:spacing w:line="276" w:lineRule="auto"/>
              <w:rPr>
                <w:lang w:val="en-US"/>
              </w:rPr>
            </w:pPr>
            <w:r w:rsidRPr="00A55132">
              <w:rPr>
                <w:lang w:val="en-US"/>
              </w:rPr>
              <w:t>Pasakoja apie savo išvaizdą, jos pasikeitimus, pasako savo kūno dalis, kam reikalingos kojos, rankos, nosis ir pan.</w:t>
            </w:r>
          </w:p>
        </w:tc>
      </w:tr>
    </w:tbl>
    <w:p w:rsidR="0054772A" w:rsidRDefault="0054772A" w:rsidP="006F54E6">
      <w:pPr>
        <w:pStyle w:val="Antrat1"/>
        <w:spacing w:line="276" w:lineRule="auto"/>
        <w:ind w:left="65" w:right="61"/>
        <w:rPr>
          <w:b w:val="0"/>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06"/>
        <w:gridCol w:w="1930"/>
        <w:gridCol w:w="1849"/>
        <w:gridCol w:w="2034"/>
      </w:tblGrid>
      <w:tr w:rsidR="0054772A" w:rsidRPr="003319BC" w:rsidTr="00E07D00">
        <w:tc>
          <w:tcPr>
            <w:tcW w:w="9573"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Santykiai su suaugusiaisiais ir bendraamžiais</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both"/>
              <w:rPr>
                <w:iCs/>
                <w:color w:val="000000"/>
              </w:rPr>
            </w:pPr>
            <w:r w:rsidRPr="00E07D00">
              <w:rPr>
                <w:iCs/>
                <w:color w:val="000000"/>
              </w:rPr>
              <w:t>Nuo pat pirmų gyvenimo metų vaikas bendrauja su suaugusiaisiais ir vaikais. Kiekvi</w:t>
            </w:r>
            <w:r w:rsidR="00D00A44">
              <w:rPr>
                <w:iCs/>
                <w:color w:val="000000"/>
              </w:rPr>
              <w:t xml:space="preserve">enas vaikas yra unikalus, </w:t>
            </w:r>
            <w:r w:rsidRPr="00E07D00">
              <w:rPr>
                <w:iCs/>
                <w:color w:val="000000"/>
              </w:rPr>
              <w:t>suaugusiųjų ir vaikų pagalba yra patenkinami biologiniai, psichiniai, emociniai, visuomeniniai veiksniai. Jų padedamas vaikas sužino apie pasaulį, iš jų perima reagavimo būdą, pažiūras, įgyja įgūdžių, įvairiausios patirties. T</w:t>
            </w:r>
            <w:r w:rsidR="00D00A44">
              <w:rPr>
                <w:iCs/>
                <w:color w:val="000000"/>
              </w:rPr>
              <w:t xml:space="preserve">odėl ikimokykliniame amžiuje </w:t>
            </w:r>
            <w:r w:rsidRPr="00E07D00">
              <w:rPr>
                <w:iCs/>
                <w:color w:val="000000"/>
              </w:rPr>
              <w:t xml:space="preserve"> labai svarbus vaiko ir suaugusiųjų, bendraamžių tarpusavio santykiai, per juos vaikas mokosi gerbti ir vertinti kitus žmones. Šie gebėjimai leidžia vaikui lengviau pritapti prie kolektyvo, kuriame stengiasi įgyvendinti vaikystėje jiems įdiegtas socialinio elgesio taisykles.</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lastRenderedPageBreak/>
              <w:t>Vaiko pasiekimai</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8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80"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5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7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E07D00">
        <w:tc>
          <w:tcPr>
            <w:tcW w:w="1841" w:type="dxa"/>
            <w:shd w:val="clear" w:color="auto" w:fill="auto"/>
          </w:tcPr>
          <w:p w:rsidR="0054772A" w:rsidRDefault="0054772A" w:rsidP="006F54E6">
            <w:pPr>
              <w:tabs>
                <w:tab w:val="left" w:pos="4455"/>
              </w:tabs>
              <w:spacing w:line="276" w:lineRule="auto"/>
            </w:pPr>
            <w:r>
              <w:t>Ramiai atsiskiria nuo tėvų ar globėjų;</w:t>
            </w:r>
          </w:p>
          <w:p w:rsidR="0054772A" w:rsidRDefault="0054772A" w:rsidP="006F54E6">
            <w:pPr>
              <w:tabs>
                <w:tab w:val="left" w:pos="4455"/>
              </w:tabs>
              <w:spacing w:line="276" w:lineRule="auto"/>
            </w:pPr>
            <w:r>
              <w:t>Pasitiki pedagogais, kurie nuolat būna su juo;</w:t>
            </w:r>
          </w:p>
          <w:p w:rsidR="0054772A" w:rsidRDefault="0054772A" w:rsidP="006F54E6">
            <w:pPr>
              <w:tabs>
                <w:tab w:val="left" w:pos="4455"/>
              </w:tabs>
              <w:spacing w:line="276" w:lineRule="auto"/>
            </w:pPr>
            <w:r>
              <w:t>Ramiai stebi nepažįstamus žmones;</w:t>
            </w:r>
          </w:p>
          <w:p w:rsidR="0054772A" w:rsidRPr="003319BC" w:rsidRDefault="0054772A" w:rsidP="006F54E6">
            <w:pPr>
              <w:tabs>
                <w:tab w:val="left" w:pos="4455"/>
              </w:tabs>
              <w:spacing w:line="276" w:lineRule="auto"/>
            </w:pPr>
            <w:r>
              <w:t>Su draugais žaidžia trumpai. Daugiau jos stebi.</w:t>
            </w:r>
          </w:p>
        </w:tc>
        <w:tc>
          <w:tcPr>
            <w:tcW w:w="1823" w:type="dxa"/>
            <w:shd w:val="clear" w:color="auto" w:fill="auto"/>
          </w:tcPr>
          <w:p w:rsidR="0054772A" w:rsidRDefault="0054772A" w:rsidP="006F54E6">
            <w:pPr>
              <w:tabs>
                <w:tab w:val="left" w:pos="4455"/>
              </w:tabs>
              <w:spacing w:line="276" w:lineRule="auto"/>
              <w:ind w:left="-28"/>
            </w:pPr>
            <w:r>
              <w:t>Gana lengvai atsiskiria nuo tėvų ar globėjų;</w:t>
            </w:r>
          </w:p>
          <w:p w:rsidR="0054772A" w:rsidRDefault="0054772A" w:rsidP="006F54E6">
            <w:pPr>
              <w:tabs>
                <w:tab w:val="left" w:pos="4455"/>
              </w:tabs>
              <w:spacing w:line="276" w:lineRule="auto"/>
              <w:ind w:left="-28"/>
            </w:pPr>
            <w:r>
              <w:t>Priima pedagogo pagalbą, vykdo individualius prašymus;</w:t>
            </w:r>
          </w:p>
          <w:p w:rsidR="0054772A" w:rsidRDefault="0054772A" w:rsidP="006F54E6">
            <w:pPr>
              <w:tabs>
                <w:tab w:val="left" w:pos="4455"/>
              </w:tabs>
              <w:spacing w:line="276" w:lineRule="auto"/>
              <w:ind w:left="-28"/>
            </w:pPr>
            <w:r>
              <w:t>Žaidžia kartu su išrinktais bendraamžiais;</w:t>
            </w:r>
          </w:p>
          <w:p w:rsidR="0054772A" w:rsidRPr="003319BC" w:rsidRDefault="0054772A" w:rsidP="006F54E6">
            <w:pPr>
              <w:tabs>
                <w:tab w:val="left" w:pos="4455"/>
              </w:tabs>
              <w:spacing w:line="276" w:lineRule="auto"/>
              <w:ind w:left="-28"/>
            </w:pPr>
            <w:r>
              <w:t>Noriai dalijasi žaislais.</w:t>
            </w:r>
          </w:p>
        </w:tc>
        <w:tc>
          <w:tcPr>
            <w:tcW w:w="1980" w:type="dxa"/>
            <w:shd w:val="clear" w:color="auto" w:fill="auto"/>
          </w:tcPr>
          <w:p w:rsidR="0054772A" w:rsidRPr="00E07D00" w:rsidRDefault="0054772A" w:rsidP="006F54E6">
            <w:pPr>
              <w:tabs>
                <w:tab w:val="left" w:pos="4455"/>
              </w:tabs>
              <w:spacing w:line="276" w:lineRule="auto"/>
              <w:rPr>
                <w:color w:val="1D1D1B"/>
              </w:rPr>
            </w:pPr>
            <w:r w:rsidRPr="00E07D00">
              <w:rPr>
                <w:color w:val="1D1D1B"/>
              </w:rPr>
              <w:t xml:space="preserve">Nori, kad suaugusysis žaistų kartu </w:t>
            </w:r>
            <w:r w:rsidR="002D0793">
              <w:rPr>
                <w:color w:val="1D1D1B"/>
              </w:rPr>
              <w:t xml:space="preserve">jo žaidimus, dalyvautų bendroje </w:t>
            </w:r>
            <w:r w:rsidRPr="00E07D00">
              <w:rPr>
                <w:color w:val="1D1D1B"/>
              </w:rPr>
              <w:t>veikloje;</w:t>
            </w:r>
          </w:p>
          <w:p w:rsidR="0054772A" w:rsidRPr="00E07D00" w:rsidRDefault="0054772A" w:rsidP="006F54E6">
            <w:pPr>
              <w:tabs>
                <w:tab w:val="left" w:pos="4455"/>
              </w:tabs>
              <w:spacing w:line="276" w:lineRule="auto"/>
              <w:rPr>
                <w:color w:val="1D1D1B"/>
              </w:rPr>
            </w:pPr>
            <w:r w:rsidRPr="00E07D00">
              <w:rPr>
                <w:color w:val="1D1D1B"/>
              </w:rPr>
              <w:t>Priima žaidimo taisykles pasiūlytas suaugusiojo;</w:t>
            </w:r>
          </w:p>
          <w:p w:rsidR="0054772A" w:rsidRPr="00E07D00" w:rsidRDefault="0054772A" w:rsidP="006F54E6">
            <w:pPr>
              <w:tabs>
                <w:tab w:val="left" w:pos="4455"/>
              </w:tabs>
              <w:spacing w:line="276" w:lineRule="auto"/>
              <w:rPr>
                <w:color w:val="1D1D1B"/>
              </w:rPr>
            </w:pPr>
            <w:r w:rsidRPr="00E07D00">
              <w:rPr>
                <w:color w:val="1D1D1B"/>
              </w:rPr>
              <w:t>Draugams siūlo savo žaidimų idėjas;</w:t>
            </w:r>
          </w:p>
          <w:p w:rsidR="0054772A" w:rsidRPr="00E07D00" w:rsidRDefault="0054772A" w:rsidP="006F54E6">
            <w:pPr>
              <w:tabs>
                <w:tab w:val="left" w:pos="4455"/>
              </w:tabs>
              <w:spacing w:line="276" w:lineRule="auto"/>
              <w:rPr>
                <w:color w:val="1D1D1B"/>
              </w:rPr>
            </w:pPr>
            <w:r w:rsidRPr="00E07D00">
              <w:rPr>
                <w:color w:val="1D1D1B"/>
              </w:rPr>
              <w:t>Noriai padeda kitam vaikui</w:t>
            </w:r>
          </w:p>
        </w:tc>
        <w:tc>
          <w:tcPr>
            <w:tcW w:w="1858" w:type="dxa"/>
            <w:shd w:val="clear" w:color="auto" w:fill="auto"/>
          </w:tcPr>
          <w:p w:rsidR="0054772A" w:rsidRPr="00E07D00" w:rsidRDefault="0054772A" w:rsidP="006F54E6">
            <w:pPr>
              <w:tabs>
                <w:tab w:val="left" w:pos="4455"/>
              </w:tabs>
              <w:spacing w:line="276" w:lineRule="auto"/>
              <w:rPr>
                <w:color w:val="000000"/>
              </w:rPr>
            </w:pPr>
            <w:r w:rsidRPr="00E07D00">
              <w:rPr>
                <w:color w:val="000000"/>
              </w:rPr>
              <w:t>Stengiasi laikytis susitarimų;</w:t>
            </w:r>
          </w:p>
          <w:p w:rsidR="0054772A" w:rsidRPr="00E07D00" w:rsidRDefault="0054772A" w:rsidP="006F54E6">
            <w:pPr>
              <w:tabs>
                <w:tab w:val="left" w:pos="4455"/>
              </w:tabs>
              <w:spacing w:line="276" w:lineRule="auto"/>
              <w:rPr>
                <w:color w:val="000000"/>
              </w:rPr>
            </w:pPr>
            <w:r w:rsidRPr="00E07D00">
              <w:rPr>
                <w:color w:val="000000"/>
              </w:rPr>
              <w:t>Ieško būdų tinkamai išsakyti priešišką nuomonę nei suaugusiojo;</w:t>
            </w:r>
          </w:p>
          <w:p w:rsidR="0054772A" w:rsidRPr="00E07D00" w:rsidRDefault="0054772A" w:rsidP="006F54E6">
            <w:pPr>
              <w:tabs>
                <w:tab w:val="left" w:pos="4455"/>
              </w:tabs>
              <w:spacing w:line="276" w:lineRule="auto"/>
              <w:rPr>
                <w:color w:val="000000"/>
              </w:rPr>
            </w:pPr>
            <w:r w:rsidRPr="00E07D00">
              <w:rPr>
                <w:color w:val="000000"/>
              </w:rPr>
              <w:t>Labai noriai bendrauja ir bendradarbiauja su kitais vaikais;</w:t>
            </w:r>
          </w:p>
          <w:p w:rsidR="0054772A" w:rsidRPr="00E07D00" w:rsidRDefault="0054772A" w:rsidP="006F54E6">
            <w:pPr>
              <w:tabs>
                <w:tab w:val="left" w:pos="4455"/>
              </w:tabs>
              <w:spacing w:line="276" w:lineRule="auto"/>
              <w:rPr>
                <w:color w:val="000000"/>
              </w:rPr>
            </w:pPr>
            <w:r w:rsidRPr="00E07D00">
              <w:rPr>
                <w:color w:val="000000"/>
              </w:rPr>
              <w:t>Turi vieną draugą.</w:t>
            </w:r>
          </w:p>
        </w:tc>
        <w:tc>
          <w:tcPr>
            <w:tcW w:w="2071" w:type="dxa"/>
            <w:shd w:val="clear" w:color="auto" w:fill="auto"/>
          </w:tcPr>
          <w:p w:rsidR="0054772A" w:rsidRDefault="0054772A" w:rsidP="006F54E6">
            <w:pPr>
              <w:tabs>
                <w:tab w:val="left" w:pos="4455"/>
              </w:tabs>
              <w:spacing w:line="276" w:lineRule="auto"/>
            </w:pPr>
            <w:r>
              <w:t xml:space="preserve">Su pagarba bendrauja su suaugusiais; </w:t>
            </w:r>
          </w:p>
          <w:p w:rsidR="0054772A" w:rsidRDefault="0054772A" w:rsidP="006F54E6">
            <w:pPr>
              <w:tabs>
                <w:tab w:val="left" w:pos="4455"/>
              </w:tabs>
              <w:spacing w:line="276" w:lineRule="auto"/>
            </w:pPr>
            <w:r>
              <w:t>Susigaudo suaugusiojo jausmuose ir moka užjausti;</w:t>
            </w:r>
          </w:p>
          <w:p w:rsidR="0054772A" w:rsidRDefault="0054772A" w:rsidP="006F54E6">
            <w:pPr>
              <w:tabs>
                <w:tab w:val="left" w:pos="4455"/>
              </w:tabs>
              <w:spacing w:line="276" w:lineRule="auto"/>
            </w:pPr>
            <w:r>
              <w:t>Atsiranda tolerancija bendravime su bendraamžiais;</w:t>
            </w:r>
          </w:p>
          <w:p w:rsidR="0054772A" w:rsidRDefault="0054772A" w:rsidP="006F54E6">
            <w:pPr>
              <w:tabs>
                <w:tab w:val="left" w:pos="4455"/>
              </w:tabs>
              <w:spacing w:line="276" w:lineRule="auto"/>
            </w:pPr>
            <w:r>
              <w:t>Supranta žodžių ir veiksmų pasekmes;</w:t>
            </w:r>
          </w:p>
          <w:p w:rsidR="0054772A" w:rsidRPr="003319BC" w:rsidRDefault="0054772A" w:rsidP="006F54E6">
            <w:pPr>
              <w:tabs>
                <w:tab w:val="left" w:pos="4455"/>
              </w:tabs>
              <w:spacing w:line="276" w:lineRule="auto"/>
            </w:pPr>
            <w:r>
              <w:t>Kantriai išklauso kitų nuomonę ir gali iš jos pasimokyti.</w:t>
            </w:r>
          </w:p>
        </w:tc>
      </w:tr>
      <w:tr w:rsidR="0054772A" w:rsidRPr="003319BC" w:rsidTr="00E07D00">
        <w:tc>
          <w:tcPr>
            <w:tcW w:w="9573"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t>Vaiko veiksenų pavyzdžiai</w:t>
            </w:r>
          </w:p>
        </w:tc>
      </w:tr>
      <w:tr w:rsidR="0054772A" w:rsidRPr="003319BC" w:rsidTr="00E07D00">
        <w:tc>
          <w:tcPr>
            <w:tcW w:w="3664" w:type="dxa"/>
            <w:gridSpan w:val="2"/>
            <w:shd w:val="clear" w:color="auto" w:fill="auto"/>
          </w:tcPr>
          <w:p w:rsidR="0054772A" w:rsidRPr="001E350F" w:rsidRDefault="0054772A" w:rsidP="006F54E6">
            <w:pPr>
              <w:spacing w:after="24" w:line="276" w:lineRule="auto"/>
            </w:pPr>
            <w:r w:rsidRPr="00E07D00">
              <w:rPr>
                <w:b/>
                <w:bCs/>
                <w:i/>
                <w:iCs/>
                <w:color w:val="000000"/>
              </w:rPr>
              <w:t>Ankstyvasis amžius</w:t>
            </w:r>
            <w:r w:rsidRPr="00E07D00">
              <w:rPr>
                <w:color w:val="000000"/>
              </w:rPr>
              <w:br/>
            </w:r>
            <w:r w:rsidR="002422D9">
              <w:t>P</w:t>
            </w:r>
            <w:r w:rsidRPr="001E350F">
              <w:t>riima svečius grupėje;</w:t>
            </w:r>
            <w:r w:rsidR="002422D9" w:rsidRPr="002422D9">
              <w:rPr>
                <w:color w:val="000000"/>
                <w:lang w:val="lt-LT"/>
              </w:rPr>
              <w:t xml:space="preserve"> </w:t>
            </w:r>
            <w:r w:rsidR="002422D9" w:rsidRPr="002422D9">
              <w:rPr>
                <w:lang w:val="lt-LT"/>
              </w:rPr>
              <w:t>noriai svečiuojasi kitoje grupėje</w:t>
            </w:r>
            <w:r w:rsidR="002422D9">
              <w:rPr>
                <w:lang w:val="lt-LT"/>
              </w:rPr>
              <w:t>;</w:t>
            </w:r>
            <w:r w:rsidR="002422D9" w:rsidRPr="002422D9">
              <w:rPr>
                <w:lang w:val="lt-LT"/>
              </w:rPr>
              <w:t xml:space="preserve"> su auklėtoja ir draugais žaidžia siužetinius žaidimus. </w:t>
            </w:r>
            <w:r w:rsidRPr="001E350F">
              <w:t xml:space="preserve"> </w:t>
            </w:r>
          </w:p>
          <w:p w:rsidR="0054772A" w:rsidRPr="001E350F" w:rsidRDefault="002422D9" w:rsidP="006F54E6">
            <w:pPr>
              <w:pStyle w:val="Default"/>
              <w:spacing w:line="276" w:lineRule="auto"/>
              <w:rPr>
                <w:lang w:val="lt-LT"/>
              </w:rPr>
            </w:pPr>
            <w:r>
              <w:rPr>
                <w:lang w:val="lt-LT"/>
              </w:rPr>
              <w:t>D</w:t>
            </w:r>
            <w:r w:rsidR="0054772A" w:rsidRPr="001E350F">
              <w:rPr>
                <w:lang w:val="lt-LT"/>
              </w:rPr>
              <w:t>alyvauj</w:t>
            </w:r>
            <w:r>
              <w:rPr>
                <w:lang w:val="lt-LT"/>
              </w:rPr>
              <w:t>a pramogose, šventėse.</w:t>
            </w:r>
          </w:p>
          <w:p w:rsidR="0054772A" w:rsidRPr="001E350F" w:rsidRDefault="002422D9" w:rsidP="006F54E6">
            <w:pPr>
              <w:pStyle w:val="Default"/>
              <w:spacing w:line="276" w:lineRule="auto"/>
              <w:rPr>
                <w:lang w:val="lt-LT"/>
              </w:rPr>
            </w:pPr>
            <w:r>
              <w:rPr>
                <w:lang w:val="lt-LT"/>
              </w:rPr>
              <w:t>S</w:t>
            </w:r>
            <w:r w:rsidR="0054772A" w:rsidRPr="001E350F">
              <w:rPr>
                <w:lang w:val="lt-LT"/>
              </w:rPr>
              <w:t xml:space="preserve">tato su draugu vieną bokštą; </w:t>
            </w:r>
          </w:p>
          <w:p w:rsidR="002422D9" w:rsidRPr="00C8212C" w:rsidRDefault="002422D9" w:rsidP="006F54E6">
            <w:pPr>
              <w:pStyle w:val="Default"/>
              <w:spacing w:line="276" w:lineRule="auto"/>
              <w:rPr>
                <w:lang w:val="lt-LT"/>
              </w:rPr>
            </w:pPr>
            <w:r w:rsidRPr="00C8212C">
              <w:rPr>
                <w:lang w:val="lt-LT"/>
              </w:rPr>
              <w:t xml:space="preserve">Pradeda žaisti </w:t>
            </w:r>
            <w:r w:rsidRPr="002422D9">
              <w:rPr>
                <w:lang w:val="lt-LT"/>
              </w:rPr>
              <w:t>„</w:t>
            </w:r>
            <w:r w:rsidRPr="00C8212C">
              <w:rPr>
                <w:lang w:val="lt-LT"/>
              </w:rPr>
              <w:t>Šeimos” žaidimus.</w:t>
            </w:r>
          </w:p>
          <w:p w:rsidR="002422D9" w:rsidRPr="00C8212C" w:rsidRDefault="002422D9" w:rsidP="006F54E6">
            <w:pPr>
              <w:pStyle w:val="Default"/>
              <w:spacing w:line="276" w:lineRule="auto"/>
              <w:rPr>
                <w:lang w:val="lt-LT"/>
              </w:rPr>
            </w:pPr>
            <w:r w:rsidRPr="00C8212C">
              <w:rPr>
                <w:lang w:val="lt-LT"/>
              </w:rPr>
              <w:t>Žaisdamas kalbina kitus vaikus, atsiliepia į kvietimą bendrauti.</w:t>
            </w:r>
          </w:p>
          <w:p w:rsidR="002422D9" w:rsidRPr="002422D9" w:rsidRDefault="002422D9" w:rsidP="006F54E6">
            <w:pPr>
              <w:pStyle w:val="Default"/>
              <w:spacing w:line="276" w:lineRule="auto"/>
            </w:pPr>
            <w:r w:rsidRPr="002422D9">
              <w:t>Pradeda dalintis daiktais, žaislais.</w:t>
            </w:r>
          </w:p>
          <w:p w:rsidR="002422D9" w:rsidRPr="002422D9" w:rsidRDefault="002422D9" w:rsidP="006F54E6">
            <w:pPr>
              <w:pStyle w:val="Default"/>
              <w:spacing w:line="276" w:lineRule="auto"/>
            </w:pPr>
            <w:r w:rsidRPr="002422D9">
              <w:t xml:space="preserve">Ramiai atsisiveikina su tėvais. </w:t>
            </w:r>
          </w:p>
          <w:p w:rsidR="0054772A" w:rsidRPr="00E07D00" w:rsidRDefault="002422D9" w:rsidP="006F54E6">
            <w:pPr>
              <w:pStyle w:val="Default"/>
              <w:spacing w:line="276" w:lineRule="auto"/>
              <w:rPr>
                <w:sz w:val="23"/>
                <w:szCs w:val="23"/>
                <w:lang w:val="lt-LT"/>
              </w:rPr>
            </w:pPr>
            <w:r w:rsidRPr="002422D9">
              <w:rPr>
                <w:lang w:val="en-GB"/>
              </w:rPr>
              <w:t>Išlieka ramus grupėje apsilankius nepažįstamiems žmonėms.</w:t>
            </w:r>
          </w:p>
        </w:tc>
        <w:tc>
          <w:tcPr>
            <w:tcW w:w="5909" w:type="dxa"/>
            <w:gridSpan w:val="3"/>
            <w:shd w:val="clear" w:color="auto" w:fill="auto"/>
          </w:tcPr>
          <w:p w:rsidR="0054772A" w:rsidRPr="00034FC9" w:rsidRDefault="0054772A" w:rsidP="006F54E6">
            <w:pPr>
              <w:spacing w:line="276" w:lineRule="auto"/>
              <w:ind w:left="12"/>
            </w:pPr>
            <w:r w:rsidRPr="00E07D00">
              <w:rPr>
                <w:b/>
                <w:bCs/>
                <w:i/>
                <w:iCs/>
                <w:color w:val="000000"/>
              </w:rPr>
              <w:t>Ikimokyklinis amžius</w:t>
            </w:r>
          </w:p>
          <w:p w:rsidR="0054772A" w:rsidRPr="001E350F" w:rsidRDefault="002422D9" w:rsidP="006F54E6">
            <w:pPr>
              <w:pStyle w:val="Default"/>
              <w:spacing w:line="276" w:lineRule="auto"/>
              <w:rPr>
                <w:szCs w:val="23"/>
                <w:lang w:val="lt-LT"/>
              </w:rPr>
            </w:pPr>
            <w:r>
              <w:rPr>
                <w:szCs w:val="23"/>
                <w:lang w:val="lt-LT"/>
              </w:rPr>
              <w:t>Kuria savo grupės taisykles.</w:t>
            </w:r>
          </w:p>
          <w:p w:rsidR="0054772A" w:rsidRPr="001E350F" w:rsidRDefault="002422D9" w:rsidP="006F54E6">
            <w:pPr>
              <w:pStyle w:val="Default"/>
              <w:spacing w:line="276" w:lineRule="auto"/>
              <w:rPr>
                <w:szCs w:val="23"/>
                <w:lang w:val="lt-LT"/>
              </w:rPr>
            </w:pPr>
            <w:r>
              <w:rPr>
                <w:szCs w:val="23"/>
                <w:lang w:val="lt-LT"/>
              </w:rPr>
              <w:t>Žaidžia kolektyvinius žaidimus.</w:t>
            </w:r>
            <w:r w:rsidR="0054772A" w:rsidRPr="001E350F">
              <w:rPr>
                <w:szCs w:val="23"/>
                <w:lang w:val="lt-LT"/>
              </w:rPr>
              <w:t xml:space="preserve"> </w:t>
            </w:r>
          </w:p>
          <w:p w:rsidR="0054772A" w:rsidRPr="001E350F" w:rsidRDefault="002422D9" w:rsidP="006F54E6">
            <w:pPr>
              <w:pStyle w:val="Default"/>
              <w:spacing w:line="276" w:lineRule="auto"/>
              <w:rPr>
                <w:szCs w:val="23"/>
                <w:lang w:val="lt-LT"/>
              </w:rPr>
            </w:pPr>
            <w:r>
              <w:rPr>
                <w:szCs w:val="23"/>
                <w:lang w:val="lt-LT"/>
              </w:rPr>
              <w:t>K</w:t>
            </w:r>
            <w:r w:rsidR="0054772A" w:rsidRPr="001E350F">
              <w:rPr>
                <w:szCs w:val="23"/>
                <w:lang w:val="lt-LT"/>
              </w:rPr>
              <w:t xml:space="preserve">lausosi patarlių ir priežodžių, bando suprasti jų prasmę; </w:t>
            </w:r>
          </w:p>
          <w:p w:rsidR="0054772A" w:rsidRPr="001E350F" w:rsidRDefault="0054772A" w:rsidP="006F54E6">
            <w:pPr>
              <w:pStyle w:val="Default"/>
              <w:spacing w:line="276" w:lineRule="auto"/>
              <w:rPr>
                <w:szCs w:val="23"/>
                <w:lang w:val="lt-LT"/>
              </w:rPr>
            </w:pPr>
            <w:r w:rsidRPr="001E350F">
              <w:rPr>
                <w:szCs w:val="23"/>
                <w:lang w:val="lt-LT"/>
              </w:rPr>
              <w:t>padeda au</w:t>
            </w:r>
            <w:r w:rsidR="002422D9">
              <w:rPr>
                <w:szCs w:val="23"/>
                <w:lang w:val="lt-LT"/>
              </w:rPr>
              <w:t>klėtojai grupės žaislų tvarkyme.</w:t>
            </w:r>
            <w:r w:rsidRPr="001E350F">
              <w:rPr>
                <w:szCs w:val="23"/>
                <w:lang w:val="lt-LT"/>
              </w:rPr>
              <w:t xml:space="preserve"> </w:t>
            </w:r>
          </w:p>
          <w:p w:rsidR="0054772A" w:rsidRPr="001E350F" w:rsidRDefault="002422D9" w:rsidP="006F54E6">
            <w:pPr>
              <w:pStyle w:val="Default"/>
              <w:spacing w:line="276" w:lineRule="auto"/>
              <w:rPr>
                <w:szCs w:val="23"/>
                <w:lang w:val="lt-LT"/>
              </w:rPr>
            </w:pPr>
            <w:r>
              <w:rPr>
                <w:szCs w:val="23"/>
                <w:lang w:val="lt-LT"/>
              </w:rPr>
              <w:t xml:space="preserve">Žaidžia stalo, </w:t>
            </w:r>
            <w:r w:rsidRPr="002422D9">
              <w:rPr>
                <w:szCs w:val="23"/>
                <w:lang w:val="lt-LT"/>
              </w:rPr>
              <w:t xml:space="preserve">grupinius žaidimus, tariasi dėl </w:t>
            </w:r>
            <w:r>
              <w:rPr>
                <w:szCs w:val="23"/>
                <w:lang w:val="lt-LT"/>
              </w:rPr>
              <w:t xml:space="preserve">taisyklių, </w:t>
            </w:r>
            <w:r w:rsidRPr="002422D9">
              <w:rPr>
                <w:szCs w:val="23"/>
                <w:lang w:val="lt-LT"/>
              </w:rPr>
              <w:t>vaidmenų, siūlo idėjas.</w:t>
            </w:r>
          </w:p>
          <w:p w:rsidR="0054772A" w:rsidRPr="001E350F" w:rsidRDefault="002422D9" w:rsidP="006F54E6">
            <w:pPr>
              <w:pStyle w:val="Default"/>
              <w:spacing w:line="276" w:lineRule="auto"/>
              <w:rPr>
                <w:szCs w:val="23"/>
                <w:lang w:val="lt-LT"/>
              </w:rPr>
            </w:pPr>
            <w:r>
              <w:rPr>
                <w:szCs w:val="23"/>
                <w:lang w:val="lt-LT"/>
              </w:rPr>
              <w:t>P</w:t>
            </w:r>
            <w:r w:rsidR="0054772A" w:rsidRPr="001E350F">
              <w:rPr>
                <w:szCs w:val="23"/>
                <w:lang w:val="lt-LT"/>
              </w:rPr>
              <w:t xml:space="preserve">iešia geriausio draugo portretą; </w:t>
            </w:r>
          </w:p>
          <w:p w:rsidR="002422D9" w:rsidRDefault="002422D9" w:rsidP="006F54E6">
            <w:pPr>
              <w:pStyle w:val="Default"/>
              <w:spacing w:line="276" w:lineRule="auto"/>
              <w:rPr>
                <w:szCs w:val="23"/>
                <w:lang w:val="lt-LT"/>
              </w:rPr>
            </w:pPr>
            <w:r>
              <w:rPr>
                <w:szCs w:val="23"/>
                <w:lang w:val="lt-LT"/>
              </w:rPr>
              <w:t>D</w:t>
            </w:r>
            <w:r w:rsidR="0054772A" w:rsidRPr="001E350F">
              <w:rPr>
                <w:szCs w:val="23"/>
                <w:lang w:val="lt-LT"/>
              </w:rPr>
              <w:t>alyvauja prevenciniame projekte „Be patyčių“.</w:t>
            </w:r>
          </w:p>
          <w:p w:rsidR="002422D9" w:rsidRPr="002422D9" w:rsidRDefault="002422D9" w:rsidP="006F54E6">
            <w:pPr>
              <w:pStyle w:val="Default"/>
              <w:spacing w:line="276" w:lineRule="auto"/>
              <w:rPr>
                <w:b/>
                <w:szCs w:val="23"/>
                <w:lang w:val="lt-LT"/>
              </w:rPr>
            </w:pPr>
            <w:r w:rsidRPr="002422D9">
              <w:rPr>
                <w:szCs w:val="23"/>
                <w:lang w:val="lt-LT"/>
              </w:rPr>
              <w:t>Lengvai atsisveikina su tėveliais, džiaugsmingai juos pasitinka po išsisikyrimo.</w:t>
            </w:r>
          </w:p>
          <w:p w:rsidR="002422D9" w:rsidRPr="002422D9" w:rsidRDefault="002422D9" w:rsidP="006F54E6">
            <w:pPr>
              <w:pStyle w:val="Default"/>
              <w:spacing w:line="276" w:lineRule="auto"/>
              <w:rPr>
                <w:szCs w:val="23"/>
              </w:rPr>
            </w:pPr>
            <w:r w:rsidRPr="002422D9">
              <w:rPr>
                <w:szCs w:val="23"/>
              </w:rPr>
              <w:t>Samprotauja, ką darytų, kur kreiptųsi nutikus nelaimei.</w:t>
            </w:r>
          </w:p>
          <w:p w:rsidR="002422D9" w:rsidRPr="002422D9" w:rsidRDefault="002422D9" w:rsidP="006F54E6">
            <w:pPr>
              <w:pStyle w:val="Default"/>
              <w:spacing w:line="276" w:lineRule="auto"/>
              <w:rPr>
                <w:szCs w:val="23"/>
              </w:rPr>
            </w:pPr>
            <w:r w:rsidRPr="002422D9">
              <w:rPr>
                <w:szCs w:val="23"/>
              </w:rPr>
              <w:t>Palaukia eilėje, kol kitas pažais su norimu žaislu.</w:t>
            </w:r>
          </w:p>
          <w:p w:rsidR="002422D9" w:rsidRPr="002422D9" w:rsidRDefault="002422D9" w:rsidP="006F54E6">
            <w:pPr>
              <w:pStyle w:val="Default"/>
              <w:spacing w:line="276" w:lineRule="auto"/>
              <w:rPr>
                <w:szCs w:val="23"/>
              </w:rPr>
            </w:pPr>
            <w:r w:rsidRPr="002422D9">
              <w:rPr>
                <w:szCs w:val="23"/>
              </w:rPr>
              <w:t>Drąsiai diskutuoja su suaugusiais, išreiškia savo nuomonę (net ir skirtingą).</w:t>
            </w:r>
          </w:p>
          <w:p w:rsidR="002422D9" w:rsidRPr="002422D9" w:rsidRDefault="002422D9" w:rsidP="006F54E6">
            <w:pPr>
              <w:pStyle w:val="Default"/>
              <w:spacing w:line="276" w:lineRule="auto"/>
              <w:rPr>
                <w:szCs w:val="23"/>
              </w:rPr>
            </w:pPr>
            <w:r w:rsidRPr="002422D9">
              <w:rPr>
                <w:szCs w:val="23"/>
              </w:rPr>
              <w:t>Dalinasi su grupėje dirbančiais suaugusiais ir bendraamžiais savo rūpesčiais, patyrimais, domisi jų jausmais, užjaučia, pasiūlo savo pagalbą.</w:t>
            </w:r>
          </w:p>
          <w:p w:rsidR="002422D9" w:rsidRPr="002422D9" w:rsidRDefault="002422D9" w:rsidP="006F54E6">
            <w:pPr>
              <w:pStyle w:val="Default"/>
              <w:spacing w:line="276" w:lineRule="auto"/>
              <w:rPr>
                <w:szCs w:val="23"/>
              </w:rPr>
            </w:pPr>
            <w:r w:rsidRPr="002422D9">
              <w:rPr>
                <w:szCs w:val="23"/>
              </w:rPr>
              <w:t>Dalyvauja diskusijose: „Draugiškas ir nedraugiškas”, „Kaip gyventi taikoje”.</w:t>
            </w:r>
          </w:p>
          <w:p w:rsidR="0054772A" w:rsidRPr="00E07D00" w:rsidRDefault="002422D9" w:rsidP="006F54E6">
            <w:pPr>
              <w:pStyle w:val="Default"/>
              <w:spacing w:line="276" w:lineRule="auto"/>
            </w:pPr>
            <w:r w:rsidRPr="002422D9">
              <w:rPr>
                <w:szCs w:val="23"/>
                <w:lang w:val="en-GB"/>
              </w:rPr>
              <w:t>Su draugais kuria grupinius plakatus, knygeles, žemėlapius.</w:t>
            </w:r>
          </w:p>
        </w:tc>
      </w:tr>
    </w:tbl>
    <w:p w:rsidR="0054772A" w:rsidRDefault="0054772A" w:rsidP="006F54E6">
      <w:pPr>
        <w:spacing w:line="276" w:lineRule="auto"/>
        <w:rPr>
          <w:lang w:eastAsia="lt-LT"/>
        </w:rPr>
      </w:pPr>
    </w:p>
    <w:p w:rsidR="00EE3631" w:rsidRPr="0077771D" w:rsidRDefault="00EE3631" w:rsidP="006F54E6">
      <w:pPr>
        <w:spacing w:line="276" w:lineRule="auto"/>
        <w:rPr>
          <w:lang w:eastAsia="lt-LT"/>
        </w:rPr>
      </w:pPr>
    </w:p>
    <w:p w:rsidR="0054772A" w:rsidRPr="00CF1DB8" w:rsidRDefault="0054772A" w:rsidP="006F54E6">
      <w:pPr>
        <w:pStyle w:val="Antrat1"/>
        <w:spacing w:line="276" w:lineRule="auto"/>
        <w:ind w:left="65" w:right="61"/>
        <w:jc w:val="center"/>
        <w:rPr>
          <w:b w:val="0"/>
          <w:i/>
          <w:sz w:val="32"/>
        </w:rPr>
      </w:pPr>
      <w:bookmarkStart w:id="13" w:name="_Toc480302149"/>
      <w:r w:rsidRPr="00CF1DB8">
        <w:rPr>
          <w:sz w:val="28"/>
        </w:rPr>
        <w:lastRenderedPageBreak/>
        <w:t>KALBOS IR KOMUNIKAVIMO UGDYMASIS</w:t>
      </w:r>
      <w:bookmarkEnd w:id="13"/>
    </w:p>
    <w:p w:rsidR="0054772A" w:rsidRPr="00E860F3" w:rsidRDefault="0054772A" w:rsidP="006F54E6">
      <w:pPr>
        <w:spacing w:line="276" w:lineRule="auto"/>
        <w:ind w:left="10" w:right="12" w:firstLine="710"/>
        <w:jc w:val="both"/>
        <w:rPr>
          <w:sz w:val="20"/>
        </w:rPr>
      </w:pPr>
    </w:p>
    <w:p w:rsidR="0054772A" w:rsidRDefault="0054772A" w:rsidP="006F54E6">
      <w:pPr>
        <w:spacing w:line="276" w:lineRule="auto"/>
        <w:ind w:left="10" w:right="12" w:firstLine="710"/>
        <w:jc w:val="both"/>
      </w:pPr>
      <w:r>
        <w:t>Pati svarbiausia kalbos funkcija yra komunikacinė, t. y. vaiko domėjimasis savimi, kitais žmonėmis, aplinka, gamta, daiktais, skatina vaiko kalbinę raišką. Kalbos dėka bendraudami vaikai gali tiksliai informuoti vieni kitus apie savo jausmus, norus, ketinimus, kilusius sumanymus, mintis. Jau 3 metų vaikai ima domėtis raidėmis, imituoti skaitymą, rašymą. Todėl kalbos ir komunikavimo ugdymui(si) reikia turtingos kalbinės aplinkos: raidžių, užrašų, knygų, žurnalų, storų siūlų, v</w:t>
      </w:r>
      <w:r w:rsidR="000E1B39">
        <w:t>ielučių raidėms lankstyti ir t.</w:t>
      </w:r>
      <w:r>
        <w:t xml:space="preserve">t. Svarbiausios vaiko kalbos ir komunikavimo ugdymo kryptys: girdimųjų suvokimų lavinimas, žodyno plėtojimas, gramatiškai taisyklingos kalbos ugdymas, rišlios kalbos ugdymas, regimojo suvokimo ugdymas, rankos paruošimas rašymui. Kai vaikas atranda ryšį tarp rašytinės ir sakytinės kalbos, tvirtėja klausymosi ir dėmesio išlaikymo įgūdžiai.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983"/>
        <w:gridCol w:w="1926"/>
        <w:gridCol w:w="1721"/>
        <w:gridCol w:w="2065"/>
      </w:tblGrid>
      <w:tr w:rsidR="0054772A" w:rsidRPr="003319BC" w:rsidTr="00E07D00">
        <w:tc>
          <w:tcPr>
            <w:tcW w:w="9573"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Sakytinė kalba</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both"/>
              <w:rPr>
                <w:iCs/>
                <w:color w:val="000000"/>
              </w:rPr>
            </w:pPr>
            <w:r w:rsidRPr="001E350F">
              <w:t>Sakytinė vaiko kalba</w:t>
            </w:r>
            <w:r w:rsidRPr="004D487A">
              <w:t xml:space="preserve"> – tai gebėjimas kalbėti, kalbos turinys, klausimasis, o gebėjimas išsakyti mintis – kalbos raiška. Vaiko sakytinė kalbinė raiška susiejama su grafine, plastine, muzikine, mimikos ir gestų išraiška. Ikimokykliniame amžiuje tarp sklandaus vaiko kalbėjimo ir smulkiosios bei bendrosios motorikos judesių yra tiesioginis ryšys. Todėl ikimokykliniame amžiuje skiriamas didelis dėmesys smulkiosios</w:t>
            </w:r>
            <w:r w:rsidR="001E350F">
              <w:t xml:space="preserve"> ir bendrosios</w:t>
            </w:r>
            <w:r w:rsidRPr="004D487A">
              <w:t xml:space="preserve"> motorikos žaidimams, kurie aktyvina vaikus, išlaisvina vaiko mintis, jausmus, kartu ir drausmina, skatina ir plėtoja mąstymo procesus, padeda bendrauti ir bendradarbiauti. Programoje pagrindinis kalbos ugdymo metodas - kasdieninis bendravimas įvairios veiklos metu.</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t>Vaiko pasiekimai</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8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80"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5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7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E07D00">
        <w:tc>
          <w:tcPr>
            <w:tcW w:w="1841" w:type="dxa"/>
            <w:shd w:val="clear" w:color="auto" w:fill="auto"/>
          </w:tcPr>
          <w:p w:rsidR="0054772A" w:rsidRDefault="0054772A" w:rsidP="006F54E6">
            <w:pPr>
              <w:spacing w:line="276" w:lineRule="auto"/>
              <w:ind w:left="-66" w:right="193"/>
            </w:pPr>
            <w:r>
              <w:t>Supranta kalbą</w:t>
            </w:r>
            <w:r w:rsidR="001E350F">
              <w:t xml:space="preserve"> ir kalba 3-4 žodžių sakiniais</w:t>
            </w:r>
            <w:r w:rsidR="001E350F" w:rsidRPr="001E350F">
              <w:rPr>
                <w:color w:val="FF0000"/>
              </w:rPr>
              <w:t>;</w:t>
            </w:r>
          </w:p>
          <w:p w:rsidR="0054772A" w:rsidRDefault="0054772A" w:rsidP="006F54E6">
            <w:pPr>
              <w:spacing w:line="276" w:lineRule="auto"/>
              <w:ind w:left="-66" w:right="193"/>
            </w:pPr>
            <w:r>
              <w:t xml:space="preserve">Atsako vienu ar keliais žodžiais į elementarius klausimus. </w:t>
            </w:r>
          </w:p>
          <w:p w:rsidR="0054772A" w:rsidRPr="003319BC" w:rsidRDefault="0054772A" w:rsidP="006F54E6">
            <w:pPr>
              <w:tabs>
                <w:tab w:val="left" w:pos="4455"/>
              </w:tabs>
              <w:spacing w:line="276" w:lineRule="auto"/>
            </w:pPr>
          </w:p>
        </w:tc>
        <w:tc>
          <w:tcPr>
            <w:tcW w:w="1823" w:type="dxa"/>
            <w:shd w:val="clear" w:color="auto" w:fill="auto"/>
          </w:tcPr>
          <w:p w:rsidR="0054772A" w:rsidRDefault="001E350F" w:rsidP="006F54E6">
            <w:pPr>
              <w:spacing w:line="276" w:lineRule="auto"/>
              <w:ind w:left="-66" w:right="193"/>
            </w:pPr>
            <w:r>
              <w:t>Atpasakoja trumpus kūrinėlius</w:t>
            </w:r>
            <w:r w:rsidRPr="001E350F">
              <w:rPr>
                <w:color w:val="FF0000"/>
              </w:rPr>
              <w:t>;</w:t>
            </w:r>
          </w:p>
          <w:p w:rsidR="0054772A" w:rsidRDefault="0054772A" w:rsidP="006F54E6">
            <w:pPr>
              <w:spacing w:line="276" w:lineRule="auto"/>
              <w:ind w:left="-66" w:right="193"/>
            </w:pPr>
            <w:r>
              <w:t>Išklauso kūrinį iki galo nepertraukdamas skaitančiojo</w:t>
            </w:r>
            <w:r w:rsidR="001E350F" w:rsidRPr="001E350F">
              <w:rPr>
                <w:color w:val="FF0000"/>
              </w:rPr>
              <w:t>;</w:t>
            </w:r>
            <w:r>
              <w:t xml:space="preserve"> </w:t>
            </w:r>
          </w:p>
          <w:p w:rsidR="0054772A" w:rsidRPr="003319BC" w:rsidRDefault="0054772A" w:rsidP="006F54E6">
            <w:pPr>
              <w:tabs>
                <w:tab w:val="left" w:pos="4455"/>
              </w:tabs>
              <w:spacing w:line="276" w:lineRule="auto"/>
              <w:ind w:left="-28"/>
            </w:pPr>
            <w:r>
              <w:t>Vartoja paprastos konstrukcijos gramatiškai taisyklingus sakinius.</w:t>
            </w:r>
          </w:p>
        </w:tc>
        <w:tc>
          <w:tcPr>
            <w:tcW w:w="1980" w:type="dxa"/>
            <w:shd w:val="clear" w:color="auto" w:fill="auto"/>
          </w:tcPr>
          <w:p w:rsidR="0054772A" w:rsidRDefault="0054772A" w:rsidP="006F54E6">
            <w:pPr>
              <w:spacing w:line="276" w:lineRule="auto"/>
            </w:pPr>
            <w:r>
              <w:t>Išskiria pirmą ir pask</w:t>
            </w:r>
            <w:r w:rsidR="001E350F">
              <w:t>utinį garsą trumpuose žodžiuose</w:t>
            </w:r>
            <w:r w:rsidR="001E350F" w:rsidRPr="001E350F">
              <w:rPr>
                <w:color w:val="FF0000"/>
              </w:rPr>
              <w:t>;</w:t>
            </w:r>
          </w:p>
          <w:p w:rsidR="0054772A" w:rsidRPr="002A7FCE" w:rsidRDefault="001E350F" w:rsidP="006F54E6">
            <w:pPr>
              <w:spacing w:line="276" w:lineRule="auto"/>
            </w:pPr>
            <w:r>
              <w:t>Deklamuoja</w:t>
            </w:r>
            <w:r w:rsidRPr="001E350F">
              <w:rPr>
                <w:color w:val="FF0000"/>
              </w:rPr>
              <w:t>;</w:t>
            </w:r>
          </w:p>
          <w:p w:rsidR="0054772A" w:rsidRPr="00E07D00" w:rsidRDefault="0054772A" w:rsidP="006F54E6">
            <w:pPr>
              <w:tabs>
                <w:tab w:val="left" w:pos="4455"/>
              </w:tabs>
              <w:spacing w:line="276" w:lineRule="auto"/>
              <w:rPr>
                <w:color w:val="1D1D1B"/>
              </w:rPr>
            </w:pPr>
            <w:r>
              <w:t>Vartoja vaizdingus, palyginamuosius žodžius.</w:t>
            </w:r>
          </w:p>
        </w:tc>
        <w:tc>
          <w:tcPr>
            <w:tcW w:w="1858" w:type="dxa"/>
            <w:shd w:val="clear" w:color="auto" w:fill="auto"/>
          </w:tcPr>
          <w:p w:rsidR="0054772A" w:rsidRPr="00B35C11" w:rsidRDefault="0054772A" w:rsidP="006F54E6">
            <w:pPr>
              <w:spacing w:line="276" w:lineRule="auto"/>
            </w:pPr>
            <w:r>
              <w:t>Išskiria garsą žodžio pradžioje, viduryj</w:t>
            </w:r>
            <w:r w:rsidR="001E350F">
              <w:t>e ir gale</w:t>
            </w:r>
            <w:r w:rsidR="001E350F" w:rsidRPr="001E350F">
              <w:rPr>
                <w:color w:val="FF0000"/>
              </w:rPr>
              <w:t>;</w:t>
            </w:r>
            <w:r w:rsidRPr="00E07D00">
              <w:rPr>
                <w:b/>
                <w:i/>
              </w:rPr>
              <w:t xml:space="preserve"> </w:t>
            </w:r>
          </w:p>
          <w:p w:rsidR="0054772A" w:rsidRDefault="001E350F" w:rsidP="006F54E6">
            <w:pPr>
              <w:spacing w:after="53" w:line="276" w:lineRule="auto"/>
            </w:pPr>
            <w:r>
              <w:t>Vartoja antonimus ir sinonimus</w:t>
            </w:r>
            <w:r w:rsidRPr="001E350F">
              <w:rPr>
                <w:color w:val="FF0000"/>
              </w:rPr>
              <w:t>;</w:t>
            </w:r>
          </w:p>
          <w:p w:rsidR="0054772A" w:rsidRDefault="0054772A" w:rsidP="006F54E6">
            <w:pPr>
              <w:spacing w:line="276" w:lineRule="auto"/>
            </w:pPr>
            <w:r>
              <w:t xml:space="preserve">Suvokia pasakojimo, pokalbio </w:t>
            </w:r>
            <w:r w:rsidR="001E350F">
              <w:t>eigą, supranta ir interpretuoja</w:t>
            </w:r>
            <w:r w:rsidR="001E350F" w:rsidRPr="001E350F">
              <w:rPr>
                <w:color w:val="FF0000"/>
              </w:rPr>
              <w:t>;</w:t>
            </w:r>
            <w:r w:rsidRPr="00E07D00">
              <w:rPr>
                <w:b/>
                <w:i/>
              </w:rPr>
              <w:t xml:space="preserve"> </w:t>
            </w:r>
          </w:p>
          <w:p w:rsidR="0054772A" w:rsidRPr="00E07D00" w:rsidRDefault="0054772A" w:rsidP="006F54E6">
            <w:pPr>
              <w:tabs>
                <w:tab w:val="left" w:pos="4455"/>
              </w:tabs>
              <w:spacing w:line="276" w:lineRule="auto"/>
              <w:rPr>
                <w:color w:val="000000"/>
              </w:rPr>
            </w:pPr>
            <w:r>
              <w:t>Kuria ir pasakoja įvairius tekstus (mįsles, istorijas ir pan.).</w:t>
            </w:r>
          </w:p>
        </w:tc>
        <w:tc>
          <w:tcPr>
            <w:tcW w:w="2071" w:type="dxa"/>
            <w:shd w:val="clear" w:color="auto" w:fill="auto"/>
          </w:tcPr>
          <w:p w:rsidR="0054772A" w:rsidRPr="00B35C11" w:rsidRDefault="0054772A" w:rsidP="006F54E6">
            <w:pPr>
              <w:spacing w:line="276" w:lineRule="auto"/>
              <w:ind w:left="-64" w:right="211"/>
            </w:pPr>
            <w:r>
              <w:t>Supranta, kad kūriny</w:t>
            </w:r>
            <w:r w:rsidR="001E350F">
              <w:t>s turi pradžią, vidurį, pabaigą</w:t>
            </w:r>
            <w:r w:rsidR="001E350F" w:rsidRPr="001E350F">
              <w:rPr>
                <w:color w:val="FF0000"/>
              </w:rPr>
              <w:t>;</w:t>
            </w:r>
            <w:r w:rsidRPr="00E07D00">
              <w:rPr>
                <w:b/>
                <w:i/>
              </w:rPr>
              <w:t xml:space="preserve"> </w:t>
            </w:r>
          </w:p>
          <w:p w:rsidR="0054772A" w:rsidRDefault="0054772A" w:rsidP="006F54E6">
            <w:pPr>
              <w:spacing w:after="28" w:line="276" w:lineRule="auto"/>
              <w:ind w:left="-64" w:right="211"/>
            </w:pPr>
            <w:r>
              <w:t>Įvardija skirtumus tarp literatūri</w:t>
            </w:r>
            <w:r w:rsidR="001E350F">
              <w:t>škai ir tarmiškai tariamų garsų</w:t>
            </w:r>
            <w:r w:rsidR="001E350F" w:rsidRPr="001E350F">
              <w:rPr>
                <w:color w:val="FF0000"/>
              </w:rPr>
              <w:t>;</w:t>
            </w:r>
            <w:r w:rsidRPr="00E07D00">
              <w:rPr>
                <w:b/>
                <w:i/>
              </w:rPr>
              <w:t xml:space="preserve"> </w:t>
            </w:r>
          </w:p>
          <w:p w:rsidR="001E350F" w:rsidRDefault="0054772A" w:rsidP="006F54E6">
            <w:pPr>
              <w:spacing w:line="276" w:lineRule="auto"/>
              <w:ind w:left="-64" w:right="211"/>
            </w:pPr>
            <w:r>
              <w:t>Nepertr</w:t>
            </w:r>
            <w:r w:rsidR="001E350F">
              <w:t>aukdamas klausosi draugų kalbos</w:t>
            </w:r>
            <w:r w:rsidR="001E350F" w:rsidRPr="001E350F">
              <w:rPr>
                <w:color w:val="FF0000"/>
              </w:rPr>
              <w:t>;</w:t>
            </w:r>
            <w:r w:rsidRPr="00E07D00">
              <w:rPr>
                <w:b/>
                <w:i/>
              </w:rPr>
              <w:t xml:space="preserve"> </w:t>
            </w:r>
          </w:p>
          <w:p w:rsidR="0054772A" w:rsidRPr="003319BC" w:rsidRDefault="0054772A" w:rsidP="006F54E6">
            <w:pPr>
              <w:spacing w:line="276" w:lineRule="auto"/>
              <w:ind w:left="-64" w:right="211"/>
            </w:pPr>
            <w:r>
              <w:t>Pagal taisykles kalba telefonu.</w:t>
            </w:r>
            <w:r w:rsidRPr="00E07D00">
              <w:rPr>
                <w:b/>
                <w:i/>
              </w:rPr>
              <w:t xml:space="preserve">  </w:t>
            </w:r>
          </w:p>
        </w:tc>
      </w:tr>
      <w:tr w:rsidR="0054772A" w:rsidRPr="003319BC" w:rsidTr="00E07D00">
        <w:tc>
          <w:tcPr>
            <w:tcW w:w="9573"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t>Vaiko veiksenų pavyzdžiai</w:t>
            </w:r>
          </w:p>
        </w:tc>
      </w:tr>
      <w:tr w:rsidR="0054772A" w:rsidRPr="003319BC" w:rsidTr="00E07D00">
        <w:tc>
          <w:tcPr>
            <w:tcW w:w="3664" w:type="dxa"/>
            <w:gridSpan w:val="2"/>
            <w:shd w:val="clear" w:color="auto" w:fill="auto"/>
          </w:tcPr>
          <w:p w:rsidR="0054772A" w:rsidRDefault="0054772A" w:rsidP="006F54E6">
            <w:pPr>
              <w:spacing w:after="24" w:line="276" w:lineRule="auto"/>
            </w:pPr>
            <w:r w:rsidRPr="00E07D00">
              <w:rPr>
                <w:b/>
                <w:bCs/>
                <w:i/>
                <w:iCs/>
                <w:color w:val="000000"/>
              </w:rPr>
              <w:t>Ankstyvasis amžius</w:t>
            </w:r>
            <w:r w:rsidRPr="00E07D00">
              <w:rPr>
                <w:color w:val="000000"/>
              </w:rPr>
              <w:br/>
            </w:r>
            <w:r w:rsidR="0082650A">
              <w:t>Ž</w:t>
            </w:r>
            <w:r>
              <w:t>aidžia įvairius</w:t>
            </w:r>
            <w:r w:rsidR="0082650A">
              <w:t>,</w:t>
            </w:r>
            <w:r>
              <w:t xml:space="preserve"> žaidimus varto </w:t>
            </w:r>
            <w:r>
              <w:lastRenderedPageBreak/>
              <w:t>knygel</w:t>
            </w:r>
            <w:r w:rsidR="0082650A">
              <w:t>es,</w:t>
            </w:r>
            <w:r>
              <w:t xml:space="preserve"> bando įvardinti tai, ką mato paveikslėlyje, gamtoje;</w:t>
            </w:r>
          </w:p>
          <w:p w:rsidR="0054772A" w:rsidRDefault="0054772A" w:rsidP="006F54E6">
            <w:pPr>
              <w:spacing w:after="23" w:line="276" w:lineRule="auto"/>
            </w:pPr>
            <w:r>
              <w:t>žaidžia ž</w:t>
            </w:r>
            <w:r w:rsidR="0082650A">
              <w:t>odžių žaidimus grupėje ir lauke.</w:t>
            </w:r>
          </w:p>
          <w:p w:rsidR="0082650A" w:rsidRPr="0082650A" w:rsidRDefault="0082650A" w:rsidP="006F54E6">
            <w:pPr>
              <w:spacing w:line="276" w:lineRule="auto"/>
              <w:rPr>
                <w:lang w:val="en-US"/>
              </w:rPr>
            </w:pPr>
            <w:r>
              <w:t>Kartu su</w:t>
            </w:r>
            <w:r w:rsidR="0054772A">
              <w:t xml:space="preserve"> pedagoge dainuoja daineles.</w:t>
            </w:r>
            <w:r w:rsidRPr="0082650A">
              <w:rPr>
                <w:lang w:val="en-US"/>
              </w:rPr>
              <w:t xml:space="preserve"> Sako „ačiū“, „prašau“.</w:t>
            </w:r>
            <w:r>
              <w:rPr>
                <w:lang w:val="en-US"/>
              </w:rPr>
              <w:t xml:space="preserve"> M</w:t>
            </w:r>
            <w:r w:rsidRPr="0082650A">
              <w:rPr>
                <w:lang w:val="en-US"/>
              </w:rPr>
              <w:t>ėgdžioja suaugusiųjų kalbėseną.</w:t>
            </w:r>
          </w:p>
          <w:p w:rsidR="0082650A" w:rsidRPr="0082650A" w:rsidRDefault="0082650A" w:rsidP="006F54E6">
            <w:pPr>
              <w:spacing w:line="276" w:lineRule="auto"/>
              <w:rPr>
                <w:lang w:val="en-US"/>
              </w:rPr>
            </w:pPr>
            <w:r w:rsidRPr="0082650A">
              <w:rPr>
                <w:lang w:val="en-US"/>
              </w:rPr>
              <w:t>Atlieka nesudėtingus nurodymus.</w:t>
            </w:r>
          </w:p>
          <w:p w:rsidR="0082650A" w:rsidRPr="0082650A" w:rsidRDefault="0082650A" w:rsidP="006F54E6">
            <w:pPr>
              <w:spacing w:line="276" w:lineRule="auto"/>
              <w:rPr>
                <w:lang w:val="en-US"/>
              </w:rPr>
            </w:pPr>
            <w:r w:rsidRPr="0082650A">
              <w:rPr>
                <w:lang w:val="en-US"/>
              </w:rPr>
              <w:t>Žaidžia pirštukų žaidimus.</w:t>
            </w:r>
          </w:p>
          <w:p w:rsidR="0054772A" w:rsidRPr="003319BC" w:rsidRDefault="0082650A" w:rsidP="006F54E6">
            <w:pPr>
              <w:spacing w:line="276" w:lineRule="auto"/>
            </w:pPr>
            <w:r w:rsidRPr="0082650A">
              <w:rPr>
                <w:lang w:val="en-US"/>
              </w:rPr>
              <w:t xml:space="preserve">Kalbėdamas derina žodžius gimine, skaičiumi, pradeda naudoti prielinksnius </w:t>
            </w:r>
            <w:r w:rsidRPr="0082650A">
              <w:rPr>
                <w:lang w:val="lt-LT"/>
              </w:rPr>
              <w:t>„</w:t>
            </w:r>
            <w:r w:rsidRPr="0082650A">
              <w:rPr>
                <w:lang w:val="en-US"/>
              </w:rPr>
              <w:t xml:space="preserve">į”, </w:t>
            </w:r>
            <w:r w:rsidRPr="0082650A">
              <w:rPr>
                <w:lang w:val="lt-LT"/>
              </w:rPr>
              <w:t>„</w:t>
            </w:r>
            <w:r w:rsidRPr="0082650A">
              <w:rPr>
                <w:lang w:val="en-US"/>
              </w:rPr>
              <w:t xml:space="preserve">po”, </w:t>
            </w:r>
            <w:r w:rsidRPr="0082650A">
              <w:rPr>
                <w:lang w:val="lt-LT"/>
              </w:rPr>
              <w:t>„</w:t>
            </w:r>
            <w:r w:rsidRPr="0082650A">
              <w:rPr>
                <w:lang w:val="en-US"/>
              </w:rPr>
              <w:t>ant”.</w:t>
            </w:r>
          </w:p>
        </w:tc>
        <w:tc>
          <w:tcPr>
            <w:tcW w:w="5909" w:type="dxa"/>
            <w:gridSpan w:val="3"/>
            <w:shd w:val="clear" w:color="auto" w:fill="auto"/>
          </w:tcPr>
          <w:p w:rsidR="0054772A" w:rsidRDefault="0054772A" w:rsidP="006F54E6">
            <w:pPr>
              <w:spacing w:line="276" w:lineRule="auto"/>
              <w:ind w:left="12"/>
            </w:pPr>
            <w:r w:rsidRPr="00E07D00">
              <w:rPr>
                <w:b/>
                <w:bCs/>
                <w:i/>
                <w:iCs/>
                <w:color w:val="000000"/>
              </w:rPr>
              <w:lastRenderedPageBreak/>
              <w:t>Ikimokyklinis amžius</w:t>
            </w:r>
            <w:r w:rsidRPr="00E07D00">
              <w:rPr>
                <w:color w:val="000000"/>
              </w:rPr>
              <w:br/>
            </w:r>
            <w:r w:rsidR="0045085C">
              <w:t>P</w:t>
            </w:r>
            <w:r>
              <w:t xml:space="preserve">asakoja apie save ir savo šeimą: pasako savo vardą,  </w:t>
            </w:r>
            <w:r>
              <w:lastRenderedPageBreak/>
              <w:t>pavardę, amžių, kur gyvena, artimųjų vardus, kur dirba tėveliai ir t.t.;</w:t>
            </w:r>
            <w:r w:rsidRPr="00E07D00">
              <w:rPr>
                <w:b/>
                <w:i/>
              </w:rPr>
              <w:t xml:space="preserve"> </w:t>
            </w:r>
          </w:p>
          <w:p w:rsidR="0054772A" w:rsidRDefault="0054772A" w:rsidP="006F54E6">
            <w:pPr>
              <w:spacing w:after="27" w:line="276" w:lineRule="auto"/>
              <w:ind w:left="12"/>
            </w:pPr>
            <w:r>
              <w:t>atpažįsta ir bando įvardinti elementarius simbolius (raides);</w:t>
            </w:r>
            <w:r w:rsidRPr="00E07D00">
              <w:rPr>
                <w:b/>
                <w:i/>
              </w:rPr>
              <w:t xml:space="preserve"> </w:t>
            </w:r>
          </w:p>
          <w:p w:rsidR="0054772A" w:rsidRDefault="0054772A" w:rsidP="006F54E6">
            <w:pPr>
              <w:spacing w:line="276" w:lineRule="auto"/>
              <w:ind w:left="12"/>
            </w:pPr>
            <w:r>
              <w:t>komentuoja, ką padarė, ką nupiešė, ką žaidė, ką valgė;</w:t>
            </w:r>
            <w:r w:rsidRPr="00E07D00">
              <w:rPr>
                <w:b/>
                <w:i/>
              </w:rPr>
              <w:t xml:space="preserve"> </w:t>
            </w:r>
          </w:p>
          <w:p w:rsidR="0045085C" w:rsidRDefault="0054772A" w:rsidP="006F54E6">
            <w:pPr>
              <w:spacing w:line="276" w:lineRule="auto"/>
              <w:ind w:left="12"/>
              <w:rPr>
                <w:b/>
                <w:i/>
              </w:rPr>
            </w:pPr>
            <w:r>
              <w:t>deklamuoja;</w:t>
            </w:r>
            <w:r w:rsidRPr="00E07D00">
              <w:rPr>
                <w:b/>
                <w:i/>
              </w:rPr>
              <w:t xml:space="preserve"> </w:t>
            </w:r>
            <w:r>
              <w:t>seka pasakas be galo;</w:t>
            </w:r>
            <w:r w:rsidRPr="00E07D00">
              <w:rPr>
                <w:b/>
                <w:i/>
              </w:rPr>
              <w:t xml:space="preserve"> </w:t>
            </w:r>
          </w:p>
          <w:p w:rsidR="0045085C" w:rsidRPr="0045085C" w:rsidRDefault="0045085C" w:rsidP="006F54E6">
            <w:pPr>
              <w:spacing w:line="276" w:lineRule="auto"/>
              <w:ind w:left="12"/>
              <w:rPr>
                <w:lang w:val="en-US"/>
              </w:rPr>
            </w:pPr>
            <w:r w:rsidRPr="0045085C">
              <w:rPr>
                <w:lang w:val="en-US"/>
              </w:rPr>
              <w:t>Dalinasi patirtais įspūdžiais su draugais, auklėtoja.</w:t>
            </w:r>
          </w:p>
          <w:p w:rsidR="0045085C" w:rsidRDefault="0045085C" w:rsidP="006F54E6">
            <w:pPr>
              <w:spacing w:line="276" w:lineRule="auto"/>
              <w:rPr>
                <w:lang w:val="en-US"/>
              </w:rPr>
            </w:pPr>
            <w:r w:rsidRPr="0045085C">
              <w:rPr>
                <w:lang w:val="en-US"/>
              </w:rPr>
              <w:t>Žaidžia kūrybinius</w:t>
            </w:r>
            <w:r>
              <w:rPr>
                <w:lang w:val="en-US"/>
              </w:rPr>
              <w:t>, vaidmeninius</w:t>
            </w:r>
            <w:r w:rsidRPr="0045085C">
              <w:rPr>
                <w:lang w:val="en-US"/>
              </w:rPr>
              <w:t xml:space="preserve"> žaidimus, pasisikirstydami vaidmenimis</w:t>
            </w:r>
            <w:r>
              <w:rPr>
                <w:lang w:val="en-US"/>
              </w:rPr>
              <w:t>.</w:t>
            </w:r>
          </w:p>
          <w:p w:rsidR="0045085C" w:rsidRPr="0045085C" w:rsidRDefault="0045085C" w:rsidP="006F54E6">
            <w:pPr>
              <w:spacing w:line="276" w:lineRule="auto"/>
              <w:rPr>
                <w:lang w:val="en-US"/>
              </w:rPr>
            </w:pPr>
            <w:r w:rsidRPr="0045085C">
              <w:rPr>
                <w:lang w:val="en-US"/>
              </w:rPr>
              <w:t>Žaidžia stalo žaidimus</w:t>
            </w:r>
            <w:r>
              <w:rPr>
                <w:lang w:val="en-US"/>
              </w:rPr>
              <w:t>.</w:t>
            </w:r>
            <w:r w:rsidRPr="0045085C">
              <w:rPr>
                <w:lang w:val="en-US"/>
              </w:rPr>
              <w:t xml:space="preserve"> </w:t>
            </w:r>
          </w:p>
          <w:p w:rsidR="0045085C" w:rsidRPr="0045085C" w:rsidRDefault="0045085C" w:rsidP="006F54E6">
            <w:pPr>
              <w:spacing w:line="276" w:lineRule="auto"/>
              <w:rPr>
                <w:lang w:val="en-US"/>
              </w:rPr>
            </w:pPr>
            <w:r w:rsidRPr="0045085C">
              <w:rPr>
                <w:lang w:val="en-US"/>
              </w:rPr>
              <w:t xml:space="preserve">Žaidžia žaidimus:  </w:t>
            </w:r>
            <w:r w:rsidRPr="0045085C">
              <w:rPr>
                <w:lang w:val="lt-LT"/>
              </w:rPr>
              <w:t>„</w:t>
            </w:r>
            <w:r w:rsidRPr="0045085C">
              <w:rPr>
                <w:lang w:val="en-US"/>
              </w:rPr>
              <w:t xml:space="preserve">Sugauk garsą”, </w:t>
            </w:r>
            <w:r w:rsidRPr="0045085C">
              <w:rPr>
                <w:lang w:val="lt-LT"/>
              </w:rPr>
              <w:t>„</w:t>
            </w:r>
            <w:r w:rsidRPr="0045085C">
              <w:rPr>
                <w:lang w:val="en-US"/>
              </w:rPr>
              <w:t>Koks pirmas tavo vardo garsas”.</w:t>
            </w:r>
          </w:p>
          <w:p w:rsidR="0045085C" w:rsidRPr="0045085C" w:rsidRDefault="0045085C" w:rsidP="006F54E6">
            <w:pPr>
              <w:spacing w:line="276" w:lineRule="auto"/>
              <w:rPr>
                <w:lang w:val="en-US"/>
              </w:rPr>
            </w:pPr>
            <w:r w:rsidRPr="0045085C">
              <w:rPr>
                <w:lang w:val="en-US"/>
              </w:rPr>
              <w:t xml:space="preserve">Žaidžia žaidimus: </w:t>
            </w:r>
            <w:r w:rsidRPr="0045085C">
              <w:rPr>
                <w:lang w:val="lt-LT"/>
              </w:rPr>
              <w:t>„</w:t>
            </w:r>
            <w:r w:rsidRPr="0045085C">
              <w:rPr>
                <w:lang w:val="en-US"/>
              </w:rPr>
              <w:t xml:space="preserve">Didelis-mažas”, </w:t>
            </w:r>
            <w:r w:rsidRPr="0045085C">
              <w:rPr>
                <w:lang w:val="lt-LT"/>
              </w:rPr>
              <w:t>„</w:t>
            </w:r>
            <w:r w:rsidRPr="0045085C">
              <w:rPr>
                <w:lang w:val="en-US"/>
              </w:rPr>
              <w:t>storas- plonas”.</w:t>
            </w:r>
          </w:p>
          <w:p w:rsidR="0045085C" w:rsidRPr="0045085C" w:rsidRDefault="0045085C" w:rsidP="006F54E6">
            <w:pPr>
              <w:spacing w:line="276" w:lineRule="auto"/>
              <w:rPr>
                <w:lang w:val="en-US"/>
              </w:rPr>
            </w:pPr>
            <w:r w:rsidRPr="0045085C">
              <w:rPr>
                <w:lang w:val="en-US"/>
              </w:rPr>
              <w:t xml:space="preserve">Kuria siužetinius žaidimus: </w:t>
            </w:r>
            <w:r w:rsidRPr="0045085C">
              <w:rPr>
                <w:lang w:val="lt-LT"/>
              </w:rPr>
              <w:t>„</w:t>
            </w:r>
            <w:r w:rsidRPr="0045085C">
              <w:rPr>
                <w:lang w:val="en-US"/>
              </w:rPr>
              <w:t xml:space="preserve">Teatras”, </w:t>
            </w:r>
            <w:r w:rsidRPr="0045085C">
              <w:rPr>
                <w:lang w:val="lt-LT"/>
              </w:rPr>
              <w:t>„</w:t>
            </w:r>
            <w:r w:rsidRPr="0045085C">
              <w:rPr>
                <w:lang w:val="en-US"/>
              </w:rPr>
              <w:t xml:space="preserve">Mano svajonė”, </w:t>
            </w:r>
            <w:r w:rsidRPr="0045085C">
              <w:rPr>
                <w:lang w:val="lt-LT"/>
              </w:rPr>
              <w:t>„</w:t>
            </w:r>
            <w:r w:rsidRPr="0045085C">
              <w:rPr>
                <w:lang w:val="en-US"/>
              </w:rPr>
              <w:t>Seku pasaką”.</w:t>
            </w:r>
          </w:p>
          <w:p w:rsidR="0045085C" w:rsidRDefault="0045085C" w:rsidP="006F54E6">
            <w:pPr>
              <w:spacing w:line="276" w:lineRule="auto"/>
              <w:rPr>
                <w:lang w:val="en-US"/>
              </w:rPr>
            </w:pPr>
            <w:r w:rsidRPr="0045085C">
              <w:rPr>
                <w:lang w:val="en-US"/>
              </w:rPr>
              <w:t xml:space="preserve">Domisi aplinka, klausinėja </w:t>
            </w:r>
            <w:r w:rsidRPr="0045085C">
              <w:rPr>
                <w:lang w:val="lt-LT"/>
              </w:rPr>
              <w:t>„</w:t>
            </w:r>
            <w:r w:rsidRPr="0045085C">
              <w:rPr>
                <w:lang w:val="en-US"/>
              </w:rPr>
              <w:t xml:space="preserve">Iš kur”, </w:t>
            </w:r>
            <w:r w:rsidRPr="0045085C">
              <w:rPr>
                <w:lang w:val="lt-LT"/>
              </w:rPr>
              <w:t>„</w:t>
            </w:r>
            <w:r w:rsidRPr="0045085C">
              <w:rPr>
                <w:lang w:val="en-US"/>
              </w:rPr>
              <w:t xml:space="preserve">Kodėl”, </w:t>
            </w:r>
            <w:r w:rsidRPr="0045085C">
              <w:rPr>
                <w:lang w:val="lt-LT"/>
              </w:rPr>
              <w:t>„</w:t>
            </w:r>
            <w:r w:rsidRPr="0045085C">
              <w:rPr>
                <w:lang w:val="en-US"/>
              </w:rPr>
              <w:t xml:space="preserve">Kaip auga” ir pan. </w:t>
            </w:r>
          </w:p>
          <w:p w:rsidR="0054772A" w:rsidRPr="0045085C" w:rsidRDefault="0045085C" w:rsidP="006F54E6">
            <w:pPr>
              <w:spacing w:line="276" w:lineRule="auto"/>
              <w:rPr>
                <w:lang w:val="en-US"/>
              </w:rPr>
            </w:pPr>
            <w:r w:rsidRPr="0045085C">
              <w:rPr>
                <w:lang w:val="en-US"/>
              </w:rPr>
              <w:t>Deklamuoja eilėraščius, seka pasakas be galo.</w:t>
            </w:r>
          </w:p>
        </w:tc>
      </w:tr>
    </w:tbl>
    <w:p w:rsidR="0054772A" w:rsidRDefault="0054772A" w:rsidP="006F54E6">
      <w:pPr>
        <w:spacing w:line="276" w:lineRule="auto"/>
        <w:ind w:left="10" w:right="12" w:firstLine="71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781"/>
        <w:gridCol w:w="1931"/>
        <w:gridCol w:w="1905"/>
        <w:gridCol w:w="2027"/>
      </w:tblGrid>
      <w:tr w:rsidR="0054772A" w:rsidRPr="003319BC" w:rsidTr="00E07D00">
        <w:tc>
          <w:tcPr>
            <w:tcW w:w="9573"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Rašytinė kalba</w:t>
            </w:r>
          </w:p>
        </w:tc>
      </w:tr>
      <w:tr w:rsidR="0054772A" w:rsidRPr="003319BC" w:rsidTr="00E07D00">
        <w:tc>
          <w:tcPr>
            <w:tcW w:w="9573" w:type="dxa"/>
            <w:gridSpan w:val="5"/>
            <w:shd w:val="clear" w:color="auto" w:fill="auto"/>
          </w:tcPr>
          <w:p w:rsidR="0054772A" w:rsidRPr="006223EA" w:rsidRDefault="0054772A" w:rsidP="006F54E6">
            <w:pPr>
              <w:tabs>
                <w:tab w:val="left" w:pos="3855"/>
              </w:tabs>
              <w:spacing w:line="276" w:lineRule="auto"/>
              <w:jc w:val="both"/>
              <w:rPr>
                <w:iCs/>
                <w:color w:val="000000"/>
              </w:rPr>
            </w:pPr>
            <w:r w:rsidRPr="006223EA">
              <w:t xml:space="preserve"> Rašytinė kalba – vaiko minčių dėstymas erdvėje (pvz. popieriuje). Pirmas tokios kalbos momentas atsispindi vaiko „keverzonėse“, todėl į vaikų piešinius žiūrima kaip į savitą kalbą. Taip nuo daiktų piešimo pereinama prie žodžių piešimo – rašytinės kalbos ugdymosi. Programoje vaikų mokymasis rašyti natūraliai įeina į vaikų žaidimus, kurie prasideda nuo smulkiosios motorikos lavinimo. Tokiu būdu siekiama, kad raidė būtų tokiu pat vaiko gyvenimo elementu, kaip ir kalba. Rašytinė kalba – paties vaiko veikla. Ikimokykliniame amžiuje skatinamas vaiko domėjimasis knygomis, taip rašytinę kalbą siejant su skaitymu.</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t>Vaiko pasiekimai</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8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80"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5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7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E07D00">
        <w:tc>
          <w:tcPr>
            <w:tcW w:w="1841" w:type="dxa"/>
            <w:shd w:val="clear" w:color="auto" w:fill="auto"/>
          </w:tcPr>
          <w:p w:rsidR="0054772A" w:rsidRDefault="0054772A" w:rsidP="006F54E6">
            <w:pPr>
              <w:spacing w:after="21" w:line="276" w:lineRule="auto"/>
              <w:ind w:left="5"/>
            </w:pPr>
            <w:r w:rsidRPr="00E07D00">
              <w:rPr>
                <w:b/>
              </w:rPr>
              <w:t xml:space="preserve">Rašymas </w:t>
            </w:r>
          </w:p>
          <w:p w:rsidR="0054772A" w:rsidRDefault="0054772A" w:rsidP="006F54E6">
            <w:pPr>
              <w:spacing w:line="276" w:lineRule="auto"/>
              <w:ind w:left="61"/>
            </w:pPr>
            <w:r>
              <w:t xml:space="preserve">Piešia vertikalias ir horizontalias linijas. </w:t>
            </w:r>
          </w:p>
          <w:p w:rsidR="0054772A" w:rsidRPr="00E07D00" w:rsidRDefault="0054772A" w:rsidP="006F54E6">
            <w:pPr>
              <w:pStyle w:val="Sraopastraipa"/>
              <w:spacing w:line="276" w:lineRule="auto"/>
              <w:ind w:left="725" w:hanging="730"/>
              <w:rPr>
                <w:b/>
              </w:rPr>
            </w:pPr>
          </w:p>
          <w:p w:rsidR="0054772A" w:rsidRPr="00E07D00" w:rsidRDefault="0054772A" w:rsidP="006F54E6">
            <w:pPr>
              <w:pStyle w:val="Sraopastraipa"/>
              <w:spacing w:line="276" w:lineRule="auto"/>
              <w:ind w:left="725" w:hanging="730"/>
              <w:rPr>
                <w:b/>
              </w:rPr>
            </w:pPr>
          </w:p>
          <w:p w:rsidR="0054772A" w:rsidRPr="00E07D00" w:rsidRDefault="0054772A" w:rsidP="006F54E6">
            <w:pPr>
              <w:pStyle w:val="Sraopastraipa"/>
              <w:spacing w:line="276" w:lineRule="auto"/>
              <w:ind w:left="725" w:hanging="730"/>
              <w:rPr>
                <w:b/>
              </w:rPr>
            </w:pPr>
          </w:p>
          <w:p w:rsidR="0054772A" w:rsidRPr="00E07D00" w:rsidRDefault="0054772A" w:rsidP="006F54E6">
            <w:pPr>
              <w:pStyle w:val="Sraopastraipa"/>
              <w:spacing w:line="276" w:lineRule="auto"/>
              <w:ind w:left="725" w:hanging="730"/>
              <w:rPr>
                <w:b/>
              </w:rPr>
            </w:pPr>
          </w:p>
          <w:p w:rsidR="0054772A" w:rsidRPr="00E07D00" w:rsidRDefault="0054772A" w:rsidP="006F54E6">
            <w:pPr>
              <w:pStyle w:val="Sraopastraipa"/>
              <w:spacing w:line="276" w:lineRule="auto"/>
              <w:ind w:left="725" w:hanging="730"/>
              <w:rPr>
                <w:b/>
              </w:rPr>
            </w:pPr>
          </w:p>
          <w:p w:rsidR="0054772A" w:rsidRPr="00E07D00" w:rsidRDefault="0054772A" w:rsidP="006F54E6">
            <w:pPr>
              <w:pStyle w:val="Sraopastraipa"/>
              <w:spacing w:line="276" w:lineRule="auto"/>
              <w:ind w:left="725" w:hanging="730"/>
              <w:rPr>
                <w:b/>
              </w:rPr>
            </w:pPr>
          </w:p>
          <w:p w:rsidR="0054772A" w:rsidRPr="00E07D00" w:rsidRDefault="0054772A" w:rsidP="006F54E6">
            <w:pPr>
              <w:pStyle w:val="Sraopastraipa"/>
              <w:spacing w:line="276" w:lineRule="auto"/>
              <w:ind w:left="725" w:hanging="730"/>
              <w:rPr>
                <w:b/>
              </w:rPr>
            </w:pPr>
          </w:p>
          <w:p w:rsidR="0054772A" w:rsidRPr="00E07D00" w:rsidRDefault="0054772A" w:rsidP="006F54E6">
            <w:pPr>
              <w:pStyle w:val="Sraopastraipa"/>
              <w:spacing w:line="276" w:lineRule="auto"/>
              <w:ind w:left="725" w:hanging="730"/>
              <w:rPr>
                <w:b/>
              </w:rPr>
            </w:pPr>
            <w:r w:rsidRPr="00E07D00">
              <w:rPr>
                <w:b/>
              </w:rPr>
              <w:t xml:space="preserve">Skaitymas </w:t>
            </w:r>
          </w:p>
          <w:p w:rsidR="0054772A" w:rsidRDefault="0054772A" w:rsidP="006F54E6">
            <w:pPr>
              <w:spacing w:line="276" w:lineRule="auto"/>
              <w:ind w:left="61"/>
            </w:pPr>
            <w:r>
              <w:t>Pavadina matomus paveikslėlius.</w:t>
            </w:r>
          </w:p>
        </w:tc>
        <w:tc>
          <w:tcPr>
            <w:tcW w:w="1823" w:type="dxa"/>
            <w:shd w:val="clear" w:color="auto" w:fill="auto"/>
          </w:tcPr>
          <w:p w:rsidR="0054772A" w:rsidRDefault="0054772A" w:rsidP="006F54E6">
            <w:pPr>
              <w:spacing w:after="21" w:line="276" w:lineRule="auto"/>
              <w:ind w:left="5"/>
            </w:pPr>
            <w:r w:rsidRPr="00E07D00">
              <w:rPr>
                <w:b/>
              </w:rPr>
              <w:t xml:space="preserve">Rašymas </w:t>
            </w:r>
          </w:p>
          <w:p w:rsidR="0054772A" w:rsidRDefault="0054772A" w:rsidP="006F54E6">
            <w:pPr>
              <w:spacing w:after="20" w:line="276" w:lineRule="auto"/>
              <w:ind w:right="95"/>
            </w:pPr>
            <w:r>
              <w:t>Pradeda domėtis raidėmis ir ba</w:t>
            </w:r>
            <w:r w:rsidR="006223EA">
              <w:t>ndo jas „naudoti“ savo veikloje</w:t>
            </w:r>
            <w:r w:rsidR="006223EA" w:rsidRPr="006223EA">
              <w:rPr>
                <w:color w:val="FF0000"/>
              </w:rPr>
              <w:t>;</w:t>
            </w:r>
          </w:p>
          <w:p w:rsidR="0054772A" w:rsidRDefault="008F630B" w:rsidP="006F54E6">
            <w:pPr>
              <w:spacing w:after="20" w:line="276" w:lineRule="auto"/>
              <w:ind w:right="95"/>
            </w:pPr>
            <w:r>
              <w:t xml:space="preserve">  </w:t>
            </w:r>
            <w:r w:rsidR="0054772A">
              <w:t>Domisi rašikliais ir kompiuteriu.</w:t>
            </w:r>
          </w:p>
          <w:p w:rsidR="0054772A" w:rsidRPr="00E07D00" w:rsidRDefault="0054772A" w:rsidP="006F54E6">
            <w:pPr>
              <w:spacing w:after="20" w:line="276" w:lineRule="auto"/>
              <w:ind w:left="53"/>
              <w:rPr>
                <w:b/>
              </w:rPr>
            </w:pPr>
          </w:p>
          <w:p w:rsidR="0054772A" w:rsidRPr="00E07D00" w:rsidRDefault="0054772A" w:rsidP="006F54E6">
            <w:pPr>
              <w:spacing w:after="20" w:line="276" w:lineRule="auto"/>
              <w:ind w:left="53"/>
              <w:rPr>
                <w:b/>
              </w:rPr>
            </w:pPr>
          </w:p>
          <w:p w:rsidR="0054772A" w:rsidRDefault="0054772A" w:rsidP="006F54E6">
            <w:pPr>
              <w:spacing w:after="20" w:line="276" w:lineRule="auto"/>
              <w:ind w:left="53"/>
            </w:pPr>
            <w:r w:rsidRPr="00E07D00">
              <w:rPr>
                <w:b/>
              </w:rPr>
              <w:t xml:space="preserve">Skaitymas </w:t>
            </w:r>
          </w:p>
          <w:p w:rsidR="0054772A" w:rsidRDefault="0054772A" w:rsidP="006F54E6">
            <w:pPr>
              <w:spacing w:line="276" w:lineRule="auto"/>
              <w:ind w:left="98"/>
            </w:pPr>
            <w:r>
              <w:t xml:space="preserve">„Skaito“ knygelių paveikslėlius. </w:t>
            </w:r>
          </w:p>
        </w:tc>
        <w:tc>
          <w:tcPr>
            <w:tcW w:w="1980" w:type="dxa"/>
            <w:shd w:val="clear" w:color="auto" w:fill="auto"/>
          </w:tcPr>
          <w:p w:rsidR="0054772A" w:rsidRDefault="0054772A" w:rsidP="006F54E6">
            <w:pPr>
              <w:spacing w:after="21" w:line="276" w:lineRule="auto"/>
              <w:ind w:left="5"/>
            </w:pPr>
            <w:r w:rsidRPr="00E07D00">
              <w:rPr>
                <w:b/>
              </w:rPr>
              <w:t xml:space="preserve">Rašymas </w:t>
            </w:r>
          </w:p>
          <w:p w:rsidR="0054772A" w:rsidRDefault="0054772A" w:rsidP="006F54E6">
            <w:pPr>
              <w:spacing w:after="11" w:line="276" w:lineRule="auto"/>
              <w:ind w:left="25"/>
            </w:pPr>
            <w:r>
              <w:t>Ko</w:t>
            </w:r>
            <w:r w:rsidR="008F630B">
              <w:t>pijuoja ir bando rašyti raides</w:t>
            </w:r>
            <w:r w:rsidR="008F630B" w:rsidRPr="008F630B">
              <w:rPr>
                <w:color w:val="FF0000"/>
              </w:rPr>
              <w:t>;</w:t>
            </w:r>
          </w:p>
          <w:p w:rsidR="0054772A" w:rsidRDefault="0054772A" w:rsidP="006F54E6">
            <w:pPr>
              <w:spacing w:after="11" w:line="276" w:lineRule="auto"/>
              <w:ind w:left="25"/>
            </w:pPr>
            <w:r>
              <w:t>Supranta spaudinių funkcijas: kalendorius, valgiaraštis, reklama ir pan.</w:t>
            </w:r>
            <w:r w:rsidR="008F630B" w:rsidRPr="008F630B">
              <w:rPr>
                <w:color w:val="FF0000"/>
              </w:rPr>
              <w:t xml:space="preserve"> ;</w:t>
            </w:r>
            <w:r>
              <w:t xml:space="preserve"> </w:t>
            </w:r>
          </w:p>
          <w:p w:rsidR="0054772A" w:rsidRDefault="0054772A" w:rsidP="006F54E6">
            <w:pPr>
              <w:spacing w:after="9" w:line="276" w:lineRule="auto"/>
              <w:ind w:left="25"/>
            </w:pPr>
            <w:r>
              <w:t xml:space="preserve">Kompiuteriu spausdina raides. </w:t>
            </w:r>
          </w:p>
          <w:p w:rsidR="0054772A" w:rsidRPr="00E07D00" w:rsidRDefault="0054772A" w:rsidP="006F54E6">
            <w:pPr>
              <w:spacing w:after="16" w:line="276" w:lineRule="auto"/>
              <w:ind w:left="38"/>
              <w:rPr>
                <w:b/>
              </w:rPr>
            </w:pPr>
          </w:p>
          <w:p w:rsidR="0054772A" w:rsidRDefault="0054772A" w:rsidP="006F54E6">
            <w:pPr>
              <w:spacing w:after="16" w:line="276" w:lineRule="auto"/>
              <w:ind w:left="38"/>
            </w:pPr>
            <w:r w:rsidRPr="00E07D00">
              <w:rPr>
                <w:b/>
              </w:rPr>
              <w:t xml:space="preserve">Skaitymas </w:t>
            </w:r>
          </w:p>
          <w:p w:rsidR="0054772A" w:rsidRDefault="0054772A" w:rsidP="006F54E6">
            <w:pPr>
              <w:spacing w:line="276" w:lineRule="auto"/>
              <w:ind w:left="36" w:right="215"/>
            </w:pPr>
            <w:r>
              <w:t xml:space="preserve">Domisi raidėmis ir </w:t>
            </w:r>
            <w:r>
              <w:lastRenderedPageBreak/>
              <w:t>supranta, kad raidės turi pavadinimus.</w:t>
            </w:r>
          </w:p>
        </w:tc>
        <w:tc>
          <w:tcPr>
            <w:tcW w:w="1858" w:type="dxa"/>
            <w:shd w:val="clear" w:color="auto" w:fill="auto"/>
          </w:tcPr>
          <w:p w:rsidR="0054772A" w:rsidRDefault="0054772A" w:rsidP="006F54E6">
            <w:pPr>
              <w:spacing w:after="21" w:line="276" w:lineRule="auto"/>
            </w:pPr>
            <w:r w:rsidRPr="00E07D00">
              <w:rPr>
                <w:b/>
              </w:rPr>
              <w:lastRenderedPageBreak/>
              <w:t xml:space="preserve">Rašymas </w:t>
            </w:r>
          </w:p>
          <w:p w:rsidR="0054772A" w:rsidRDefault="0054772A" w:rsidP="006F54E6">
            <w:pPr>
              <w:spacing w:line="276" w:lineRule="auto"/>
              <w:ind w:left="35" w:right="53"/>
            </w:pPr>
            <w:r>
              <w:t>Spausdintinomis raidėmis rašo savo vardą, kopijuoja aplinkoje esančius žodžius</w:t>
            </w:r>
            <w:r w:rsidR="008F630B" w:rsidRPr="008F630B">
              <w:rPr>
                <w:color w:val="FF0000"/>
              </w:rPr>
              <w:t>;</w:t>
            </w:r>
            <w:r>
              <w:t xml:space="preserve"> </w:t>
            </w:r>
          </w:p>
          <w:p w:rsidR="0054772A" w:rsidRDefault="0054772A" w:rsidP="006F54E6">
            <w:pPr>
              <w:spacing w:line="276" w:lineRule="auto"/>
              <w:ind w:left="35" w:right="53"/>
            </w:pPr>
            <w:r>
              <w:t>Supranta rašymo tikslus.</w:t>
            </w:r>
          </w:p>
          <w:p w:rsidR="0054772A" w:rsidRPr="00E07D00" w:rsidRDefault="0054772A" w:rsidP="006F54E6">
            <w:pPr>
              <w:spacing w:line="276" w:lineRule="auto"/>
              <w:ind w:left="14"/>
              <w:rPr>
                <w:b/>
              </w:rPr>
            </w:pPr>
          </w:p>
          <w:p w:rsidR="0054772A" w:rsidRPr="00E07D00" w:rsidRDefault="0054772A" w:rsidP="006F54E6">
            <w:pPr>
              <w:spacing w:line="276" w:lineRule="auto"/>
              <w:ind w:left="14"/>
              <w:rPr>
                <w:b/>
                <w:sz w:val="12"/>
              </w:rPr>
            </w:pPr>
          </w:p>
          <w:p w:rsidR="0054772A" w:rsidRDefault="0054772A" w:rsidP="006F54E6">
            <w:pPr>
              <w:spacing w:line="276" w:lineRule="auto"/>
              <w:ind w:left="14"/>
            </w:pPr>
            <w:r w:rsidRPr="00E07D00">
              <w:rPr>
                <w:b/>
              </w:rPr>
              <w:t xml:space="preserve">Skaitymas </w:t>
            </w:r>
          </w:p>
          <w:p w:rsidR="0054772A" w:rsidRDefault="0054772A" w:rsidP="006F54E6">
            <w:pPr>
              <w:spacing w:after="7" w:line="276" w:lineRule="auto"/>
              <w:ind w:left="35"/>
            </w:pPr>
            <w:r>
              <w:t>Žino keliolika abėcėlės raidžių</w:t>
            </w:r>
            <w:r w:rsidR="008F630B" w:rsidRPr="008F630B">
              <w:rPr>
                <w:color w:val="FF0000"/>
              </w:rPr>
              <w:t>;</w:t>
            </w:r>
            <w:r>
              <w:t xml:space="preserve"> </w:t>
            </w:r>
          </w:p>
          <w:p w:rsidR="0054772A" w:rsidRDefault="0054772A" w:rsidP="006F54E6">
            <w:pPr>
              <w:spacing w:after="28" w:line="276" w:lineRule="auto"/>
              <w:ind w:left="35"/>
            </w:pPr>
            <w:r>
              <w:t xml:space="preserve">Supranta, kad garsas siejasi su </w:t>
            </w:r>
            <w:r>
              <w:lastRenderedPageBreak/>
              <w:t>raide, o raidės sudaro žodį</w:t>
            </w:r>
            <w:r w:rsidR="008F630B" w:rsidRPr="008F630B">
              <w:rPr>
                <w:color w:val="FF0000"/>
              </w:rPr>
              <w:t>;</w:t>
            </w:r>
            <w:r>
              <w:t xml:space="preserve"> </w:t>
            </w:r>
          </w:p>
          <w:p w:rsidR="0054772A" w:rsidRDefault="0054772A" w:rsidP="006F54E6">
            <w:pPr>
              <w:spacing w:line="276" w:lineRule="auto"/>
              <w:ind w:left="35" w:right="99"/>
            </w:pPr>
            <w:r>
              <w:t>Perskaito savo vardą.</w:t>
            </w:r>
          </w:p>
        </w:tc>
        <w:tc>
          <w:tcPr>
            <w:tcW w:w="2071" w:type="dxa"/>
            <w:shd w:val="clear" w:color="auto" w:fill="auto"/>
          </w:tcPr>
          <w:p w:rsidR="0054772A" w:rsidRDefault="0054772A" w:rsidP="006F54E6">
            <w:pPr>
              <w:spacing w:after="21" w:line="276" w:lineRule="auto"/>
              <w:ind w:left="5"/>
            </w:pPr>
            <w:r w:rsidRPr="00E07D00">
              <w:rPr>
                <w:b/>
              </w:rPr>
              <w:lastRenderedPageBreak/>
              <w:t xml:space="preserve">Rašymas </w:t>
            </w:r>
          </w:p>
          <w:p w:rsidR="0054772A" w:rsidRDefault="0054772A" w:rsidP="006F54E6">
            <w:pPr>
              <w:spacing w:line="276" w:lineRule="auto"/>
            </w:pPr>
            <w:r>
              <w:t>Rašo savo vardą, elementarius žodelius</w:t>
            </w:r>
            <w:r w:rsidR="008F630B" w:rsidRPr="008F630B">
              <w:rPr>
                <w:color w:val="FF0000"/>
              </w:rPr>
              <w:t>;</w:t>
            </w:r>
          </w:p>
          <w:p w:rsidR="0054772A" w:rsidRDefault="0054772A" w:rsidP="006F54E6">
            <w:pPr>
              <w:spacing w:after="1" w:line="276" w:lineRule="auto"/>
              <w:ind w:right="159"/>
            </w:pPr>
            <w:r>
              <w:t xml:space="preserve">Netaisyklingais rašinėjimais atvaizduoja savo patirtį, išgyvenimus, norus. </w:t>
            </w:r>
          </w:p>
          <w:p w:rsidR="0054772A" w:rsidRPr="00E07D00" w:rsidRDefault="0054772A" w:rsidP="006F54E6">
            <w:pPr>
              <w:spacing w:after="1" w:line="276" w:lineRule="auto"/>
              <w:ind w:left="36" w:right="159"/>
              <w:rPr>
                <w:b/>
              </w:rPr>
            </w:pPr>
          </w:p>
          <w:p w:rsidR="0054772A" w:rsidRPr="00E07D00" w:rsidRDefault="0054772A" w:rsidP="006F54E6">
            <w:pPr>
              <w:spacing w:after="1" w:line="276" w:lineRule="auto"/>
              <w:ind w:left="36" w:right="159"/>
              <w:rPr>
                <w:b/>
              </w:rPr>
            </w:pPr>
          </w:p>
          <w:p w:rsidR="0054772A" w:rsidRDefault="0054772A" w:rsidP="006F54E6">
            <w:pPr>
              <w:spacing w:after="1" w:line="276" w:lineRule="auto"/>
              <w:ind w:left="36" w:right="159"/>
            </w:pPr>
            <w:r w:rsidRPr="00E07D00">
              <w:rPr>
                <w:b/>
              </w:rPr>
              <w:t xml:space="preserve">Skaitymas </w:t>
            </w:r>
          </w:p>
          <w:p w:rsidR="0054772A" w:rsidRDefault="0054772A" w:rsidP="006F54E6">
            <w:pPr>
              <w:spacing w:line="276" w:lineRule="auto"/>
              <w:ind w:left="36"/>
            </w:pPr>
            <w:r>
              <w:t xml:space="preserve">Atpažįsta ir pavadina įvairių šriftu parašytas </w:t>
            </w:r>
            <w:r>
              <w:lastRenderedPageBreak/>
              <w:t>raides (didžiosios, mažosios)</w:t>
            </w:r>
            <w:r w:rsidR="008F630B" w:rsidRPr="008F630B">
              <w:rPr>
                <w:color w:val="FF0000"/>
              </w:rPr>
              <w:t xml:space="preserve"> ;</w:t>
            </w:r>
          </w:p>
          <w:p w:rsidR="0054772A" w:rsidRDefault="0054772A" w:rsidP="006F54E6">
            <w:pPr>
              <w:spacing w:line="276" w:lineRule="auto"/>
              <w:ind w:left="36"/>
            </w:pPr>
            <w:r>
              <w:t>Bando perskaityti trumpus jam svarbius žodžius.</w:t>
            </w:r>
          </w:p>
        </w:tc>
      </w:tr>
      <w:tr w:rsidR="0054772A" w:rsidRPr="003319BC" w:rsidTr="00E07D00">
        <w:tc>
          <w:tcPr>
            <w:tcW w:w="9573"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lastRenderedPageBreak/>
              <w:t>Vaiko veiksenų pavyzdžiai</w:t>
            </w:r>
          </w:p>
        </w:tc>
      </w:tr>
      <w:tr w:rsidR="0054772A" w:rsidRPr="003319BC" w:rsidTr="00E07D00">
        <w:tc>
          <w:tcPr>
            <w:tcW w:w="3664" w:type="dxa"/>
            <w:gridSpan w:val="2"/>
            <w:shd w:val="clear" w:color="auto" w:fill="auto"/>
          </w:tcPr>
          <w:p w:rsidR="0054772A" w:rsidRPr="00C45416" w:rsidRDefault="0054772A" w:rsidP="006F54E6">
            <w:pPr>
              <w:spacing w:after="15" w:line="276" w:lineRule="auto"/>
              <w:ind w:left="19"/>
              <w:rPr>
                <w:b/>
                <w:bCs/>
                <w:i/>
                <w:iCs/>
                <w:color w:val="000000"/>
              </w:rPr>
            </w:pPr>
            <w:r w:rsidRPr="00E07D00">
              <w:rPr>
                <w:b/>
                <w:bCs/>
                <w:i/>
                <w:iCs/>
                <w:color w:val="000000"/>
              </w:rPr>
              <w:t>Ankstyvasis amžius</w:t>
            </w:r>
          </w:p>
          <w:p w:rsidR="00C45416" w:rsidRPr="00C45416" w:rsidRDefault="00C45416" w:rsidP="006F54E6">
            <w:pPr>
              <w:spacing w:after="20" w:line="276" w:lineRule="auto"/>
            </w:pPr>
            <w:r>
              <w:t>Ž</w:t>
            </w:r>
            <w:r w:rsidR="0054772A">
              <w:t xml:space="preserve">aidžia linijomis piešimo lape; </w:t>
            </w:r>
            <w:r>
              <w:t xml:space="preserve"> </w:t>
            </w:r>
            <w:r w:rsidR="008F630B">
              <w:t>spalvina paveikslėlius</w:t>
            </w:r>
            <w:r w:rsidR="008F630B" w:rsidRPr="008F630B">
              <w:rPr>
                <w:color w:val="FF0000"/>
              </w:rPr>
              <w:t>;</w:t>
            </w:r>
            <w:r w:rsidR="0054772A">
              <w:t xml:space="preserve"> </w:t>
            </w:r>
            <w:r>
              <w:rPr>
                <w:lang w:val="en-US"/>
              </w:rPr>
              <w:t>b</w:t>
            </w:r>
            <w:r w:rsidRPr="00C45416">
              <w:rPr>
                <w:lang w:val="en-US"/>
              </w:rPr>
              <w:t>ando „rašyti”</w:t>
            </w:r>
            <w:r>
              <w:rPr>
                <w:lang w:val="en-US"/>
              </w:rPr>
              <w:t>laišką.</w:t>
            </w:r>
          </w:p>
          <w:p w:rsidR="00C45416" w:rsidRPr="00C45416" w:rsidRDefault="00C45416" w:rsidP="006F54E6">
            <w:pPr>
              <w:spacing w:after="27" w:line="276" w:lineRule="auto"/>
            </w:pPr>
            <w:r>
              <w:t>V</w:t>
            </w:r>
            <w:r w:rsidR="0054772A">
              <w:t>arto knygeles ir klausinėja</w:t>
            </w:r>
            <w:r w:rsidRPr="00C45416">
              <w:rPr>
                <w:color w:val="000000"/>
                <w:lang w:val="en-US"/>
              </w:rPr>
              <w:t xml:space="preserve"> </w:t>
            </w:r>
            <w:r w:rsidRPr="00C45416">
              <w:rPr>
                <w:lang w:val="en-US"/>
              </w:rPr>
              <w:t>suaugusiojo „kas čia”</w:t>
            </w:r>
            <w:r w:rsidR="0054772A">
              <w:t xml:space="preserve">; </w:t>
            </w:r>
            <w:r>
              <w:t>ieško į ką panaši raidė.</w:t>
            </w:r>
          </w:p>
          <w:p w:rsidR="00C45416" w:rsidRPr="00C45416" w:rsidRDefault="00C45416" w:rsidP="006F54E6">
            <w:pPr>
              <w:tabs>
                <w:tab w:val="left" w:pos="4455"/>
              </w:tabs>
              <w:spacing w:line="276" w:lineRule="auto"/>
              <w:rPr>
                <w:color w:val="000000"/>
                <w:lang w:val="en-US"/>
              </w:rPr>
            </w:pPr>
            <w:r w:rsidRPr="00C45416">
              <w:rPr>
                <w:color w:val="000000"/>
                <w:lang w:val="en-US"/>
              </w:rPr>
              <w:t>Domisi aplinkoje esančiomis raidėmis, simboliais, pastebi panašumus.</w:t>
            </w:r>
          </w:p>
          <w:p w:rsidR="0054772A" w:rsidRPr="00E07D00" w:rsidRDefault="00C45416" w:rsidP="006F54E6">
            <w:pPr>
              <w:tabs>
                <w:tab w:val="left" w:pos="4455"/>
              </w:tabs>
              <w:spacing w:line="276" w:lineRule="auto"/>
              <w:rPr>
                <w:color w:val="000000"/>
              </w:rPr>
            </w:pPr>
            <w:r w:rsidRPr="00C45416">
              <w:rPr>
                <w:color w:val="000000"/>
                <w:lang w:val="en-US"/>
              </w:rPr>
              <w:t>Kuria išgalvotus pasakojimus piešiniais, žodžiais.</w:t>
            </w:r>
            <w:r w:rsidR="0054772A" w:rsidRPr="00E07D00">
              <w:rPr>
                <w:color w:val="000000"/>
              </w:rPr>
              <w:br/>
            </w:r>
          </w:p>
          <w:p w:rsidR="0054772A" w:rsidRPr="003319BC" w:rsidRDefault="0054772A" w:rsidP="006F54E6">
            <w:pPr>
              <w:tabs>
                <w:tab w:val="left" w:pos="4455"/>
              </w:tabs>
              <w:spacing w:line="276" w:lineRule="auto"/>
            </w:pPr>
          </w:p>
        </w:tc>
        <w:tc>
          <w:tcPr>
            <w:tcW w:w="5909" w:type="dxa"/>
            <w:gridSpan w:val="3"/>
            <w:shd w:val="clear" w:color="auto" w:fill="auto"/>
          </w:tcPr>
          <w:p w:rsidR="0054772A" w:rsidRDefault="0054772A" w:rsidP="006F54E6">
            <w:pPr>
              <w:spacing w:line="276" w:lineRule="auto"/>
            </w:pPr>
            <w:r w:rsidRPr="00E07D00">
              <w:rPr>
                <w:b/>
                <w:bCs/>
                <w:i/>
                <w:iCs/>
                <w:color w:val="000000"/>
              </w:rPr>
              <w:t>Ikimokyklinis amžius</w:t>
            </w:r>
          </w:p>
          <w:p w:rsidR="0054772A" w:rsidRDefault="009E5E33" w:rsidP="006F54E6">
            <w:pPr>
              <w:spacing w:after="22" w:line="276" w:lineRule="auto"/>
            </w:pPr>
            <w:r>
              <w:t>A</w:t>
            </w:r>
            <w:r w:rsidR="0054772A">
              <w:t>tlieka įvairias ranką lavinančias mankštas (vynioja, narplioja siūlus,</w:t>
            </w:r>
            <w:r>
              <w:t xml:space="preserve"> trina vilną tarp delnų valiant </w:t>
            </w:r>
            <w:r w:rsidR="0054772A">
              <w:t xml:space="preserve">kamuoliukus); ornamentuoja ritmiškai atkartodamas piešiamus elementus. </w:t>
            </w:r>
          </w:p>
          <w:p w:rsidR="0054772A" w:rsidRDefault="009E5E33" w:rsidP="006F54E6">
            <w:pPr>
              <w:spacing w:line="276" w:lineRule="auto"/>
            </w:pPr>
            <w:r>
              <w:t>K</w:t>
            </w:r>
            <w:r w:rsidR="0054772A">
              <w:t xml:space="preserve">uria istorijas pagal paveikslėlius; </w:t>
            </w:r>
          </w:p>
          <w:p w:rsidR="0054772A" w:rsidRDefault="0054772A" w:rsidP="006F54E6">
            <w:pPr>
              <w:spacing w:line="276" w:lineRule="auto"/>
            </w:pPr>
            <w:r>
              <w:t xml:space="preserve">ieško savo vardo raidės grupės aplinkoje, knygose; </w:t>
            </w:r>
          </w:p>
          <w:p w:rsidR="009E5E33" w:rsidRDefault="0054772A" w:rsidP="006F54E6">
            <w:pPr>
              <w:spacing w:line="276" w:lineRule="auto"/>
            </w:pPr>
            <w:r>
              <w:t xml:space="preserve">dėlioja raidžių korteles ir bando skaityti. </w:t>
            </w:r>
          </w:p>
          <w:p w:rsidR="009E5E33" w:rsidRPr="009E5E33" w:rsidRDefault="009E5E33" w:rsidP="006F54E6">
            <w:pPr>
              <w:spacing w:line="276" w:lineRule="auto"/>
            </w:pPr>
            <w:r w:rsidRPr="009E5E33">
              <w:rPr>
                <w:lang w:val="en-US"/>
              </w:rPr>
              <w:t>Vartydamas knygeles, ieško savo vardo raidės.</w:t>
            </w:r>
          </w:p>
          <w:p w:rsidR="009E5E33" w:rsidRPr="009E5E33" w:rsidRDefault="009E5E33" w:rsidP="006F54E6">
            <w:pPr>
              <w:spacing w:line="276" w:lineRule="auto"/>
              <w:rPr>
                <w:lang w:val="en-US"/>
              </w:rPr>
            </w:pPr>
            <w:r w:rsidRPr="009E5E33">
              <w:rPr>
                <w:lang w:val="en-US"/>
              </w:rPr>
              <w:t>Klausinėja „skaitydamas” grupėje, gatvėje esančius užrašus, pats bando skaityti.</w:t>
            </w:r>
          </w:p>
          <w:p w:rsidR="009E5E33" w:rsidRPr="009E5E33" w:rsidRDefault="009E5E33" w:rsidP="006F54E6">
            <w:pPr>
              <w:spacing w:line="276" w:lineRule="auto"/>
              <w:rPr>
                <w:lang w:val="en-US"/>
              </w:rPr>
            </w:pPr>
            <w:r w:rsidRPr="009E5E33">
              <w:rPr>
                <w:lang w:val="en-US"/>
              </w:rPr>
              <w:t>Gamina knygeles, jas skaito.</w:t>
            </w:r>
          </w:p>
          <w:p w:rsidR="009E5E33" w:rsidRPr="009E5E33" w:rsidRDefault="009E5E33" w:rsidP="006F54E6">
            <w:pPr>
              <w:spacing w:line="276" w:lineRule="auto"/>
              <w:rPr>
                <w:lang w:val="en-US"/>
              </w:rPr>
            </w:pPr>
            <w:r w:rsidRPr="009E5E33">
              <w:rPr>
                <w:lang w:val="en-US"/>
              </w:rPr>
              <w:t>Išbandydamas aplinkoje esančias rašymo, vaizdavimo priemones kuria pasakojimą ant smėlio, sniego, lapo.</w:t>
            </w:r>
          </w:p>
          <w:p w:rsidR="009E5E33" w:rsidRPr="009E5E33" w:rsidRDefault="009E5E33" w:rsidP="006F54E6">
            <w:pPr>
              <w:spacing w:line="276" w:lineRule="auto"/>
              <w:rPr>
                <w:lang w:val="en-US"/>
              </w:rPr>
            </w:pPr>
            <w:r w:rsidRPr="009E5E33">
              <w:rPr>
                <w:lang w:val="en-US"/>
              </w:rPr>
              <w:t>Džiaugiasi suradęs žinomas raides knygelėje, gatvės reklamose.</w:t>
            </w:r>
          </w:p>
          <w:p w:rsidR="009E5E33" w:rsidRPr="009E5E33" w:rsidRDefault="009E5E33" w:rsidP="006F54E6">
            <w:pPr>
              <w:spacing w:line="276" w:lineRule="auto"/>
              <w:rPr>
                <w:lang w:val="en-US"/>
              </w:rPr>
            </w:pPr>
            <w:r w:rsidRPr="009E5E33">
              <w:rPr>
                <w:lang w:val="en-US"/>
              </w:rPr>
              <w:t>Žaidžia žaidimus „Ilgas- trumpas žodis”, „Kiek kartų suplojai”, „Surask tokią pačią raidę”.</w:t>
            </w:r>
          </w:p>
          <w:p w:rsidR="009E5E33" w:rsidRPr="009E5E33" w:rsidRDefault="009E5E33" w:rsidP="006F54E6">
            <w:pPr>
              <w:spacing w:line="276" w:lineRule="auto"/>
              <w:rPr>
                <w:lang w:val="en-US"/>
              </w:rPr>
            </w:pPr>
            <w:r w:rsidRPr="009E5E33">
              <w:rPr>
                <w:lang w:val="en-US"/>
              </w:rPr>
              <w:t>Žaisdami siužetinius žaidimus įvardija, kad vilkas- piktas, princesė- graži ir pan.</w:t>
            </w:r>
          </w:p>
          <w:p w:rsidR="009E5E33" w:rsidRPr="009E5E33" w:rsidRDefault="009E5E33" w:rsidP="006F54E6">
            <w:pPr>
              <w:spacing w:line="276" w:lineRule="auto"/>
              <w:rPr>
                <w:lang w:val="en-US"/>
              </w:rPr>
            </w:pPr>
            <w:r w:rsidRPr="009E5E33">
              <w:rPr>
                <w:lang w:val="en-US"/>
              </w:rPr>
              <w:t>Nupiešęs piešinį pasirašo ar nukopijuoja savo vardą.</w:t>
            </w:r>
          </w:p>
          <w:p w:rsidR="009E5E33" w:rsidRPr="009E5E33" w:rsidRDefault="009E5E33" w:rsidP="006F54E6">
            <w:pPr>
              <w:spacing w:line="276" w:lineRule="auto"/>
              <w:rPr>
                <w:lang w:val="en-US"/>
              </w:rPr>
            </w:pPr>
            <w:r w:rsidRPr="009E5E33">
              <w:rPr>
                <w:lang w:val="en-US"/>
              </w:rPr>
              <w:t xml:space="preserve">Savo knygelėse prie nupieštų objektų </w:t>
            </w:r>
            <w:r w:rsidRPr="009E5E33">
              <w:rPr>
                <w:lang w:val="lt-LT"/>
              </w:rPr>
              <w:t>parašo „</w:t>
            </w:r>
            <w:r w:rsidRPr="009E5E33">
              <w:rPr>
                <w:lang w:val="en-US"/>
              </w:rPr>
              <w:t xml:space="preserve">mama”, </w:t>
            </w:r>
            <w:r w:rsidRPr="009E5E33">
              <w:rPr>
                <w:lang w:val="lt-LT"/>
              </w:rPr>
              <w:t>„</w:t>
            </w:r>
            <w:r w:rsidRPr="009E5E33">
              <w:rPr>
                <w:lang w:val="en-US"/>
              </w:rPr>
              <w:t>tėtė”.</w:t>
            </w:r>
          </w:p>
          <w:p w:rsidR="009E5E33" w:rsidRPr="009E5E33" w:rsidRDefault="009E5E33" w:rsidP="006F54E6">
            <w:pPr>
              <w:spacing w:line="276" w:lineRule="auto"/>
              <w:rPr>
                <w:lang w:val="en-US"/>
              </w:rPr>
            </w:pPr>
            <w:r w:rsidRPr="009E5E33">
              <w:rPr>
                <w:lang w:val="en-US"/>
              </w:rPr>
              <w:t xml:space="preserve">Žaidžia </w:t>
            </w:r>
            <w:r>
              <w:rPr>
                <w:lang w:val="en-US"/>
              </w:rPr>
              <w:t>kortelių žaidimus, raidžių loto</w:t>
            </w:r>
            <w:r w:rsidRPr="009E5E33">
              <w:rPr>
                <w:lang w:val="en-US"/>
              </w:rPr>
              <w:t>.</w:t>
            </w:r>
          </w:p>
          <w:p w:rsidR="009E5E33" w:rsidRPr="009E5E33" w:rsidRDefault="009E5E33" w:rsidP="006F54E6">
            <w:pPr>
              <w:spacing w:line="276" w:lineRule="auto"/>
              <w:rPr>
                <w:lang w:val="en-US"/>
              </w:rPr>
            </w:pPr>
            <w:r w:rsidRPr="009E5E33">
              <w:rPr>
                <w:lang w:val="en-US"/>
              </w:rPr>
              <w:t>Žaidžia pasiūlytus, išmoktus pirštukų žaidimus.</w:t>
            </w:r>
          </w:p>
          <w:p w:rsidR="0054772A" w:rsidRPr="009E5E33" w:rsidRDefault="009E5E33" w:rsidP="006F54E6">
            <w:pPr>
              <w:spacing w:line="276" w:lineRule="auto"/>
            </w:pPr>
            <w:r w:rsidRPr="009E5E33">
              <w:rPr>
                <w:lang w:val="en-US"/>
              </w:rPr>
              <w:t>Lape ritmiškai atkartoja tą patį ornamentą.</w:t>
            </w:r>
          </w:p>
        </w:tc>
      </w:tr>
    </w:tbl>
    <w:p w:rsidR="0054772A" w:rsidRDefault="0054772A" w:rsidP="006F54E6">
      <w:pPr>
        <w:spacing w:line="276" w:lineRule="auto"/>
        <w:ind w:left="10" w:right="12" w:firstLine="710"/>
        <w:jc w:val="both"/>
      </w:pPr>
    </w:p>
    <w:p w:rsidR="0054772A" w:rsidRPr="002B0EB6" w:rsidRDefault="0054772A" w:rsidP="006F54E6">
      <w:pPr>
        <w:spacing w:line="276" w:lineRule="auto"/>
        <w:jc w:val="center"/>
        <w:rPr>
          <w:b/>
          <w:sz w:val="28"/>
        </w:rPr>
      </w:pPr>
      <w:r w:rsidRPr="002B0EB6">
        <w:rPr>
          <w:b/>
          <w:sz w:val="28"/>
        </w:rPr>
        <w:t>PAŽINIMO UGDYMAS</w:t>
      </w:r>
      <w:r>
        <w:rPr>
          <w:b/>
          <w:sz w:val="28"/>
        </w:rPr>
        <w:t>IS</w:t>
      </w:r>
    </w:p>
    <w:p w:rsidR="0054772A" w:rsidRPr="006709D2" w:rsidRDefault="0054772A" w:rsidP="006F54E6">
      <w:pPr>
        <w:spacing w:line="276" w:lineRule="auto"/>
      </w:pPr>
    </w:p>
    <w:p w:rsidR="0054772A" w:rsidRDefault="0054772A" w:rsidP="006F54E6">
      <w:pPr>
        <w:spacing w:line="276" w:lineRule="auto"/>
        <w:ind w:firstLine="720"/>
        <w:jc w:val="both"/>
        <w:rPr>
          <w:szCs w:val="28"/>
        </w:rPr>
      </w:pPr>
      <w:r w:rsidRPr="00CF1DB8">
        <w:rPr>
          <w:szCs w:val="28"/>
        </w:rPr>
        <w:t>Ikimokyklinio amžiaus v</w:t>
      </w:r>
      <w:r w:rsidR="0024292A">
        <w:rPr>
          <w:szCs w:val="28"/>
        </w:rPr>
        <w:t xml:space="preserve">aikui būdingas smalsumas, noras </w:t>
      </w:r>
      <w:r w:rsidRPr="00CF1DB8">
        <w:rPr>
          <w:szCs w:val="28"/>
        </w:rPr>
        <w:t>išbandyti, paliesti, tyrinėti, klausinėti. Vaiko pažinimas prasi</w:t>
      </w:r>
      <w:r w:rsidR="008F630B">
        <w:rPr>
          <w:szCs w:val="28"/>
        </w:rPr>
        <w:t>deda</w:t>
      </w:r>
      <w:r w:rsidRPr="00CF1DB8">
        <w:rPr>
          <w:szCs w:val="28"/>
        </w:rPr>
        <w:t xml:space="preserve"> nuo savęs, artimų žmonių, jį su</w:t>
      </w:r>
      <w:r w:rsidR="0024292A">
        <w:rPr>
          <w:szCs w:val="28"/>
        </w:rPr>
        <w:t xml:space="preserve">pančios negyvosios </w:t>
      </w:r>
      <w:r w:rsidR="008F630B">
        <w:rPr>
          <w:szCs w:val="28"/>
        </w:rPr>
        <w:t>ir gyvosios -</w:t>
      </w:r>
      <w:r w:rsidR="0024292A">
        <w:rPr>
          <w:szCs w:val="28"/>
        </w:rPr>
        <w:t xml:space="preserve"> gamtinės aplinkos pažinimo. Skatinant </w:t>
      </w:r>
      <w:r w:rsidRPr="00CF1DB8">
        <w:rPr>
          <w:szCs w:val="28"/>
        </w:rPr>
        <w:t xml:space="preserve">vaiką tyrinėti aplinką, sudaromos sąlygos vaiko loginio mąstymo, samprotavimo, atminties, vaizduotės lavinimui. </w:t>
      </w:r>
    </w:p>
    <w:p w:rsidR="0054772A" w:rsidRDefault="0054772A" w:rsidP="006F54E6">
      <w:pPr>
        <w:spacing w:line="276" w:lineRule="auto"/>
        <w:ind w:firstLine="720"/>
        <w:jc w:val="both"/>
        <w:rPr>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07"/>
        <w:gridCol w:w="1944"/>
        <w:gridCol w:w="1834"/>
        <w:gridCol w:w="2040"/>
      </w:tblGrid>
      <w:tr w:rsidR="0054772A" w:rsidRPr="003319BC" w:rsidTr="00E07D00">
        <w:tc>
          <w:tcPr>
            <w:tcW w:w="9645"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Aplinkos pažinimas</w:t>
            </w:r>
          </w:p>
        </w:tc>
      </w:tr>
      <w:tr w:rsidR="0054772A" w:rsidRPr="003319BC" w:rsidTr="00E07D00">
        <w:tc>
          <w:tcPr>
            <w:tcW w:w="9645" w:type="dxa"/>
            <w:gridSpan w:val="5"/>
            <w:shd w:val="clear" w:color="auto" w:fill="auto"/>
          </w:tcPr>
          <w:p w:rsidR="0054772A" w:rsidRPr="00E07D00" w:rsidRDefault="0054772A" w:rsidP="006F54E6">
            <w:pPr>
              <w:tabs>
                <w:tab w:val="left" w:pos="3855"/>
              </w:tabs>
              <w:spacing w:line="276" w:lineRule="auto"/>
              <w:jc w:val="both"/>
              <w:rPr>
                <w:iCs/>
                <w:color w:val="000000"/>
              </w:rPr>
            </w:pPr>
            <w:r w:rsidRPr="00D10936">
              <w:t xml:space="preserve">Ikimokykliniame amžiuje </w:t>
            </w:r>
            <w:r w:rsidRPr="008F630B">
              <w:t>aplinkos pažinimas,</w:t>
            </w:r>
            <w:r w:rsidRPr="00D10936">
              <w:t xml:space="preserve"> tai vaiko savęs pažinimas (savo kūno; jausmų ir svajonių pasaulis; ryšiai su kitais žmonėmis), įgytas supratimas apie įvairias pasaulio sritis – artimiausią daiktinę, socialinę ir kultūrinę namų bei grupės aplinką (daiktus, žmones, jų gyvenimo būdą, kultūros reiškinius, techniką ir technologijas), gimtinę, Tėvynę; gamtą (gyvybę, </w:t>
            </w:r>
            <w:r w:rsidRPr="00D10936">
              <w:lastRenderedPageBreak/>
              <w:t>gamtos objektus ir reiškinius, dangaus kūnus), žemę, jos paviršių, laiko tėkmę. Ypatingas dėmesys skiriamas, kad vaikas tobulintų jau turimus aplinkos pažinimo būdus ir išbandytų naujus.</w:t>
            </w:r>
          </w:p>
        </w:tc>
      </w:tr>
      <w:tr w:rsidR="0054772A" w:rsidRPr="003319BC" w:rsidTr="00E07D00">
        <w:tc>
          <w:tcPr>
            <w:tcW w:w="9645"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lastRenderedPageBreak/>
              <w:t>Vaiko pasiekimai</w:t>
            </w:r>
          </w:p>
        </w:tc>
      </w:tr>
      <w:tr w:rsidR="0054772A" w:rsidRPr="003319BC" w:rsidTr="00E07D00">
        <w:tc>
          <w:tcPr>
            <w:tcW w:w="191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8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80"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5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7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E07D00">
        <w:tc>
          <w:tcPr>
            <w:tcW w:w="1913" w:type="dxa"/>
            <w:shd w:val="clear" w:color="auto" w:fill="auto"/>
          </w:tcPr>
          <w:p w:rsidR="0054772A" w:rsidRPr="001B61B1" w:rsidRDefault="0054772A" w:rsidP="006F54E6">
            <w:pPr>
              <w:spacing w:line="276" w:lineRule="auto"/>
            </w:pPr>
            <w:r w:rsidRPr="001B61B1">
              <w:t xml:space="preserve">Atpažįsta ir įvardina </w:t>
            </w:r>
          </w:p>
          <w:p w:rsidR="0054772A" w:rsidRPr="001B61B1" w:rsidRDefault="0054772A" w:rsidP="006F54E6">
            <w:pPr>
              <w:spacing w:line="276" w:lineRule="auto"/>
            </w:pPr>
            <w:r w:rsidRPr="001B61B1">
              <w:t xml:space="preserve">artimiausios aplinkos </w:t>
            </w:r>
          </w:p>
          <w:p w:rsidR="0054772A" w:rsidRPr="001B61B1" w:rsidRDefault="0054772A" w:rsidP="006F54E6">
            <w:pPr>
              <w:spacing w:line="276" w:lineRule="auto"/>
            </w:pPr>
            <w:r w:rsidRPr="001B61B1">
              <w:t>daiktus</w:t>
            </w:r>
            <w:r w:rsidR="00333F3F" w:rsidRPr="008F630B">
              <w:rPr>
                <w:color w:val="FF0000"/>
              </w:rPr>
              <w:t>;</w:t>
            </w:r>
          </w:p>
          <w:p w:rsidR="0054772A" w:rsidRPr="001B61B1" w:rsidRDefault="0054772A" w:rsidP="006F54E6">
            <w:pPr>
              <w:spacing w:line="276" w:lineRule="auto"/>
            </w:pPr>
            <w:r w:rsidRPr="001B61B1">
              <w:t>Orientuojasi savo grupės aplinkoje</w:t>
            </w:r>
            <w:r w:rsidR="00333F3F" w:rsidRPr="008F630B">
              <w:rPr>
                <w:color w:val="FF0000"/>
              </w:rPr>
              <w:t>;</w:t>
            </w:r>
          </w:p>
          <w:p w:rsidR="0054772A" w:rsidRDefault="0054772A" w:rsidP="006F54E6">
            <w:pPr>
              <w:spacing w:line="276" w:lineRule="auto"/>
            </w:pPr>
            <w:r w:rsidRPr="001B61B1">
              <w:t>Žino savo, šeimos narių vardus</w:t>
            </w:r>
            <w:r w:rsidR="00333F3F" w:rsidRPr="008F630B">
              <w:rPr>
                <w:color w:val="FF0000"/>
              </w:rPr>
              <w:t>;</w:t>
            </w:r>
          </w:p>
          <w:p w:rsidR="0054772A" w:rsidRPr="001B61B1" w:rsidRDefault="0054772A" w:rsidP="006F54E6">
            <w:pPr>
              <w:spacing w:line="276" w:lineRule="auto"/>
            </w:pPr>
            <w:r>
              <w:t>Dalyvauja prižiūrint augalus ar gyvūnus.</w:t>
            </w:r>
          </w:p>
          <w:p w:rsidR="0054772A" w:rsidRPr="001B61B1" w:rsidRDefault="0054772A" w:rsidP="006F54E6">
            <w:pPr>
              <w:spacing w:line="276" w:lineRule="auto"/>
            </w:pPr>
          </w:p>
          <w:p w:rsidR="0054772A" w:rsidRDefault="0054772A" w:rsidP="006F54E6">
            <w:pPr>
              <w:spacing w:line="276" w:lineRule="auto"/>
            </w:pPr>
          </w:p>
        </w:tc>
        <w:tc>
          <w:tcPr>
            <w:tcW w:w="1823" w:type="dxa"/>
            <w:shd w:val="clear" w:color="auto" w:fill="auto"/>
          </w:tcPr>
          <w:p w:rsidR="0054772A" w:rsidRPr="001B61B1" w:rsidRDefault="0054772A" w:rsidP="006F54E6">
            <w:pPr>
              <w:spacing w:line="276" w:lineRule="auto"/>
            </w:pPr>
            <w:r w:rsidRPr="001B61B1">
              <w:t xml:space="preserve">Išvardina </w:t>
            </w:r>
            <w:r>
              <w:t>g</w:t>
            </w:r>
            <w:r w:rsidRPr="001B61B1">
              <w:t xml:space="preserve">yvenamosios </w:t>
            </w:r>
          </w:p>
          <w:p w:rsidR="0054772A" w:rsidRPr="001B61B1" w:rsidRDefault="0054772A" w:rsidP="006F54E6">
            <w:pPr>
              <w:spacing w:line="276" w:lineRule="auto"/>
            </w:pPr>
            <w:r w:rsidRPr="001B61B1">
              <w:t>vietos objektus</w:t>
            </w:r>
            <w:r w:rsidR="00333F3F" w:rsidRPr="008F630B">
              <w:rPr>
                <w:color w:val="FF0000"/>
              </w:rPr>
              <w:t>;</w:t>
            </w:r>
          </w:p>
          <w:p w:rsidR="0054772A" w:rsidRPr="001B61B1" w:rsidRDefault="0054772A" w:rsidP="006F54E6">
            <w:pPr>
              <w:spacing w:line="276" w:lineRule="auto"/>
            </w:pPr>
            <w:r w:rsidRPr="001B61B1">
              <w:t>Pastebi pasikeitimus savo aplinkoje</w:t>
            </w:r>
            <w:r w:rsidR="00333F3F" w:rsidRPr="008F630B">
              <w:rPr>
                <w:color w:val="FF0000"/>
              </w:rPr>
              <w:t>;</w:t>
            </w:r>
          </w:p>
          <w:p w:rsidR="0054772A" w:rsidRPr="001B61B1" w:rsidRDefault="0054772A" w:rsidP="006F54E6">
            <w:pPr>
              <w:spacing w:line="276" w:lineRule="auto"/>
            </w:pPr>
            <w:r w:rsidRPr="001B61B1">
              <w:t xml:space="preserve">Pastebi ir pasako </w:t>
            </w:r>
          </w:p>
          <w:p w:rsidR="0054772A" w:rsidRPr="001B61B1" w:rsidRDefault="0054772A" w:rsidP="006F54E6">
            <w:pPr>
              <w:spacing w:line="276" w:lineRule="auto"/>
            </w:pPr>
            <w:r w:rsidRPr="001B61B1">
              <w:t xml:space="preserve">pagrindinius augalų ir </w:t>
            </w:r>
          </w:p>
          <w:p w:rsidR="0054772A" w:rsidRPr="001B61B1" w:rsidRDefault="0054772A" w:rsidP="006F54E6">
            <w:pPr>
              <w:spacing w:line="276" w:lineRule="auto"/>
            </w:pPr>
            <w:r w:rsidRPr="001B61B1">
              <w:t>gyvūnų požymius</w:t>
            </w:r>
            <w:r w:rsidR="00333F3F" w:rsidRPr="008F630B">
              <w:rPr>
                <w:color w:val="FF0000"/>
              </w:rPr>
              <w:t>;</w:t>
            </w:r>
          </w:p>
          <w:p w:rsidR="0054772A" w:rsidRPr="001B61B1" w:rsidRDefault="0054772A" w:rsidP="006F54E6">
            <w:pPr>
              <w:spacing w:line="276" w:lineRule="auto"/>
            </w:pPr>
            <w:r w:rsidRPr="001B61B1">
              <w:t xml:space="preserve">Atpažįsta ir įvardija </w:t>
            </w:r>
          </w:p>
          <w:p w:rsidR="0054772A" w:rsidRPr="001B61B1" w:rsidRDefault="0054772A" w:rsidP="006F54E6">
            <w:pPr>
              <w:spacing w:line="276" w:lineRule="auto"/>
            </w:pPr>
            <w:r w:rsidRPr="001B61B1">
              <w:t xml:space="preserve">artimiausios aplinkos </w:t>
            </w:r>
          </w:p>
          <w:p w:rsidR="0054772A" w:rsidRDefault="0054772A" w:rsidP="006F54E6">
            <w:pPr>
              <w:spacing w:line="276" w:lineRule="auto"/>
            </w:pPr>
            <w:r w:rsidRPr="001B61B1">
              <w:t>gyvūnus, augalus</w:t>
            </w:r>
            <w:r w:rsidR="00333F3F" w:rsidRPr="008F630B">
              <w:rPr>
                <w:color w:val="FF0000"/>
              </w:rPr>
              <w:t>;</w:t>
            </w:r>
          </w:p>
          <w:p w:rsidR="0054772A" w:rsidRPr="001B61B1" w:rsidRDefault="0054772A" w:rsidP="006F54E6">
            <w:pPr>
              <w:spacing w:line="276" w:lineRule="auto"/>
            </w:pPr>
            <w:r>
              <w:t>Pasako metų laikų pavadinimus.</w:t>
            </w:r>
          </w:p>
          <w:p w:rsidR="0054772A" w:rsidRDefault="0054772A" w:rsidP="006F54E6">
            <w:pPr>
              <w:spacing w:line="276" w:lineRule="auto"/>
            </w:pPr>
          </w:p>
        </w:tc>
        <w:tc>
          <w:tcPr>
            <w:tcW w:w="1980" w:type="dxa"/>
            <w:shd w:val="clear" w:color="auto" w:fill="auto"/>
          </w:tcPr>
          <w:p w:rsidR="0054772A" w:rsidRPr="00AD7C73" w:rsidRDefault="0054772A" w:rsidP="006F54E6">
            <w:pPr>
              <w:spacing w:line="276" w:lineRule="auto"/>
            </w:pPr>
            <w:r w:rsidRPr="00AD7C73">
              <w:t>Pasakoja apie savo šeimą</w:t>
            </w:r>
            <w:r w:rsidR="00333F3F" w:rsidRPr="008F630B">
              <w:rPr>
                <w:color w:val="FF0000"/>
              </w:rPr>
              <w:t>;</w:t>
            </w:r>
          </w:p>
          <w:p w:rsidR="0054772A" w:rsidRPr="00AD7C73" w:rsidRDefault="0054772A" w:rsidP="006F54E6">
            <w:pPr>
              <w:spacing w:line="276" w:lineRule="auto"/>
            </w:pPr>
            <w:r w:rsidRPr="00AD7C73">
              <w:t xml:space="preserve">Orientuojasi darželio </w:t>
            </w:r>
          </w:p>
          <w:p w:rsidR="0054772A" w:rsidRPr="00AD7C73" w:rsidRDefault="0054772A" w:rsidP="006F54E6">
            <w:pPr>
              <w:spacing w:line="276" w:lineRule="auto"/>
            </w:pPr>
            <w:r w:rsidRPr="00AD7C73">
              <w:t>aplinkoje</w:t>
            </w:r>
            <w:r w:rsidR="00333F3F" w:rsidRPr="008F630B">
              <w:rPr>
                <w:color w:val="FF0000"/>
              </w:rPr>
              <w:t>;</w:t>
            </w:r>
          </w:p>
          <w:p w:rsidR="0054772A" w:rsidRPr="00826FCF" w:rsidRDefault="0054772A" w:rsidP="006F54E6">
            <w:pPr>
              <w:spacing w:line="276" w:lineRule="auto"/>
            </w:pPr>
            <w:r w:rsidRPr="00AD7C73">
              <w:t xml:space="preserve">Įvardija kelis </w:t>
            </w:r>
            <w:r w:rsidRPr="00826FCF">
              <w:t>gimto</w:t>
            </w:r>
            <w:r w:rsidR="00333F3F" w:rsidRPr="00826FCF">
              <w:t>jo</w:t>
            </w:r>
            <w:r w:rsidRPr="00826FCF">
              <w:t xml:space="preserve"> miesto objektus</w:t>
            </w:r>
            <w:r w:rsidR="00333F3F" w:rsidRPr="00826FCF">
              <w:t>;</w:t>
            </w:r>
          </w:p>
          <w:p w:rsidR="0054772A" w:rsidRPr="00AD7C73" w:rsidRDefault="0054772A" w:rsidP="006F54E6">
            <w:pPr>
              <w:spacing w:line="276" w:lineRule="auto"/>
            </w:pPr>
            <w:r w:rsidRPr="00AD7C73">
              <w:t xml:space="preserve">Atpažįsta ir įvardija </w:t>
            </w:r>
          </w:p>
          <w:p w:rsidR="0054772A" w:rsidRPr="00AD7C73" w:rsidRDefault="0054772A" w:rsidP="006F54E6">
            <w:pPr>
              <w:spacing w:line="276" w:lineRule="auto"/>
            </w:pPr>
            <w:r w:rsidRPr="00AD7C73">
              <w:t xml:space="preserve">naminius, kai kuriuos </w:t>
            </w:r>
          </w:p>
          <w:p w:rsidR="0054772A" w:rsidRPr="00AD7C73" w:rsidRDefault="0054772A" w:rsidP="006F54E6">
            <w:pPr>
              <w:spacing w:line="276" w:lineRule="auto"/>
            </w:pPr>
            <w:r w:rsidRPr="00AD7C73">
              <w:t>laukinius gyvūnu</w:t>
            </w:r>
            <w:r w:rsidR="00333F3F">
              <w:t>s, nusako jų gyvenimo skirtumus</w:t>
            </w:r>
            <w:r w:rsidR="00333F3F" w:rsidRPr="008F630B">
              <w:rPr>
                <w:color w:val="FF0000"/>
              </w:rPr>
              <w:t>;</w:t>
            </w:r>
          </w:p>
          <w:p w:rsidR="0054772A" w:rsidRPr="00AD7C73" w:rsidRDefault="0054772A" w:rsidP="006F54E6">
            <w:pPr>
              <w:spacing w:line="276" w:lineRule="auto"/>
            </w:pPr>
            <w:r w:rsidRPr="00AD7C73">
              <w:t xml:space="preserve">Skiria daržoves, vaisius, uogas ir nusako panaudojimo </w:t>
            </w:r>
          </w:p>
          <w:p w:rsidR="0054772A" w:rsidRPr="00AD7C73" w:rsidRDefault="0054772A" w:rsidP="006F54E6">
            <w:pPr>
              <w:spacing w:line="276" w:lineRule="auto"/>
            </w:pPr>
            <w:r w:rsidRPr="00AD7C73">
              <w:t>maistui būdus</w:t>
            </w:r>
            <w:r w:rsidR="00333F3F" w:rsidRPr="008F630B">
              <w:rPr>
                <w:color w:val="FF0000"/>
              </w:rPr>
              <w:t>;</w:t>
            </w:r>
          </w:p>
          <w:p w:rsidR="0054772A" w:rsidRPr="00AD7C73" w:rsidRDefault="0054772A" w:rsidP="006F54E6">
            <w:pPr>
              <w:spacing w:line="276" w:lineRule="auto"/>
            </w:pPr>
            <w:r w:rsidRPr="00AD7C73">
              <w:t>Domisi gamtos reiškiniais, kurių negali pamatyti</w:t>
            </w:r>
            <w:r w:rsidR="00333F3F" w:rsidRPr="008F630B">
              <w:rPr>
                <w:color w:val="FF0000"/>
              </w:rPr>
              <w:t>;</w:t>
            </w:r>
          </w:p>
          <w:p w:rsidR="0054772A" w:rsidRPr="00AD7C73" w:rsidRDefault="0054772A" w:rsidP="006F54E6">
            <w:pPr>
              <w:spacing w:line="276" w:lineRule="auto"/>
            </w:pPr>
            <w:r w:rsidRPr="00AD7C73">
              <w:t>Moka stebėti ir prižiūrėti kambarinių augalų augimą.</w:t>
            </w:r>
          </w:p>
          <w:p w:rsidR="0054772A" w:rsidRDefault="0054772A" w:rsidP="006F54E6">
            <w:pPr>
              <w:spacing w:line="276" w:lineRule="auto"/>
            </w:pPr>
          </w:p>
        </w:tc>
        <w:tc>
          <w:tcPr>
            <w:tcW w:w="1858" w:type="dxa"/>
            <w:shd w:val="clear" w:color="auto" w:fill="auto"/>
          </w:tcPr>
          <w:p w:rsidR="0054772A" w:rsidRPr="00AD7C73" w:rsidRDefault="0054772A" w:rsidP="006F54E6">
            <w:pPr>
              <w:spacing w:line="276" w:lineRule="auto"/>
            </w:pPr>
            <w:r w:rsidRPr="00AD7C73">
              <w:t xml:space="preserve">Žino svarbią asmeninę </w:t>
            </w:r>
          </w:p>
          <w:p w:rsidR="0054772A" w:rsidRPr="00AD7C73" w:rsidRDefault="0054772A" w:rsidP="006F54E6">
            <w:pPr>
              <w:spacing w:line="276" w:lineRule="auto"/>
            </w:pPr>
            <w:r w:rsidRPr="00AD7C73">
              <w:t>informaciją</w:t>
            </w:r>
            <w:r w:rsidR="00333F3F" w:rsidRPr="008F630B">
              <w:rPr>
                <w:color w:val="FF0000"/>
              </w:rPr>
              <w:t>;</w:t>
            </w:r>
          </w:p>
          <w:p w:rsidR="0054772A" w:rsidRPr="00AD7C73" w:rsidRDefault="0054772A" w:rsidP="006F54E6">
            <w:pPr>
              <w:spacing w:line="276" w:lineRule="auto"/>
            </w:pPr>
            <w:r w:rsidRPr="00AD7C73">
              <w:t xml:space="preserve">Domisi suaugusio </w:t>
            </w:r>
          </w:p>
          <w:p w:rsidR="0054772A" w:rsidRPr="00AD7C73" w:rsidRDefault="0054772A" w:rsidP="006F54E6">
            <w:pPr>
              <w:spacing w:line="276" w:lineRule="auto"/>
            </w:pPr>
            <w:r w:rsidRPr="00AD7C73">
              <w:t xml:space="preserve">žmogaus gyvenimu, jo </w:t>
            </w:r>
          </w:p>
          <w:p w:rsidR="0054772A" w:rsidRPr="00AD7C73" w:rsidRDefault="0054772A" w:rsidP="006F54E6">
            <w:pPr>
              <w:spacing w:line="276" w:lineRule="auto"/>
            </w:pPr>
            <w:r w:rsidRPr="00AD7C73">
              <w:t>darbais</w:t>
            </w:r>
            <w:r w:rsidR="00333F3F" w:rsidRPr="008F630B">
              <w:rPr>
                <w:color w:val="FF0000"/>
              </w:rPr>
              <w:t>;</w:t>
            </w:r>
          </w:p>
          <w:p w:rsidR="0054772A" w:rsidRPr="00AD7C73" w:rsidRDefault="0054772A" w:rsidP="006F54E6">
            <w:pPr>
              <w:spacing w:line="276" w:lineRule="auto"/>
            </w:pPr>
            <w:r w:rsidRPr="00AD7C73">
              <w:t>Žino tradicines šventes</w:t>
            </w:r>
            <w:r w:rsidR="00333F3F" w:rsidRPr="008F630B">
              <w:rPr>
                <w:color w:val="FF0000"/>
              </w:rPr>
              <w:t>;</w:t>
            </w:r>
          </w:p>
          <w:p w:rsidR="0054772A" w:rsidRPr="00AD7C73" w:rsidRDefault="0054772A" w:rsidP="006F54E6">
            <w:pPr>
              <w:spacing w:line="276" w:lineRule="auto"/>
            </w:pPr>
            <w:r w:rsidRPr="00AD7C73">
              <w:t>Žino savo šalies ir sostinės pavadinimą</w:t>
            </w:r>
            <w:r w:rsidR="00333F3F" w:rsidRPr="008F630B">
              <w:rPr>
                <w:color w:val="FF0000"/>
              </w:rPr>
              <w:t>;</w:t>
            </w:r>
          </w:p>
          <w:p w:rsidR="0054772A" w:rsidRPr="00AD7C73" w:rsidRDefault="0054772A" w:rsidP="006F54E6">
            <w:pPr>
              <w:spacing w:line="276" w:lineRule="auto"/>
            </w:pPr>
            <w:r w:rsidRPr="00AD7C73">
              <w:t xml:space="preserve">Atranda ir mokosi </w:t>
            </w:r>
          </w:p>
          <w:p w:rsidR="0054772A" w:rsidRPr="00AD7C73" w:rsidRDefault="0054772A" w:rsidP="006F54E6">
            <w:pPr>
              <w:spacing w:line="276" w:lineRule="auto"/>
            </w:pPr>
            <w:r w:rsidRPr="00AD7C73">
              <w:t xml:space="preserve">naudotis buities prietaisais, skaitmeninių technologijų </w:t>
            </w:r>
          </w:p>
          <w:p w:rsidR="0054772A" w:rsidRPr="00AD7C73" w:rsidRDefault="0054772A" w:rsidP="006F54E6">
            <w:pPr>
              <w:spacing w:line="276" w:lineRule="auto"/>
            </w:pPr>
            <w:r w:rsidRPr="00AD7C73">
              <w:t>galimybėmis</w:t>
            </w:r>
            <w:r w:rsidR="00333F3F" w:rsidRPr="008F630B">
              <w:rPr>
                <w:color w:val="FF0000"/>
              </w:rPr>
              <w:t>;</w:t>
            </w:r>
            <w:r w:rsidRPr="00AD7C73">
              <w:t xml:space="preserve"> </w:t>
            </w:r>
          </w:p>
          <w:p w:rsidR="0054772A" w:rsidRPr="00AD7C73" w:rsidRDefault="0054772A" w:rsidP="006F54E6">
            <w:pPr>
              <w:spacing w:line="276" w:lineRule="auto"/>
            </w:pPr>
            <w:r w:rsidRPr="00AD7C73">
              <w:t xml:space="preserve">Pastebi aiškiai matomus </w:t>
            </w:r>
          </w:p>
          <w:p w:rsidR="0054772A" w:rsidRPr="00AD7C73" w:rsidRDefault="0054772A" w:rsidP="006F54E6">
            <w:pPr>
              <w:spacing w:line="276" w:lineRule="auto"/>
            </w:pPr>
            <w:r w:rsidRPr="00AD7C73">
              <w:t xml:space="preserve">skirtumus ir panašumus </w:t>
            </w:r>
          </w:p>
          <w:p w:rsidR="0054772A" w:rsidRPr="00AD7C73" w:rsidRDefault="0054772A" w:rsidP="006F54E6">
            <w:pPr>
              <w:spacing w:line="276" w:lineRule="auto"/>
            </w:pPr>
            <w:r w:rsidRPr="00AD7C73">
              <w:t>tarp gyvūnų ir augalų</w:t>
            </w:r>
            <w:r w:rsidR="00333F3F" w:rsidRPr="008F630B">
              <w:rPr>
                <w:color w:val="FF0000"/>
              </w:rPr>
              <w:t>;</w:t>
            </w:r>
          </w:p>
          <w:p w:rsidR="0054772A" w:rsidRPr="00AD7C73" w:rsidRDefault="0054772A" w:rsidP="006F54E6">
            <w:pPr>
              <w:spacing w:line="276" w:lineRule="auto"/>
            </w:pPr>
            <w:r w:rsidRPr="00AD7C73">
              <w:t xml:space="preserve">Žino apie naminių </w:t>
            </w:r>
          </w:p>
          <w:p w:rsidR="0054772A" w:rsidRPr="00AD7C73" w:rsidRDefault="0054772A" w:rsidP="006F54E6">
            <w:pPr>
              <w:spacing w:line="276" w:lineRule="auto"/>
            </w:pPr>
            <w:r w:rsidRPr="00AD7C73">
              <w:t>gyvūnų naudą žmogui</w:t>
            </w:r>
            <w:r w:rsidR="00333F3F" w:rsidRPr="008F630B">
              <w:rPr>
                <w:color w:val="FF0000"/>
              </w:rPr>
              <w:t>;</w:t>
            </w:r>
          </w:p>
          <w:p w:rsidR="0054772A" w:rsidRPr="00AD7C73" w:rsidRDefault="0054772A" w:rsidP="006F54E6">
            <w:pPr>
              <w:spacing w:line="276" w:lineRule="auto"/>
            </w:pPr>
            <w:r w:rsidRPr="00AD7C73">
              <w:t>Mokosi rūšiuoti atliekas.</w:t>
            </w:r>
          </w:p>
          <w:p w:rsidR="0054772A" w:rsidRDefault="0054772A" w:rsidP="006F54E6">
            <w:pPr>
              <w:spacing w:line="276" w:lineRule="auto"/>
            </w:pPr>
          </w:p>
        </w:tc>
        <w:tc>
          <w:tcPr>
            <w:tcW w:w="2071" w:type="dxa"/>
            <w:shd w:val="clear" w:color="auto" w:fill="auto"/>
          </w:tcPr>
          <w:p w:rsidR="0054772A" w:rsidRDefault="0054772A" w:rsidP="006F54E6">
            <w:pPr>
              <w:spacing w:line="276" w:lineRule="auto"/>
              <w:ind w:left="36"/>
            </w:pPr>
            <w:r>
              <w:t>Tvarkingai ir saugiai elgiasi gamtoje</w:t>
            </w:r>
            <w:r w:rsidR="00333F3F" w:rsidRPr="008F630B">
              <w:rPr>
                <w:color w:val="FF0000"/>
              </w:rPr>
              <w:t>;</w:t>
            </w:r>
          </w:p>
          <w:p w:rsidR="0054772A" w:rsidRDefault="0054772A" w:rsidP="006F54E6">
            <w:pPr>
              <w:spacing w:line="276" w:lineRule="auto"/>
              <w:ind w:left="36"/>
            </w:pPr>
            <w:r>
              <w:t>Domisi žmonių gyvenimo būdu, jo kaita mūsų ir kitose šalyse</w:t>
            </w:r>
            <w:r w:rsidR="00333F3F" w:rsidRPr="008F630B">
              <w:rPr>
                <w:color w:val="FF0000"/>
              </w:rPr>
              <w:t>;</w:t>
            </w:r>
          </w:p>
          <w:p w:rsidR="0054772A" w:rsidRDefault="0054772A" w:rsidP="006F54E6">
            <w:pPr>
              <w:spacing w:line="276" w:lineRule="auto"/>
              <w:ind w:left="36"/>
            </w:pPr>
            <w:r>
              <w:t>Domisi savo gimtinės istorija</w:t>
            </w:r>
            <w:r w:rsidR="00333F3F" w:rsidRPr="008F630B">
              <w:rPr>
                <w:color w:val="FF0000"/>
              </w:rPr>
              <w:t>;</w:t>
            </w:r>
          </w:p>
          <w:p w:rsidR="0054772A" w:rsidRDefault="0054772A" w:rsidP="006F54E6">
            <w:pPr>
              <w:spacing w:line="276" w:lineRule="auto"/>
              <w:ind w:left="36"/>
            </w:pPr>
            <w:r>
              <w:t>Paaiškina kaip reikia prižiūrėti augalus ir naminius gyvūnus</w:t>
            </w:r>
            <w:r w:rsidR="00333F3F" w:rsidRPr="008F630B">
              <w:rPr>
                <w:color w:val="FF0000"/>
              </w:rPr>
              <w:t>;</w:t>
            </w:r>
          </w:p>
          <w:p w:rsidR="0054772A" w:rsidRDefault="0054772A" w:rsidP="006F54E6">
            <w:pPr>
              <w:spacing w:line="276" w:lineRule="auto"/>
              <w:ind w:left="36"/>
            </w:pPr>
            <w:r>
              <w:t>Atpažįsta kai kuriuos augalus bei gyvūnus.</w:t>
            </w:r>
          </w:p>
          <w:p w:rsidR="0054772A" w:rsidRDefault="0054772A" w:rsidP="006F54E6">
            <w:pPr>
              <w:spacing w:line="276" w:lineRule="auto"/>
              <w:ind w:left="36"/>
            </w:pPr>
          </w:p>
          <w:p w:rsidR="0054772A" w:rsidRDefault="0054772A" w:rsidP="006F54E6">
            <w:pPr>
              <w:spacing w:line="276" w:lineRule="auto"/>
              <w:ind w:left="36"/>
            </w:pPr>
          </w:p>
        </w:tc>
      </w:tr>
      <w:tr w:rsidR="0054772A" w:rsidRPr="003319BC" w:rsidTr="00E07D00">
        <w:tc>
          <w:tcPr>
            <w:tcW w:w="9645"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t>Vaiko veiksenų pavyzdžiai</w:t>
            </w:r>
          </w:p>
        </w:tc>
      </w:tr>
      <w:tr w:rsidR="0054772A" w:rsidRPr="006F54E6" w:rsidTr="00E07D00">
        <w:tc>
          <w:tcPr>
            <w:tcW w:w="3736" w:type="dxa"/>
            <w:gridSpan w:val="2"/>
            <w:shd w:val="clear" w:color="auto" w:fill="auto"/>
          </w:tcPr>
          <w:p w:rsidR="0054772A" w:rsidRPr="001A45E5" w:rsidRDefault="0054772A" w:rsidP="006F54E6">
            <w:pPr>
              <w:spacing w:after="15" w:line="276" w:lineRule="auto"/>
              <w:ind w:left="19"/>
              <w:rPr>
                <w:b/>
                <w:bCs/>
                <w:i/>
                <w:iCs/>
              </w:rPr>
            </w:pPr>
            <w:r w:rsidRPr="001A45E5">
              <w:rPr>
                <w:b/>
                <w:bCs/>
                <w:i/>
                <w:iCs/>
              </w:rPr>
              <w:t>Ankstyvasis amžius</w:t>
            </w:r>
          </w:p>
          <w:p w:rsidR="0054772A" w:rsidRPr="001A45E5" w:rsidRDefault="0028177B" w:rsidP="006F54E6">
            <w:pPr>
              <w:spacing w:line="276" w:lineRule="auto"/>
              <w:jc w:val="both"/>
            </w:pPr>
            <w:r w:rsidRPr="001A45E5">
              <w:t>V</w:t>
            </w:r>
            <w:r>
              <w:t>aikai išbando</w:t>
            </w:r>
            <w:r w:rsidR="0054772A" w:rsidRPr="001A45E5">
              <w:t xml:space="preserve"> daikt</w:t>
            </w:r>
            <w:r>
              <w:t>us kaip įrankius, juos pavadina</w:t>
            </w:r>
            <w:r w:rsidR="00333F3F" w:rsidRPr="001A45E5">
              <w:t>;</w:t>
            </w:r>
          </w:p>
          <w:p w:rsidR="0054772A" w:rsidRPr="001A45E5" w:rsidRDefault="0028177B" w:rsidP="006F54E6">
            <w:pPr>
              <w:spacing w:line="276" w:lineRule="auto"/>
              <w:jc w:val="both"/>
            </w:pPr>
            <w:r>
              <w:t>Pasako  įvairių daiktų pavadinimus,</w:t>
            </w:r>
            <w:r w:rsidR="0054772A" w:rsidRPr="001A45E5">
              <w:t xml:space="preserve"> </w:t>
            </w:r>
          </w:p>
          <w:p w:rsidR="00333F3F" w:rsidRPr="001A45E5" w:rsidRDefault="0028177B" w:rsidP="006F54E6">
            <w:pPr>
              <w:spacing w:line="276" w:lineRule="auto"/>
              <w:jc w:val="both"/>
            </w:pPr>
            <w:r>
              <w:t>kalba</w:t>
            </w:r>
            <w:r w:rsidR="0054772A" w:rsidRPr="001A45E5">
              <w:t xml:space="preserve"> apie tai, ką jie da</w:t>
            </w:r>
            <w:r>
              <w:t>ro su žaislais ar daiktais</w:t>
            </w:r>
          </w:p>
          <w:p w:rsidR="0054772A" w:rsidRPr="001A45E5" w:rsidRDefault="0028177B" w:rsidP="006F54E6">
            <w:pPr>
              <w:spacing w:line="276" w:lineRule="auto"/>
              <w:jc w:val="both"/>
            </w:pPr>
            <w:r>
              <w:t xml:space="preserve">Trumpais skiniais ar žodžiais </w:t>
            </w:r>
            <w:r>
              <w:lastRenderedPageBreak/>
              <w:t>pasako kas</w:t>
            </w:r>
            <w:r w:rsidR="004D72C2">
              <w:t xml:space="preserve"> </w:t>
            </w:r>
            <w:r w:rsidR="0054772A" w:rsidRPr="001A45E5">
              <w:t>vy</w:t>
            </w:r>
            <w:r w:rsidR="004D72C2">
              <w:t>ksta, atsitinka.</w:t>
            </w:r>
          </w:p>
          <w:p w:rsidR="0054772A" w:rsidRPr="001A45E5" w:rsidRDefault="004D72C2" w:rsidP="006F54E6">
            <w:pPr>
              <w:spacing w:line="276" w:lineRule="auto"/>
              <w:jc w:val="both"/>
            </w:pPr>
            <w:r>
              <w:t>Tyrinėja</w:t>
            </w:r>
            <w:r w:rsidR="0054772A" w:rsidRPr="001A45E5">
              <w:t>, kaip</w:t>
            </w:r>
            <w:r w:rsidR="00333F3F" w:rsidRPr="001A45E5">
              <w:t xml:space="preserve"> daiktai tinka vienas prie kito;</w:t>
            </w:r>
          </w:p>
          <w:p w:rsidR="0054772A" w:rsidRPr="001A45E5" w:rsidRDefault="004D72C2" w:rsidP="006F54E6">
            <w:pPr>
              <w:spacing w:line="276" w:lineRule="auto"/>
              <w:jc w:val="both"/>
            </w:pPr>
            <w:r>
              <w:t>dalyvauja</w:t>
            </w:r>
            <w:r w:rsidR="0054772A" w:rsidRPr="001A45E5">
              <w:t xml:space="preserve"> prižiūrint t</w:t>
            </w:r>
            <w:r w:rsidR="00333F3F" w:rsidRPr="001A45E5">
              <w:t>am tinkamus augalus, gyvūnėlius;</w:t>
            </w:r>
            <w:r w:rsidR="0054772A" w:rsidRPr="001A45E5">
              <w:t xml:space="preserve"> </w:t>
            </w:r>
          </w:p>
          <w:p w:rsidR="009B7C69" w:rsidRDefault="004D72C2" w:rsidP="006F54E6">
            <w:pPr>
              <w:tabs>
                <w:tab w:val="left" w:pos="4455"/>
              </w:tabs>
              <w:spacing w:line="276" w:lineRule="auto"/>
              <w:rPr>
                <w:lang w:val="en-US"/>
              </w:rPr>
            </w:pPr>
            <w:r>
              <w:t>Plaunasi rankas, naudojasi</w:t>
            </w:r>
            <w:r w:rsidR="009B7C69">
              <w:t xml:space="preserve"> dantų šepetuku ir pan.</w:t>
            </w:r>
            <w:r w:rsidR="009B7C69" w:rsidRPr="009B7C69">
              <w:rPr>
                <w:lang w:val="en-US"/>
              </w:rPr>
              <w:t xml:space="preserve"> </w:t>
            </w:r>
          </w:p>
          <w:p w:rsidR="009B7C69" w:rsidRPr="009B7C69" w:rsidRDefault="009B7C69" w:rsidP="006F54E6">
            <w:pPr>
              <w:tabs>
                <w:tab w:val="left" w:pos="4455"/>
              </w:tabs>
              <w:spacing w:line="276" w:lineRule="auto"/>
              <w:rPr>
                <w:lang w:val="en-US"/>
              </w:rPr>
            </w:pPr>
            <w:r>
              <w:rPr>
                <w:lang w:val="en-US"/>
              </w:rPr>
              <w:t>S</w:t>
            </w:r>
            <w:r w:rsidRPr="009B7C69">
              <w:rPr>
                <w:lang w:val="en-US"/>
              </w:rPr>
              <w:t>tebi kaip auga, žydi grupės ir darželio kiemo „Darže” pasodinti augalai.</w:t>
            </w:r>
          </w:p>
          <w:p w:rsidR="009B7C69" w:rsidRPr="009B7C69" w:rsidRDefault="009B7C69" w:rsidP="006F54E6">
            <w:pPr>
              <w:tabs>
                <w:tab w:val="left" w:pos="4455"/>
              </w:tabs>
              <w:spacing w:line="276" w:lineRule="auto"/>
              <w:rPr>
                <w:lang w:val="en-US"/>
              </w:rPr>
            </w:pPr>
            <w:r w:rsidRPr="009B7C69">
              <w:rPr>
                <w:lang w:val="en-US"/>
              </w:rPr>
              <w:t>Pasako savo, mamos, brolio ir kitų šeimos narių vardus.</w:t>
            </w:r>
          </w:p>
          <w:p w:rsidR="009B7C69" w:rsidRPr="009B7C69" w:rsidRDefault="009B7C69" w:rsidP="006F54E6">
            <w:pPr>
              <w:tabs>
                <w:tab w:val="left" w:pos="4455"/>
              </w:tabs>
              <w:spacing w:line="276" w:lineRule="auto"/>
              <w:rPr>
                <w:lang w:val="en-US"/>
              </w:rPr>
            </w:pPr>
            <w:r>
              <w:rPr>
                <w:lang w:val="en-US"/>
              </w:rPr>
              <w:t>Aktyviai domisi supančia aplinka, d</w:t>
            </w:r>
            <w:r w:rsidRPr="009B7C69">
              <w:rPr>
                <w:lang w:val="en-US"/>
              </w:rPr>
              <w:t>aug klausinėja „Kas čia?”</w:t>
            </w:r>
          </w:p>
          <w:p w:rsidR="0054772A" w:rsidRPr="001A45E5" w:rsidRDefault="009B7C69" w:rsidP="006F54E6">
            <w:pPr>
              <w:tabs>
                <w:tab w:val="left" w:pos="4455"/>
              </w:tabs>
              <w:spacing w:line="276" w:lineRule="auto"/>
            </w:pPr>
            <w:r w:rsidRPr="009B7C69">
              <w:rPr>
                <w:lang w:val="en-US"/>
              </w:rPr>
              <w:t xml:space="preserve">Žino </w:t>
            </w:r>
            <w:r>
              <w:rPr>
                <w:lang w:val="en-US"/>
              </w:rPr>
              <w:t xml:space="preserve">kur eiti, kai suaugęs </w:t>
            </w:r>
            <w:r w:rsidR="00EA1B3C">
              <w:rPr>
                <w:lang w:val="en-US"/>
              </w:rPr>
              <w:t xml:space="preserve">kviečia į salę,  miegamąjį, rūbinėlę, </w:t>
            </w:r>
            <w:r w:rsidRPr="009B7C69">
              <w:rPr>
                <w:lang w:val="en-US"/>
              </w:rPr>
              <w:t>ir t.t.</w:t>
            </w:r>
          </w:p>
          <w:p w:rsidR="0054772A" w:rsidRPr="001A45E5" w:rsidRDefault="0054772A" w:rsidP="006F54E6">
            <w:pPr>
              <w:tabs>
                <w:tab w:val="left" w:pos="4455"/>
              </w:tabs>
              <w:spacing w:line="276" w:lineRule="auto"/>
            </w:pPr>
          </w:p>
        </w:tc>
        <w:tc>
          <w:tcPr>
            <w:tcW w:w="5909" w:type="dxa"/>
            <w:gridSpan w:val="3"/>
            <w:shd w:val="clear" w:color="auto" w:fill="auto"/>
          </w:tcPr>
          <w:p w:rsidR="0054772A" w:rsidRPr="001A45E5" w:rsidRDefault="0054772A" w:rsidP="006F54E6">
            <w:pPr>
              <w:spacing w:line="276" w:lineRule="auto"/>
              <w:jc w:val="both"/>
              <w:rPr>
                <w:b/>
                <w:bCs/>
                <w:i/>
                <w:iCs/>
              </w:rPr>
            </w:pPr>
            <w:r w:rsidRPr="001A45E5">
              <w:rPr>
                <w:b/>
                <w:bCs/>
                <w:i/>
                <w:iCs/>
              </w:rPr>
              <w:lastRenderedPageBreak/>
              <w:t>Ikimokyklinis amžius</w:t>
            </w:r>
          </w:p>
          <w:p w:rsidR="00274F94" w:rsidRPr="001A45E5" w:rsidRDefault="00872116" w:rsidP="006F54E6">
            <w:pPr>
              <w:spacing w:line="276" w:lineRule="auto"/>
              <w:jc w:val="both"/>
            </w:pPr>
            <w:r w:rsidRPr="001A45E5">
              <w:t>V</w:t>
            </w:r>
            <w:r w:rsidR="00274F94" w:rsidRPr="001A45E5">
              <w:t>aikai</w:t>
            </w:r>
            <w:r w:rsidRPr="001A45E5">
              <w:t xml:space="preserve"> tyrinėja,</w:t>
            </w:r>
            <w:r w:rsidR="00274F94" w:rsidRPr="001A45E5">
              <w:t xml:space="preserve"> steb</w:t>
            </w:r>
            <w:r w:rsidRPr="001A45E5">
              <w:t>i</w:t>
            </w:r>
            <w:r w:rsidR="0054772A" w:rsidRPr="001A45E5">
              <w:t xml:space="preserve"> augalus ir gyvūnus, esančius artimiausioje aplinkoje, patalpose i</w:t>
            </w:r>
            <w:r w:rsidR="0028177B">
              <w:t>r išėjus į lauką.</w:t>
            </w:r>
          </w:p>
          <w:p w:rsidR="00274F94" w:rsidRPr="001A45E5" w:rsidRDefault="0028177B" w:rsidP="006F54E6">
            <w:pPr>
              <w:spacing w:line="276" w:lineRule="auto"/>
              <w:jc w:val="both"/>
            </w:pPr>
            <w:r>
              <w:t>Ž</w:t>
            </w:r>
            <w:r w:rsidR="00274F94" w:rsidRPr="001A45E5">
              <w:t>iūri</w:t>
            </w:r>
            <w:r w:rsidR="0054772A" w:rsidRPr="001A45E5">
              <w:t xml:space="preserve"> paveikslėl</w:t>
            </w:r>
            <w:r w:rsidR="00274F94" w:rsidRPr="001A45E5">
              <w:t>ius, pasakoja ką juose mato</w:t>
            </w:r>
            <w:r>
              <w:t>.</w:t>
            </w:r>
            <w:r w:rsidR="0054772A" w:rsidRPr="001A45E5">
              <w:t xml:space="preserve"> </w:t>
            </w:r>
          </w:p>
          <w:p w:rsidR="00274F94" w:rsidRPr="001A45E5" w:rsidRDefault="0028177B" w:rsidP="006F54E6">
            <w:pPr>
              <w:spacing w:line="276" w:lineRule="auto"/>
              <w:jc w:val="both"/>
            </w:pPr>
            <w:r>
              <w:t>P</w:t>
            </w:r>
            <w:r w:rsidR="00274F94" w:rsidRPr="001A45E5">
              <w:t>rižiūri</w:t>
            </w:r>
            <w:r w:rsidR="0054772A" w:rsidRPr="001A45E5">
              <w:t xml:space="preserve"> kam</w:t>
            </w:r>
            <w:r w:rsidR="001A45E5">
              <w:t>barinius augalus</w:t>
            </w:r>
            <w:r>
              <w:t>, naminį gyvūnėlį.</w:t>
            </w:r>
          </w:p>
          <w:p w:rsidR="0054772A" w:rsidRPr="001A45E5" w:rsidRDefault="0028177B" w:rsidP="006F54E6">
            <w:pPr>
              <w:spacing w:line="276" w:lineRule="auto"/>
              <w:jc w:val="both"/>
            </w:pPr>
            <w:r>
              <w:t>P</w:t>
            </w:r>
            <w:r w:rsidR="00274F94" w:rsidRPr="001A45E5">
              <w:t xml:space="preserve">ažįsta savo kūno </w:t>
            </w:r>
            <w:r>
              <w:t>dalis, jų pavadinimus, pasako</w:t>
            </w:r>
            <w:r w:rsidR="00274F94" w:rsidRPr="001A45E5">
              <w:t xml:space="preserve"> </w:t>
            </w:r>
            <w:r>
              <w:t xml:space="preserve"> paskirtis ir priežiūrą.</w:t>
            </w:r>
          </w:p>
          <w:p w:rsidR="0054772A" w:rsidRPr="001A45E5" w:rsidRDefault="0028177B" w:rsidP="006F54E6">
            <w:pPr>
              <w:spacing w:line="276" w:lineRule="auto"/>
              <w:ind w:left="26"/>
            </w:pPr>
            <w:r>
              <w:lastRenderedPageBreak/>
              <w:t>S</w:t>
            </w:r>
            <w:r w:rsidR="00274F94" w:rsidRPr="001A45E5">
              <w:t>teb</w:t>
            </w:r>
            <w:r w:rsidR="0054772A" w:rsidRPr="001A45E5">
              <w:t xml:space="preserve">i dienos orus, metų laiką ir gamtos </w:t>
            </w:r>
            <w:r w:rsidR="00333F3F" w:rsidRPr="001A45E5">
              <w:t>pokyčius, kurie tuo metu vyksta;</w:t>
            </w:r>
          </w:p>
          <w:p w:rsidR="0054772A" w:rsidRPr="001A45E5" w:rsidRDefault="0028177B" w:rsidP="006F54E6">
            <w:pPr>
              <w:spacing w:line="276" w:lineRule="auto"/>
            </w:pPr>
            <w:r>
              <w:t>Dalyvauja</w:t>
            </w:r>
            <w:r w:rsidR="00274F94" w:rsidRPr="001A45E5">
              <w:t xml:space="preserve">  išvyko</w:t>
            </w:r>
            <w:r w:rsidR="0054772A" w:rsidRPr="001A45E5">
              <w:t>s</w:t>
            </w:r>
            <w:r>
              <w:t>e</w:t>
            </w:r>
            <w:r w:rsidR="0054772A" w:rsidRPr="001A45E5">
              <w:t xml:space="preserve"> į gamtą (gyvūnai, augalai, grybai, jų požymiai, poreikiai), muziejus (daiktai ir jų istorija), ūkius (naminių gyvūnų priežiūra, kultūrinių augalų auginimas), tėvų darbovietes (profesijos), skiriant jiems nedideles užduotis, ką</w:t>
            </w:r>
            <w:r w:rsidR="00F93702" w:rsidRPr="001A45E5">
              <w:t xml:space="preserve"> turėtų pastebėti, ko paklausti;</w:t>
            </w:r>
            <w:r w:rsidR="0054772A" w:rsidRPr="001A45E5">
              <w:t xml:space="preserve"> </w:t>
            </w:r>
          </w:p>
          <w:p w:rsidR="00872116" w:rsidRPr="001A45E5" w:rsidRDefault="0028177B" w:rsidP="006F54E6">
            <w:pPr>
              <w:spacing w:line="276" w:lineRule="auto"/>
              <w:ind w:left="26"/>
            </w:pPr>
            <w:r>
              <w:t>Kuria  darbelius</w:t>
            </w:r>
            <w:r w:rsidR="00274F94" w:rsidRPr="001A45E5">
              <w:t xml:space="preserve"> iš</w:t>
            </w:r>
            <w:r w:rsidR="0054772A" w:rsidRPr="001A45E5">
              <w:t xml:space="preserve"> </w:t>
            </w:r>
            <w:r w:rsidR="00872116" w:rsidRPr="001A45E5">
              <w:t xml:space="preserve"> įvairių</w:t>
            </w:r>
            <w:r w:rsidR="0054772A" w:rsidRPr="001A45E5">
              <w:t xml:space="preserve"> daiktų, gamtinės medžiagos</w:t>
            </w:r>
            <w:r w:rsidR="00872116" w:rsidRPr="001A45E5">
              <w:t>;</w:t>
            </w:r>
          </w:p>
          <w:p w:rsidR="0054772A" w:rsidRPr="001A45E5" w:rsidRDefault="0028177B" w:rsidP="006F54E6">
            <w:pPr>
              <w:spacing w:line="276" w:lineRule="auto"/>
              <w:ind w:left="26"/>
            </w:pPr>
            <w:r>
              <w:t xml:space="preserve">Gamtinę medžiagą </w:t>
            </w:r>
            <w:r w:rsidR="00872116" w:rsidRPr="001A45E5">
              <w:t>grupuoja</w:t>
            </w:r>
            <w:r w:rsidR="0054772A" w:rsidRPr="001A45E5">
              <w:t xml:space="preserve"> pagal požymius</w:t>
            </w:r>
            <w:r>
              <w:t>.</w:t>
            </w:r>
          </w:p>
          <w:p w:rsidR="0028177B" w:rsidRDefault="0028177B" w:rsidP="006F54E6">
            <w:pPr>
              <w:spacing w:line="276" w:lineRule="auto"/>
              <w:ind w:left="26"/>
            </w:pPr>
            <w:r>
              <w:t>S</w:t>
            </w:r>
            <w:r w:rsidR="00872116" w:rsidRPr="001A45E5">
              <w:t>tebi, pažįsta  daržoves, vaisius, uoga</w:t>
            </w:r>
            <w:r w:rsidR="0054772A" w:rsidRPr="001A45E5">
              <w:t>s</w:t>
            </w:r>
            <w:r w:rsidR="00872116" w:rsidRPr="001A45E5">
              <w:t>; domisi  apie vartojimą</w:t>
            </w:r>
            <w:r w:rsidR="0054772A" w:rsidRPr="001A45E5">
              <w:t xml:space="preserve"> maistui, kuo jie naudingi, </w:t>
            </w:r>
          </w:p>
          <w:p w:rsidR="0054772A" w:rsidRPr="001A45E5" w:rsidRDefault="0028177B" w:rsidP="006F54E6">
            <w:pPr>
              <w:spacing w:line="276" w:lineRule="auto"/>
              <w:ind w:left="26"/>
            </w:pPr>
            <w:r>
              <w:t>Išbando</w:t>
            </w:r>
            <w:r w:rsidR="0054772A" w:rsidRPr="001A45E5">
              <w:t xml:space="preserve"> techniką, kuri padeda tyrinėti judėjimą, pvz., ratai</w:t>
            </w:r>
            <w:r w:rsidR="00F93702" w:rsidRPr="001A45E5">
              <w:t>, skridiniai, magnetai, sūpynės;</w:t>
            </w:r>
          </w:p>
          <w:p w:rsidR="0054772A" w:rsidRPr="001A45E5" w:rsidRDefault="0028177B" w:rsidP="006F54E6">
            <w:pPr>
              <w:spacing w:line="276" w:lineRule="auto"/>
              <w:ind w:left="26"/>
            </w:pPr>
            <w:r>
              <w:t>Dom</w:t>
            </w:r>
            <w:r w:rsidR="0054772A" w:rsidRPr="001A45E5">
              <w:t>is</w:t>
            </w:r>
            <w:r>
              <w:t>i</w:t>
            </w:r>
            <w:r w:rsidR="0054772A" w:rsidRPr="001A45E5">
              <w:t xml:space="preserve"> šeimos </w:t>
            </w:r>
            <w:r>
              <w:t>tradicijomis ir apie jas kalba</w:t>
            </w:r>
            <w:r w:rsidR="0054772A" w:rsidRPr="001A45E5">
              <w:t>.</w:t>
            </w:r>
          </w:p>
          <w:p w:rsidR="0054772A" w:rsidRPr="001A45E5" w:rsidRDefault="0028177B" w:rsidP="006F54E6">
            <w:pPr>
              <w:spacing w:line="276" w:lineRule="auto"/>
              <w:ind w:left="26"/>
            </w:pPr>
            <w:r>
              <w:t>Švenčia</w:t>
            </w:r>
            <w:r w:rsidR="0054772A" w:rsidRPr="001A45E5">
              <w:t xml:space="preserve"> </w:t>
            </w:r>
            <w:r>
              <w:t>kalendorine</w:t>
            </w:r>
            <w:r w:rsidR="00872116" w:rsidRPr="001A45E5">
              <w:t xml:space="preserve">s </w:t>
            </w:r>
            <w:r>
              <w:t>švente</w:t>
            </w:r>
            <w:r w:rsidR="0054772A" w:rsidRPr="001A45E5">
              <w:t>s</w:t>
            </w:r>
            <w:r w:rsidR="00F93702" w:rsidRPr="001A45E5">
              <w:t>;</w:t>
            </w:r>
            <w:r>
              <w:t xml:space="preserve"> laiko</w:t>
            </w:r>
            <w:r w:rsidR="00872116" w:rsidRPr="001A45E5">
              <w:t xml:space="preserve">si tradicijų; </w:t>
            </w:r>
            <w:r w:rsidR="0054772A" w:rsidRPr="001A45E5">
              <w:t xml:space="preserve"> </w:t>
            </w:r>
          </w:p>
          <w:p w:rsidR="009B7C69" w:rsidRPr="009B7C69" w:rsidRDefault="009B7C69" w:rsidP="006F54E6">
            <w:pPr>
              <w:spacing w:line="276" w:lineRule="auto"/>
              <w:rPr>
                <w:lang w:val="en-US"/>
              </w:rPr>
            </w:pPr>
            <w:r w:rsidRPr="009B7C69">
              <w:rPr>
                <w:lang w:val="lt-LT"/>
              </w:rPr>
              <w:t xml:space="preserve">Lankosi bibliotekoje, muziejuose, </w:t>
            </w:r>
            <w:r>
              <w:rPr>
                <w:lang w:val="lt-LT"/>
              </w:rPr>
              <w:t xml:space="preserve">Gedimino pilyje, prie Neries, </w:t>
            </w:r>
            <w:r w:rsidRPr="009B7C69">
              <w:rPr>
                <w:lang w:val="lt-LT"/>
              </w:rPr>
              <w:t xml:space="preserve"> ir </w:t>
            </w:r>
            <w:r>
              <w:rPr>
                <w:lang w:val="lt-LT"/>
              </w:rPr>
              <w:t>kt.</w:t>
            </w:r>
            <w:r w:rsidRPr="009B7C69">
              <w:rPr>
                <w:lang w:val="lt-LT"/>
              </w:rPr>
              <w:t xml:space="preserve"> lankytinose vietovėse.</w:t>
            </w:r>
          </w:p>
          <w:p w:rsidR="009B7C69" w:rsidRPr="009B7C69" w:rsidRDefault="009B7C69" w:rsidP="006F54E6">
            <w:pPr>
              <w:spacing w:line="276" w:lineRule="auto"/>
              <w:rPr>
                <w:lang w:val="lt-LT"/>
              </w:rPr>
            </w:pPr>
            <w:r w:rsidRPr="009B7C69">
              <w:rPr>
                <w:lang w:val="lt-LT"/>
              </w:rPr>
              <w:t xml:space="preserve">Rūšiuoja šiukšles grupėje, išvykose į gamtą švarina ją, surenka šiukšles. </w:t>
            </w:r>
          </w:p>
          <w:p w:rsidR="009B7C69" w:rsidRPr="009B7C69" w:rsidRDefault="009B7C69" w:rsidP="006F54E6">
            <w:pPr>
              <w:spacing w:line="276" w:lineRule="auto"/>
              <w:rPr>
                <w:lang w:val="lt-LT"/>
              </w:rPr>
            </w:pPr>
            <w:r w:rsidRPr="009B7C69">
              <w:rPr>
                <w:lang w:val="lt-LT"/>
              </w:rPr>
              <w:t>Kuria su auklėtoja elgesio taisykles gamtoje.</w:t>
            </w:r>
          </w:p>
          <w:p w:rsidR="009B7C69" w:rsidRPr="009B7C69" w:rsidRDefault="009B7C69" w:rsidP="006F54E6">
            <w:pPr>
              <w:spacing w:line="276" w:lineRule="auto"/>
              <w:rPr>
                <w:lang w:val="lt-LT"/>
              </w:rPr>
            </w:pPr>
            <w:r w:rsidRPr="009B7C69">
              <w:rPr>
                <w:lang w:val="lt-LT"/>
              </w:rPr>
              <w:t>Su suaugusiais rengia dekoracijas Kalėdų, Velykų, ir kt.  šventėms, aprangą, scenarijų, simboliką.</w:t>
            </w:r>
          </w:p>
          <w:p w:rsidR="009B7C69" w:rsidRPr="009B7C69" w:rsidRDefault="009B7C69" w:rsidP="006F54E6">
            <w:pPr>
              <w:spacing w:line="276" w:lineRule="auto"/>
              <w:rPr>
                <w:lang w:val="lt-LT"/>
              </w:rPr>
            </w:pPr>
            <w:r w:rsidRPr="009B7C69">
              <w:rPr>
                <w:lang w:val="lt-LT"/>
              </w:rPr>
              <w:t xml:space="preserve">Ryto rate pasakoja apie  orą, metų laiką, jų požymius. </w:t>
            </w:r>
            <w:r>
              <w:rPr>
                <w:lang w:val="lt-LT"/>
              </w:rPr>
              <w:t>G</w:t>
            </w:r>
            <w:r w:rsidRPr="009B7C69">
              <w:rPr>
                <w:lang w:val="lt-LT"/>
              </w:rPr>
              <w:t xml:space="preserve">amina daržovių, vaisių salotas. </w:t>
            </w:r>
          </w:p>
          <w:p w:rsidR="009B7C69" w:rsidRPr="009B7C69" w:rsidRDefault="009B7C69" w:rsidP="006F54E6">
            <w:pPr>
              <w:spacing w:line="276" w:lineRule="auto"/>
              <w:rPr>
                <w:lang w:val="lt-LT"/>
              </w:rPr>
            </w:pPr>
            <w:r w:rsidRPr="009B7C69">
              <w:rPr>
                <w:lang w:val="lt-LT"/>
              </w:rPr>
              <w:t>Žaidžia kūrybinius- siužetinius žaidimus: „biblioteka”, „koncertas”, „bankas”, „parduotuvė”, „aerouostas”, „autoservisas”.</w:t>
            </w:r>
          </w:p>
          <w:p w:rsidR="0054772A" w:rsidRPr="00C8212C" w:rsidRDefault="009B7C69" w:rsidP="006F54E6">
            <w:pPr>
              <w:spacing w:line="276" w:lineRule="auto"/>
              <w:ind w:left="26"/>
              <w:rPr>
                <w:lang w:val="lt-LT"/>
              </w:rPr>
            </w:pPr>
            <w:r w:rsidRPr="009B7C69">
              <w:rPr>
                <w:lang w:val="lt-LT"/>
              </w:rPr>
              <w:t>Žaidž</w:t>
            </w:r>
            <w:r w:rsidRPr="00C8212C">
              <w:rPr>
                <w:lang w:val="lt-LT"/>
              </w:rPr>
              <w:t>ia su kortelių žaidimais, loto: „Metų laikai”, „Gėlių loto” , „Gyvūnai”, „Paukščiai”, „Profesijos”.</w:t>
            </w:r>
          </w:p>
        </w:tc>
      </w:tr>
    </w:tbl>
    <w:p w:rsidR="0054772A" w:rsidRPr="00C8212C" w:rsidRDefault="0054772A" w:rsidP="006F54E6">
      <w:pPr>
        <w:spacing w:line="276" w:lineRule="auto"/>
        <w:jc w:val="both"/>
        <w:rPr>
          <w:sz w:val="28"/>
          <w:szCs w:val="28"/>
          <w:lang w:val="lt-LT"/>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96"/>
        <w:gridCol w:w="1840"/>
        <w:gridCol w:w="1962"/>
        <w:gridCol w:w="1923"/>
      </w:tblGrid>
      <w:tr w:rsidR="0054772A" w:rsidRPr="00063E12" w:rsidTr="00E07D00">
        <w:tc>
          <w:tcPr>
            <w:tcW w:w="9645" w:type="dxa"/>
            <w:gridSpan w:val="5"/>
            <w:shd w:val="clear" w:color="auto" w:fill="auto"/>
          </w:tcPr>
          <w:p w:rsidR="0054772A" w:rsidRPr="00063E12" w:rsidRDefault="0054772A" w:rsidP="006F54E6">
            <w:pPr>
              <w:spacing w:line="276" w:lineRule="auto"/>
              <w:jc w:val="center"/>
              <w:rPr>
                <w:b/>
                <w:szCs w:val="28"/>
              </w:rPr>
            </w:pPr>
            <w:r w:rsidRPr="00063E12">
              <w:rPr>
                <w:b/>
                <w:szCs w:val="28"/>
              </w:rPr>
              <w:t>Skaičiavimas ir matavimas</w:t>
            </w:r>
          </w:p>
        </w:tc>
      </w:tr>
      <w:tr w:rsidR="0054772A" w:rsidRPr="00063E12" w:rsidTr="00E07D00">
        <w:tc>
          <w:tcPr>
            <w:tcW w:w="9645" w:type="dxa"/>
            <w:gridSpan w:val="5"/>
            <w:shd w:val="clear" w:color="auto" w:fill="auto"/>
          </w:tcPr>
          <w:p w:rsidR="0054772A" w:rsidRPr="00063E12" w:rsidRDefault="0054772A" w:rsidP="006F54E6">
            <w:pPr>
              <w:spacing w:line="276" w:lineRule="auto"/>
              <w:ind w:firstLine="720"/>
              <w:jc w:val="both"/>
              <w:rPr>
                <w:szCs w:val="28"/>
              </w:rPr>
            </w:pPr>
            <w:r w:rsidRPr="00063E12">
              <w:rPr>
                <w:szCs w:val="28"/>
              </w:rPr>
              <w:t>Kiekio supratimas ir skaičiavimas – tai komponentas, kuriame kalbama apie pirmąją vaiko pažintį su skaičiaus sąvoka. Čia svarbūs keli aspektai: skaičiaus panaudojimas kiekiui nusakyti (kiek ?); skaičiaus panaudojimas numeravimui (kelintas?); simboliai, naudojami skaičiams pažymėti.</w:t>
            </w:r>
          </w:p>
          <w:p w:rsidR="0054772A" w:rsidRPr="00063E12" w:rsidRDefault="0054772A" w:rsidP="006F54E6">
            <w:pPr>
              <w:tabs>
                <w:tab w:val="left" w:pos="3855"/>
              </w:tabs>
              <w:spacing w:line="276" w:lineRule="auto"/>
              <w:jc w:val="both"/>
              <w:rPr>
                <w:iCs/>
              </w:rPr>
            </w:pPr>
            <w:r w:rsidRPr="00063E12">
              <w:rPr>
                <w:szCs w:val="28"/>
              </w:rPr>
              <w:t>Forma, erdvė, matavimai – tai vaiko pažintinė raida neatsiejama nuo vis besiplečiančio vaiko suvokimo apie daiktų panašumus ir skirtumus. Todėl vaiko formos, erdvės, matavimų gebėjimų ugdymasis susijęs su: paprasčiausiomis geometrinėmis figūromis, daiktų dydžio suvokimu, orientavimusi erdvėje ir laike.</w:t>
            </w:r>
          </w:p>
        </w:tc>
      </w:tr>
      <w:tr w:rsidR="0054772A" w:rsidRPr="00063E12" w:rsidTr="00E07D00">
        <w:tc>
          <w:tcPr>
            <w:tcW w:w="9645" w:type="dxa"/>
            <w:gridSpan w:val="5"/>
            <w:shd w:val="clear" w:color="auto" w:fill="auto"/>
          </w:tcPr>
          <w:p w:rsidR="0054772A" w:rsidRPr="00063E12" w:rsidRDefault="0054772A" w:rsidP="006F54E6">
            <w:pPr>
              <w:tabs>
                <w:tab w:val="left" w:pos="3855"/>
              </w:tabs>
              <w:spacing w:line="276" w:lineRule="auto"/>
              <w:jc w:val="center"/>
              <w:rPr>
                <w:b/>
                <w:iCs/>
              </w:rPr>
            </w:pPr>
            <w:r w:rsidRPr="00063E12">
              <w:rPr>
                <w:b/>
                <w:iCs/>
              </w:rPr>
              <w:t>Vaiko pasiekimai</w:t>
            </w:r>
          </w:p>
        </w:tc>
      </w:tr>
      <w:tr w:rsidR="00063E12" w:rsidRPr="00063E12" w:rsidTr="00E07D00">
        <w:tc>
          <w:tcPr>
            <w:tcW w:w="1913" w:type="dxa"/>
            <w:shd w:val="clear" w:color="auto" w:fill="auto"/>
          </w:tcPr>
          <w:p w:rsidR="0054772A" w:rsidRPr="00063E12" w:rsidRDefault="0054772A" w:rsidP="006F54E6">
            <w:pPr>
              <w:tabs>
                <w:tab w:val="left" w:pos="4455"/>
              </w:tabs>
              <w:spacing w:line="276" w:lineRule="auto"/>
              <w:jc w:val="center"/>
            </w:pPr>
            <w:r w:rsidRPr="00063E12">
              <w:rPr>
                <w:b/>
                <w:bCs/>
                <w:i/>
                <w:iCs/>
              </w:rPr>
              <w:t>2-3 metų</w:t>
            </w:r>
          </w:p>
        </w:tc>
        <w:tc>
          <w:tcPr>
            <w:tcW w:w="1823" w:type="dxa"/>
            <w:shd w:val="clear" w:color="auto" w:fill="auto"/>
          </w:tcPr>
          <w:p w:rsidR="0054772A" w:rsidRPr="00063E12" w:rsidRDefault="0054772A" w:rsidP="006F54E6">
            <w:pPr>
              <w:tabs>
                <w:tab w:val="left" w:pos="4455"/>
              </w:tabs>
              <w:spacing w:line="276" w:lineRule="auto"/>
              <w:jc w:val="center"/>
            </w:pPr>
            <w:r w:rsidRPr="00063E12">
              <w:rPr>
                <w:b/>
                <w:bCs/>
                <w:i/>
                <w:iCs/>
              </w:rPr>
              <w:t>3-4 metų</w:t>
            </w:r>
          </w:p>
        </w:tc>
        <w:tc>
          <w:tcPr>
            <w:tcW w:w="1980" w:type="dxa"/>
            <w:shd w:val="clear" w:color="auto" w:fill="auto"/>
          </w:tcPr>
          <w:p w:rsidR="0054772A" w:rsidRPr="00063E12" w:rsidRDefault="0054772A" w:rsidP="006F54E6">
            <w:pPr>
              <w:tabs>
                <w:tab w:val="left" w:pos="4455"/>
              </w:tabs>
              <w:spacing w:line="276" w:lineRule="auto"/>
              <w:jc w:val="center"/>
            </w:pPr>
            <w:r w:rsidRPr="00063E12">
              <w:rPr>
                <w:b/>
                <w:bCs/>
                <w:i/>
                <w:iCs/>
              </w:rPr>
              <w:t>4-5 metų</w:t>
            </w:r>
          </w:p>
        </w:tc>
        <w:tc>
          <w:tcPr>
            <w:tcW w:w="1858" w:type="dxa"/>
            <w:shd w:val="clear" w:color="auto" w:fill="auto"/>
          </w:tcPr>
          <w:p w:rsidR="0054772A" w:rsidRPr="00063E12" w:rsidRDefault="0054772A" w:rsidP="006F54E6">
            <w:pPr>
              <w:tabs>
                <w:tab w:val="left" w:pos="4455"/>
              </w:tabs>
              <w:spacing w:line="276" w:lineRule="auto"/>
              <w:jc w:val="center"/>
            </w:pPr>
            <w:r w:rsidRPr="00063E12">
              <w:rPr>
                <w:b/>
                <w:bCs/>
                <w:i/>
                <w:iCs/>
              </w:rPr>
              <w:t>5-6 metų</w:t>
            </w:r>
          </w:p>
        </w:tc>
        <w:tc>
          <w:tcPr>
            <w:tcW w:w="2071" w:type="dxa"/>
            <w:shd w:val="clear" w:color="auto" w:fill="auto"/>
          </w:tcPr>
          <w:p w:rsidR="0054772A" w:rsidRPr="00063E12" w:rsidRDefault="0054772A" w:rsidP="006F54E6">
            <w:pPr>
              <w:tabs>
                <w:tab w:val="left" w:pos="4455"/>
              </w:tabs>
              <w:spacing w:line="276" w:lineRule="auto"/>
              <w:jc w:val="center"/>
            </w:pPr>
            <w:r w:rsidRPr="00063E12">
              <w:rPr>
                <w:b/>
                <w:bCs/>
                <w:i/>
                <w:iCs/>
              </w:rPr>
              <w:t>Brandesniems</w:t>
            </w:r>
          </w:p>
        </w:tc>
      </w:tr>
      <w:tr w:rsidR="00063E12" w:rsidRPr="00063E12" w:rsidTr="00E07D00">
        <w:tc>
          <w:tcPr>
            <w:tcW w:w="1913" w:type="dxa"/>
            <w:shd w:val="clear" w:color="auto" w:fill="auto"/>
          </w:tcPr>
          <w:p w:rsidR="0054772A" w:rsidRPr="00063E12" w:rsidRDefault="0054772A" w:rsidP="006F54E6">
            <w:pPr>
              <w:spacing w:line="276" w:lineRule="auto"/>
              <w:rPr>
                <w:b/>
              </w:rPr>
            </w:pPr>
            <w:r w:rsidRPr="00063E12">
              <w:rPr>
                <w:b/>
              </w:rPr>
              <w:t>Skaičiavimas</w:t>
            </w:r>
          </w:p>
          <w:p w:rsidR="0054772A" w:rsidRPr="00063E12" w:rsidRDefault="0054772A" w:rsidP="006F54E6">
            <w:pPr>
              <w:spacing w:line="276" w:lineRule="auto"/>
            </w:pPr>
            <w:r w:rsidRPr="00063E12">
              <w:t xml:space="preserve">Skiria sąvokas mažai ir </w:t>
            </w:r>
          </w:p>
          <w:p w:rsidR="0054772A" w:rsidRPr="00063E12" w:rsidRDefault="0054772A" w:rsidP="006F54E6">
            <w:pPr>
              <w:spacing w:line="276" w:lineRule="auto"/>
            </w:pPr>
            <w:r w:rsidRPr="00063E12">
              <w:t>daug</w:t>
            </w:r>
            <w:r w:rsidR="00527BE0" w:rsidRPr="00063E12">
              <w:t>;</w:t>
            </w:r>
          </w:p>
          <w:p w:rsidR="0054772A" w:rsidRPr="00063E12" w:rsidRDefault="0054772A" w:rsidP="006F54E6">
            <w:pPr>
              <w:spacing w:line="276" w:lineRule="auto"/>
            </w:pPr>
            <w:r w:rsidRPr="00063E12">
              <w:lastRenderedPageBreak/>
              <w:t>Išrikiuoja daiktus į eilę.</w:t>
            </w:r>
          </w:p>
          <w:p w:rsidR="00527BE0" w:rsidRPr="00063E12" w:rsidRDefault="00527BE0" w:rsidP="006F54E6">
            <w:pPr>
              <w:spacing w:line="276" w:lineRule="auto"/>
              <w:rPr>
                <w:b/>
              </w:rPr>
            </w:pPr>
          </w:p>
          <w:p w:rsidR="00527BE0" w:rsidRPr="00063E12" w:rsidRDefault="00527BE0" w:rsidP="006F54E6">
            <w:pPr>
              <w:spacing w:line="276" w:lineRule="auto"/>
              <w:rPr>
                <w:b/>
              </w:rPr>
            </w:pPr>
          </w:p>
          <w:p w:rsidR="00527BE0" w:rsidRPr="00063E12" w:rsidRDefault="00527BE0" w:rsidP="006F54E6">
            <w:pPr>
              <w:spacing w:line="276" w:lineRule="auto"/>
              <w:rPr>
                <w:b/>
              </w:rPr>
            </w:pPr>
          </w:p>
          <w:p w:rsidR="00527BE0" w:rsidRPr="00063E12" w:rsidRDefault="00527BE0" w:rsidP="006F54E6">
            <w:pPr>
              <w:spacing w:line="276" w:lineRule="auto"/>
              <w:rPr>
                <w:b/>
              </w:rPr>
            </w:pPr>
          </w:p>
          <w:p w:rsidR="00527BE0" w:rsidRPr="00063E12" w:rsidRDefault="00527BE0" w:rsidP="006F54E6">
            <w:pPr>
              <w:spacing w:line="276" w:lineRule="auto"/>
              <w:rPr>
                <w:b/>
              </w:rPr>
            </w:pPr>
          </w:p>
          <w:p w:rsidR="00527BE0" w:rsidRPr="00063E12" w:rsidRDefault="00527BE0" w:rsidP="006F54E6">
            <w:pPr>
              <w:spacing w:line="276" w:lineRule="auto"/>
              <w:rPr>
                <w:b/>
              </w:rPr>
            </w:pPr>
          </w:p>
          <w:p w:rsidR="0054772A" w:rsidRPr="00063E12" w:rsidRDefault="0054772A" w:rsidP="006F54E6">
            <w:pPr>
              <w:spacing w:line="276" w:lineRule="auto"/>
              <w:rPr>
                <w:b/>
              </w:rPr>
            </w:pPr>
            <w:r w:rsidRPr="00063E12">
              <w:rPr>
                <w:b/>
              </w:rPr>
              <w:t>Matavimas</w:t>
            </w:r>
          </w:p>
          <w:p w:rsidR="0054772A" w:rsidRPr="00063E12" w:rsidRDefault="0054772A" w:rsidP="006F54E6">
            <w:pPr>
              <w:spacing w:line="276" w:lineRule="auto"/>
            </w:pPr>
            <w:r w:rsidRPr="00063E12">
              <w:t>Pradeda suprasti, ką reiš</w:t>
            </w:r>
            <w:r w:rsidR="00527BE0" w:rsidRPr="00063E12">
              <w:t>kia padalinti daiktus po lygiai;</w:t>
            </w:r>
          </w:p>
          <w:p w:rsidR="0054772A" w:rsidRPr="00063E12" w:rsidRDefault="0054772A" w:rsidP="006F54E6">
            <w:pPr>
              <w:spacing w:line="276" w:lineRule="auto"/>
            </w:pPr>
            <w:r w:rsidRPr="00063E12">
              <w:t xml:space="preserve">Įsidėmi pagrindines </w:t>
            </w:r>
          </w:p>
          <w:p w:rsidR="0054772A" w:rsidRPr="00063E12" w:rsidRDefault="0054772A" w:rsidP="006F54E6">
            <w:pPr>
              <w:spacing w:line="276" w:lineRule="auto"/>
            </w:pPr>
            <w:r w:rsidRPr="00063E12">
              <w:t xml:space="preserve">spalvas: </w:t>
            </w:r>
            <w:r w:rsidR="00E467C8" w:rsidRPr="00063E12">
              <w:t>raudoną,</w:t>
            </w:r>
            <w:r w:rsidR="00527BE0" w:rsidRPr="00063E12">
              <w:t>mėlyną, geltoną, žalią;</w:t>
            </w:r>
          </w:p>
          <w:p w:rsidR="0054772A" w:rsidRPr="00063E12" w:rsidRDefault="0054772A" w:rsidP="006F54E6">
            <w:pPr>
              <w:spacing w:line="276" w:lineRule="auto"/>
            </w:pPr>
            <w:r w:rsidRPr="00063E12">
              <w:t xml:space="preserve">Pradeda vartoti </w:t>
            </w:r>
          </w:p>
          <w:p w:rsidR="0054772A" w:rsidRPr="00063E12" w:rsidRDefault="0054772A" w:rsidP="006F54E6">
            <w:pPr>
              <w:spacing w:line="276" w:lineRule="auto"/>
            </w:pPr>
            <w:r w:rsidRPr="00063E12">
              <w:t>palyginamąsias sąvokas: sunkus</w:t>
            </w:r>
          </w:p>
          <w:p w:rsidR="0054772A" w:rsidRPr="00063E12" w:rsidRDefault="0054772A" w:rsidP="006F54E6">
            <w:pPr>
              <w:spacing w:line="276" w:lineRule="auto"/>
            </w:pPr>
            <w:r w:rsidRPr="00063E12">
              <w:t>lengvas, storas –</w:t>
            </w:r>
          </w:p>
          <w:p w:rsidR="0054772A" w:rsidRPr="00063E12" w:rsidRDefault="0054772A" w:rsidP="006F54E6">
            <w:pPr>
              <w:spacing w:line="276" w:lineRule="auto"/>
            </w:pPr>
            <w:r w:rsidRPr="00063E12">
              <w:t>plonas, toks pat, kitoks, vienodi, skiriasi ir pan.</w:t>
            </w:r>
            <w:r w:rsidR="00527BE0" w:rsidRPr="00063E12">
              <w:t xml:space="preserve"> ;</w:t>
            </w:r>
          </w:p>
          <w:p w:rsidR="0054772A" w:rsidRPr="00063E12" w:rsidRDefault="0054772A" w:rsidP="006F54E6">
            <w:pPr>
              <w:spacing w:line="276" w:lineRule="auto"/>
            </w:pPr>
            <w:r w:rsidRPr="00063E12">
              <w:t xml:space="preserve">Supranta tvirto bokšto </w:t>
            </w:r>
          </w:p>
          <w:p w:rsidR="0054772A" w:rsidRPr="00063E12" w:rsidRDefault="0054772A" w:rsidP="006F54E6">
            <w:pPr>
              <w:spacing w:line="276" w:lineRule="auto"/>
            </w:pPr>
            <w:r w:rsidRPr="00063E12">
              <w:t xml:space="preserve">statymo taisykles (apačioje didesnė, viršuje mažesnė </w:t>
            </w:r>
          </w:p>
          <w:p w:rsidR="0054772A" w:rsidRPr="00063E12" w:rsidRDefault="0054772A" w:rsidP="006F54E6">
            <w:pPr>
              <w:spacing w:line="276" w:lineRule="auto"/>
            </w:pPr>
            <w:r w:rsidRPr="00063E12">
              <w:t>kaladėlė).</w:t>
            </w:r>
          </w:p>
          <w:p w:rsidR="0054772A" w:rsidRPr="00063E12" w:rsidRDefault="0054772A" w:rsidP="006F54E6">
            <w:pPr>
              <w:spacing w:line="276" w:lineRule="auto"/>
            </w:pPr>
          </w:p>
          <w:p w:rsidR="0054772A" w:rsidRPr="00063E12" w:rsidRDefault="0054772A" w:rsidP="006F54E6">
            <w:pPr>
              <w:spacing w:line="276" w:lineRule="auto"/>
              <w:rPr>
                <w:sz w:val="28"/>
                <w:szCs w:val="28"/>
              </w:rPr>
            </w:pPr>
          </w:p>
        </w:tc>
        <w:tc>
          <w:tcPr>
            <w:tcW w:w="1823" w:type="dxa"/>
            <w:shd w:val="clear" w:color="auto" w:fill="auto"/>
          </w:tcPr>
          <w:p w:rsidR="0054772A" w:rsidRPr="00063E12" w:rsidRDefault="0054772A" w:rsidP="006F54E6">
            <w:pPr>
              <w:spacing w:line="276" w:lineRule="auto"/>
              <w:rPr>
                <w:b/>
              </w:rPr>
            </w:pPr>
            <w:r w:rsidRPr="00063E12">
              <w:rPr>
                <w:b/>
              </w:rPr>
              <w:lastRenderedPageBreak/>
              <w:t>Skaičiavimas</w:t>
            </w:r>
          </w:p>
          <w:p w:rsidR="0054772A" w:rsidRPr="00063E12" w:rsidRDefault="0054772A" w:rsidP="006F54E6">
            <w:pPr>
              <w:spacing w:line="276" w:lineRule="auto"/>
            </w:pPr>
            <w:r w:rsidRPr="00063E12">
              <w:t xml:space="preserve">Pradeda skaičiuoti daiktus ir </w:t>
            </w:r>
            <w:r w:rsidRPr="00063E12">
              <w:lastRenderedPageBreak/>
              <w:t>palyginti kelių daiktų gr</w:t>
            </w:r>
            <w:r w:rsidR="00527BE0" w:rsidRPr="00063E12">
              <w:t>upes pagal daiktų kiekį grupėse;</w:t>
            </w:r>
          </w:p>
          <w:p w:rsidR="0054772A" w:rsidRPr="00063E12" w:rsidRDefault="0054772A" w:rsidP="006F54E6">
            <w:pPr>
              <w:spacing w:line="276" w:lineRule="auto"/>
            </w:pPr>
            <w:r w:rsidRPr="00063E12">
              <w:t xml:space="preserve">Vartoja kelintinius </w:t>
            </w:r>
          </w:p>
          <w:p w:rsidR="0054772A" w:rsidRPr="00063E12" w:rsidRDefault="0054772A" w:rsidP="006F54E6">
            <w:pPr>
              <w:spacing w:line="276" w:lineRule="auto"/>
            </w:pPr>
            <w:r w:rsidRPr="00063E12">
              <w:t>skaitvardžius: pirmas, antras.</w:t>
            </w:r>
          </w:p>
          <w:p w:rsidR="0054772A" w:rsidRPr="00063E12" w:rsidRDefault="0054772A" w:rsidP="006F54E6">
            <w:pPr>
              <w:spacing w:line="276" w:lineRule="auto"/>
              <w:rPr>
                <w:b/>
              </w:rPr>
            </w:pPr>
            <w:r w:rsidRPr="00063E12">
              <w:rPr>
                <w:b/>
              </w:rPr>
              <w:t>Matavimas</w:t>
            </w:r>
          </w:p>
          <w:p w:rsidR="0054772A" w:rsidRPr="00063E12" w:rsidRDefault="0054772A" w:rsidP="006F54E6">
            <w:pPr>
              <w:spacing w:line="276" w:lineRule="auto"/>
            </w:pPr>
            <w:r w:rsidRPr="00063E12">
              <w:t xml:space="preserve">Grupuoja daiktus pagal </w:t>
            </w:r>
          </w:p>
          <w:p w:rsidR="0054772A" w:rsidRPr="00063E12" w:rsidRDefault="0054772A" w:rsidP="006F54E6">
            <w:pPr>
              <w:spacing w:line="276" w:lineRule="auto"/>
            </w:pPr>
            <w:r w:rsidRPr="00063E12">
              <w:t>išorinius požymius.</w:t>
            </w:r>
          </w:p>
          <w:p w:rsidR="0054772A" w:rsidRPr="00063E12" w:rsidRDefault="0054772A" w:rsidP="006F54E6">
            <w:pPr>
              <w:spacing w:line="276" w:lineRule="auto"/>
            </w:pPr>
            <w:r w:rsidRPr="00063E12">
              <w:t xml:space="preserve">Lygina įvairių dydžių </w:t>
            </w:r>
          </w:p>
          <w:p w:rsidR="0054772A" w:rsidRPr="00063E12" w:rsidRDefault="0054772A" w:rsidP="006F54E6">
            <w:pPr>
              <w:spacing w:line="276" w:lineRule="auto"/>
            </w:pPr>
            <w:r w:rsidRPr="00063E12">
              <w:t xml:space="preserve">daiktus pagal išorinius </w:t>
            </w:r>
          </w:p>
          <w:p w:rsidR="0054772A" w:rsidRPr="00063E12" w:rsidRDefault="0054772A" w:rsidP="006F54E6">
            <w:pPr>
              <w:spacing w:line="276" w:lineRule="auto"/>
            </w:pPr>
            <w:r w:rsidRPr="00063E12">
              <w:t>požymius (ilgį</w:t>
            </w:r>
            <w:r w:rsidR="00527BE0" w:rsidRPr="00063E12">
              <w:t>, plotį, storį, aukštį ir t.t.):</w:t>
            </w:r>
          </w:p>
          <w:p w:rsidR="0054772A" w:rsidRPr="00063E12" w:rsidRDefault="0054772A" w:rsidP="006F54E6">
            <w:pPr>
              <w:spacing w:line="276" w:lineRule="auto"/>
            </w:pPr>
            <w:r w:rsidRPr="00063E12">
              <w:t>Bando konstruoti, grupuoti atsižvelgiant į daikto formą</w:t>
            </w:r>
            <w:r w:rsidR="000E1B39" w:rsidRPr="00063E12">
              <w:t>:</w:t>
            </w:r>
          </w:p>
          <w:p w:rsidR="0054772A" w:rsidRPr="00063E12" w:rsidRDefault="0054772A" w:rsidP="006F54E6">
            <w:pPr>
              <w:spacing w:line="276" w:lineRule="auto"/>
            </w:pPr>
            <w:r w:rsidRPr="00063E12">
              <w:t xml:space="preserve">Atpažįsta apskritos </w:t>
            </w:r>
          </w:p>
          <w:p w:rsidR="0054772A" w:rsidRPr="00063E12" w:rsidRDefault="0054772A" w:rsidP="006F54E6">
            <w:pPr>
              <w:spacing w:line="276" w:lineRule="auto"/>
            </w:pPr>
            <w:r w:rsidRPr="00063E12">
              <w:t xml:space="preserve">(skritulio), keturkampės </w:t>
            </w:r>
          </w:p>
          <w:p w:rsidR="0054772A" w:rsidRPr="00063E12" w:rsidRDefault="0054772A" w:rsidP="006F54E6">
            <w:pPr>
              <w:spacing w:line="276" w:lineRule="auto"/>
            </w:pPr>
            <w:r w:rsidRPr="00063E12">
              <w:t xml:space="preserve">(keturkampio), kvadratinės </w:t>
            </w:r>
          </w:p>
          <w:p w:rsidR="0054772A" w:rsidRPr="00063E12" w:rsidRDefault="0054772A" w:rsidP="006F54E6">
            <w:pPr>
              <w:spacing w:line="276" w:lineRule="auto"/>
            </w:pPr>
            <w:r w:rsidRPr="00063E12">
              <w:t>(kvadrato)formos daiktus</w:t>
            </w:r>
            <w:r w:rsidR="000E1B39" w:rsidRPr="00063E12">
              <w:t>:</w:t>
            </w:r>
          </w:p>
          <w:p w:rsidR="0054772A" w:rsidRPr="00063E12" w:rsidRDefault="0054772A" w:rsidP="006F54E6">
            <w:pPr>
              <w:spacing w:line="276" w:lineRule="auto"/>
            </w:pPr>
            <w:r w:rsidRPr="00063E12">
              <w:t xml:space="preserve">Pradeda skirti dešinę ir </w:t>
            </w:r>
          </w:p>
          <w:p w:rsidR="0054772A" w:rsidRPr="00063E12" w:rsidRDefault="0054772A" w:rsidP="006F54E6">
            <w:pPr>
              <w:spacing w:line="276" w:lineRule="auto"/>
            </w:pPr>
            <w:r w:rsidRPr="00063E12">
              <w:t>kairę savo kūno pusę</w:t>
            </w:r>
            <w:r w:rsidR="000E1B39" w:rsidRPr="00063E12">
              <w:t>:</w:t>
            </w:r>
          </w:p>
          <w:p w:rsidR="0054772A" w:rsidRPr="00063E12" w:rsidRDefault="0054772A" w:rsidP="006F54E6">
            <w:pPr>
              <w:spacing w:line="276" w:lineRule="auto"/>
            </w:pPr>
            <w:r w:rsidRPr="00063E12">
              <w:t>Žino metų laikus, paros dalis</w:t>
            </w:r>
            <w:r w:rsidR="000E1B39" w:rsidRPr="00063E12">
              <w:t>:</w:t>
            </w:r>
          </w:p>
          <w:p w:rsidR="0054772A" w:rsidRPr="00063E12" w:rsidRDefault="0054772A" w:rsidP="006F54E6">
            <w:pPr>
              <w:spacing w:line="276" w:lineRule="auto"/>
            </w:pPr>
          </w:p>
        </w:tc>
        <w:tc>
          <w:tcPr>
            <w:tcW w:w="1980" w:type="dxa"/>
            <w:shd w:val="clear" w:color="auto" w:fill="auto"/>
          </w:tcPr>
          <w:p w:rsidR="0054772A" w:rsidRPr="00063E12" w:rsidRDefault="0054772A" w:rsidP="006F54E6">
            <w:pPr>
              <w:spacing w:line="276" w:lineRule="auto"/>
              <w:rPr>
                <w:b/>
              </w:rPr>
            </w:pPr>
            <w:r w:rsidRPr="00063E12">
              <w:rPr>
                <w:b/>
              </w:rPr>
              <w:lastRenderedPageBreak/>
              <w:t>Skaičiavimas</w:t>
            </w:r>
          </w:p>
          <w:p w:rsidR="0054772A" w:rsidRPr="00063E12" w:rsidRDefault="0054772A" w:rsidP="006F54E6">
            <w:pPr>
              <w:spacing w:line="276" w:lineRule="auto"/>
            </w:pPr>
            <w:r w:rsidRPr="00063E12">
              <w:t xml:space="preserve">Supranta, kad daiktų </w:t>
            </w:r>
          </w:p>
          <w:p w:rsidR="0054772A" w:rsidRPr="00063E12" w:rsidRDefault="0054772A" w:rsidP="006F54E6">
            <w:pPr>
              <w:spacing w:line="276" w:lineRule="auto"/>
            </w:pPr>
            <w:r w:rsidRPr="00063E12">
              <w:t xml:space="preserve">skaičius </w:t>
            </w:r>
            <w:r w:rsidRPr="00063E12">
              <w:lastRenderedPageBreak/>
              <w:t xml:space="preserve">nepriklauso nuo jų požymių ir jų padėties </w:t>
            </w:r>
            <w:r w:rsidR="00527BE0" w:rsidRPr="00063E12">
              <w:t>erdvėje;</w:t>
            </w:r>
          </w:p>
          <w:p w:rsidR="0054772A" w:rsidRPr="00063E12" w:rsidRDefault="00527BE0" w:rsidP="006F54E6">
            <w:pPr>
              <w:spacing w:line="276" w:lineRule="auto"/>
            </w:pPr>
            <w:r w:rsidRPr="00063E12">
              <w:t xml:space="preserve">Skaičiuoja iki </w:t>
            </w:r>
            <w:r w:rsidRPr="00063E12">
              <w:br/>
              <w:t>5-ių;</w:t>
            </w:r>
          </w:p>
          <w:p w:rsidR="0054772A" w:rsidRPr="00063E12" w:rsidRDefault="0054772A" w:rsidP="006F54E6">
            <w:pPr>
              <w:spacing w:line="276" w:lineRule="auto"/>
            </w:pPr>
            <w:r w:rsidRPr="00063E12">
              <w:t xml:space="preserve">Skiria kelintinius </w:t>
            </w:r>
          </w:p>
          <w:p w:rsidR="0054772A" w:rsidRPr="00063E12" w:rsidRDefault="0054772A" w:rsidP="006F54E6">
            <w:pPr>
              <w:spacing w:line="276" w:lineRule="auto"/>
            </w:pPr>
            <w:r w:rsidRPr="00063E12">
              <w:t>skaitvardžius.</w:t>
            </w:r>
          </w:p>
          <w:p w:rsidR="0054772A" w:rsidRPr="00063E12" w:rsidRDefault="0054772A" w:rsidP="006F54E6">
            <w:pPr>
              <w:spacing w:line="276" w:lineRule="auto"/>
              <w:rPr>
                <w:b/>
              </w:rPr>
            </w:pPr>
            <w:r w:rsidRPr="00063E12">
              <w:rPr>
                <w:b/>
              </w:rPr>
              <w:t>Matavimas</w:t>
            </w:r>
          </w:p>
          <w:p w:rsidR="0054772A" w:rsidRPr="00063E12" w:rsidRDefault="0054772A" w:rsidP="006F54E6">
            <w:pPr>
              <w:spacing w:line="276" w:lineRule="auto"/>
            </w:pPr>
            <w:r w:rsidRPr="00063E12">
              <w:t xml:space="preserve">Skiria trikampę, </w:t>
            </w:r>
          </w:p>
          <w:p w:rsidR="0054772A" w:rsidRPr="00063E12" w:rsidRDefault="0054772A" w:rsidP="006F54E6">
            <w:pPr>
              <w:spacing w:line="276" w:lineRule="auto"/>
            </w:pPr>
            <w:r w:rsidRPr="00063E12">
              <w:t>stačiakampę formas</w:t>
            </w:r>
            <w:r w:rsidR="00527BE0" w:rsidRPr="00063E12">
              <w:t>;</w:t>
            </w:r>
          </w:p>
          <w:p w:rsidR="0054772A" w:rsidRPr="00063E12" w:rsidRDefault="0054772A" w:rsidP="006F54E6">
            <w:pPr>
              <w:spacing w:line="276" w:lineRule="auto"/>
            </w:pPr>
            <w:r w:rsidRPr="00063E12">
              <w:t xml:space="preserve">Grupuoja daiktus pagal </w:t>
            </w:r>
          </w:p>
          <w:p w:rsidR="0054772A" w:rsidRPr="00063E12" w:rsidRDefault="0054772A" w:rsidP="006F54E6">
            <w:pPr>
              <w:spacing w:line="276" w:lineRule="auto"/>
            </w:pPr>
            <w:r w:rsidRPr="00063E12">
              <w:t>formą, spalvą</w:t>
            </w:r>
            <w:r w:rsidR="00527BE0" w:rsidRPr="00063E12">
              <w:t>;</w:t>
            </w:r>
          </w:p>
          <w:p w:rsidR="0054772A" w:rsidRPr="00063E12" w:rsidRDefault="0054772A" w:rsidP="006F54E6">
            <w:pPr>
              <w:spacing w:line="276" w:lineRule="auto"/>
            </w:pPr>
            <w:r w:rsidRPr="00063E12">
              <w:t xml:space="preserve">Kalba apie nuotolį, atstumą, daiktų ilgį, plotį, aukštį, storį, </w:t>
            </w:r>
          </w:p>
          <w:p w:rsidR="0054772A" w:rsidRPr="00063E12" w:rsidRDefault="0054772A" w:rsidP="006F54E6">
            <w:pPr>
              <w:spacing w:line="276" w:lineRule="auto"/>
            </w:pPr>
            <w:r w:rsidRPr="00063E12">
              <w:t xml:space="preserve">masę: siauresnis -platesnis, </w:t>
            </w:r>
          </w:p>
          <w:p w:rsidR="0054772A" w:rsidRPr="00063E12" w:rsidRDefault="0054772A" w:rsidP="006F54E6">
            <w:pPr>
              <w:spacing w:line="276" w:lineRule="auto"/>
            </w:pPr>
            <w:r w:rsidRPr="00063E12">
              <w:t xml:space="preserve">aukštesnis - žemesnis, </w:t>
            </w:r>
          </w:p>
          <w:p w:rsidR="0054772A" w:rsidRPr="00063E12" w:rsidRDefault="0054772A" w:rsidP="006F54E6">
            <w:pPr>
              <w:spacing w:line="276" w:lineRule="auto"/>
            </w:pPr>
            <w:r w:rsidRPr="00063E12">
              <w:t>lengvesnis - sunkesnis</w:t>
            </w:r>
            <w:r w:rsidR="00527BE0" w:rsidRPr="00063E12">
              <w:t>;</w:t>
            </w:r>
          </w:p>
          <w:p w:rsidR="0054772A" w:rsidRPr="00063E12" w:rsidRDefault="0054772A" w:rsidP="006F54E6">
            <w:pPr>
              <w:spacing w:line="276" w:lineRule="auto"/>
            </w:pPr>
            <w:r w:rsidRPr="00063E12">
              <w:t>Dėlioja daiktus didėjimo - mažėjimo tvarka</w:t>
            </w:r>
            <w:r w:rsidR="00527BE0" w:rsidRPr="00063E12">
              <w:t>;</w:t>
            </w:r>
          </w:p>
          <w:p w:rsidR="0054772A" w:rsidRPr="00063E12" w:rsidRDefault="0054772A" w:rsidP="006F54E6">
            <w:pPr>
              <w:spacing w:line="276" w:lineRule="auto"/>
            </w:pPr>
            <w:r w:rsidRPr="00063E12">
              <w:t>Skiria sąvokas: šiandien, vakar, rytoj.</w:t>
            </w:r>
          </w:p>
          <w:p w:rsidR="0054772A" w:rsidRPr="00063E12" w:rsidRDefault="0054772A" w:rsidP="006F54E6">
            <w:pPr>
              <w:spacing w:line="276" w:lineRule="auto"/>
            </w:pPr>
          </w:p>
        </w:tc>
        <w:tc>
          <w:tcPr>
            <w:tcW w:w="1858" w:type="dxa"/>
            <w:shd w:val="clear" w:color="auto" w:fill="auto"/>
          </w:tcPr>
          <w:p w:rsidR="0054772A" w:rsidRPr="00063E12" w:rsidRDefault="0054772A" w:rsidP="006F54E6">
            <w:pPr>
              <w:spacing w:line="276" w:lineRule="auto"/>
              <w:rPr>
                <w:b/>
              </w:rPr>
            </w:pPr>
            <w:r w:rsidRPr="00063E12">
              <w:rPr>
                <w:b/>
              </w:rPr>
              <w:lastRenderedPageBreak/>
              <w:t>Skaičiavimas</w:t>
            </w:r>
          </w:p>
          <w:p w:rsidR="0054772A" w:rsidRPr="00063E12" w:rsidRDefault="0054772A" w:rsidP="006F54E6">
            <w:pPr>
              <w:spacing w:line="276" w:lineRule="auto"/>
            </w:pPr>
            <w:r w:rsidRPr="00063E12">
              <w:t xml:space="preserve">Sieja daiktų kiekį su </w:t>
            </w:r>
            <w:r w:rsidR="00E467C8" w:rsidRPr="00063E12">
              <w:t xml:space="preserve"> </w:t>
            </w:r>
            <w:r w:rsidR="00527BE0" w:rsidRPr="00063E12">
              <w:t xml:space="preserve">skaičių žyminčiu </w:t>
            </w:r>
            <w:r w:rsidR="00527BE0" w:rsidRPr="00063E12">
              <w:lastRenderedPageBreak/>
              <w:t>simboliu;</w:t>
            </w:r>
          </w:p>
          <w:p w:rsidR="0054772A" w:rsidRPr="00063E12" w:rsidRDefault="0054772A" w:rsidP="006F54E6">
            <w:pPr>
              <w:spacing w:line="276" w:lineRule="auto"/>
            </w:pPr>
            <w:r w:rsidRPr="00063E12">
              <w:t>Skaičiuoja iki 10 -ties.</w:t>
            </w:r>
          </w:p>
          <w:p w:rsidR="00527BE0" w:rsidRPr="00063E12" w:rsidRDefault="00527BE0" w:rsidP="006F54E6">
            <w:pPr>
              <w:spacing w:line="276" w:lineRule="auto"/>
              <w:rPr>
                <w:b/>
              </w:rPr>
            </w:pPr>
          </w:p>
          <w:p w:rsidR="00527BE0" w:rsidRPr="00063E12" w:rsidRDefault="00527BE0" w:rsidP="006F54E6">
            <w:pPr>
              <w:spacing w:line="276" w:lineRule="auto"/>
              <w:rPr>
                <w:b/>
              </w:rPr>
            </w:pPr>
          </w:p>
          <w:p w:rsidR="00527BE0" w:rsidRPr="00063E12" w:rsidRDefault="00527BE0" w:rsidP="006F54E6">
            <w:pPr>
              <w:spacing w:line="276" w:lineRule="auto"/>
              <w:rPr>
                <w:b/>
              </w:rPr>
            </w:pPr>
          </w:p>
          <w:p w:rsidR="00527BE0" w:rsidRPr="00063E12" w:rsidRDefault="00527BE0" w:rsidP="006F54E6">
            <w:pPr>
              <w:spacing w:line="276" w:lineRule="auto"/>
              <w:rPr>
                <w:b/>
              </w:rPr>
            </w:pPr>
          </w:p>
          <w:p w:rsidR="00527BE0" w:rsidRPr="00063E12" w:rsidRDefault="00527BE0" w:rsidP="006F54E6">
            <w:pPr>
              <w:spacing w:line="276" w:lineRule="auto"/>
              <w:rPr>
                <w:b/>
              </w:rPr>
            </w:pPr>
          </w:p>
          <w:p w:rsidR="0054772A" w:rsidRPr="00063E12" w:rsidRDefault="0054772A" w:rsidP="006F54E6">
            <w:pPr>
              <w:spacing w:line="276" w:lineRule="auto"/>
              <w:rPr>
                <w:b/>
              </w:rPr>
            </w:pPr>
            <w:r w:rsidRPr="00063E12">
              <w:rPr>
                <w:b/>
              </w:rPr>
              <w:t>Matavimas</w:t>
            </w:r>
          </w:p>
          <w:p w:rsidR="0054772A" w:rsidRPr="00063E12" w:rsidRDefault="0054772A" w:rsidP="006F54E6">
            <w:pPr>
              <w:spacing w:line="276" w:lineRule="auto"/>
            </w:pPr>
            <w:r w:rsidRPr="00063E12">
              <w:t xml:space="preserve">Palygina daiktų grupes </w:t>
            </w:r>
          </w:p>
          <w:p w:rsidR="0054772A" w:rsidRPr="00063E12" w:rsidRDefault="0054772A" w:rsidP="006F54E6">
            <w:pPr>
              <w:spacing w:line="276" w:lineRule="auto"/>
            </w:pPr>
            <w:r w:rsidRPr="00063E12">
              <w:t xml:space="preserve">pagal kiekį </w:t>
            </w:r>
          </w:p>
          <w:p w:rsidR="0054772A" w:rsidRPr="00063E12" w:rsidRDefault="0054772A" w:rsidP="006F54E6">
            <w:pPr>
              <w:spacing w:line="276" w:lineRule="auto"/>
            </w:pPr>
            <w:r w:rsidRPr="00063E12">
              <w:t>(daugiau/mažiau)</w:t>
            </w:r>
            <w:r w:rsidR="000E1B39" w:rsidRPr="00063E12">
              <w:t>:</w:t>
            </w:r>
          </w:p>
          <w:p w:rsidR="0054772A" w:rsidRPr="00063E12" w:rsidRDefault="0054772A" w:rsidP="006F54E6">
            <w:pPr>
              <w:spacing w:line="276" w:lineRule="auto"/>
            </w:pPr>
            <w:r w:rsidRPr="00063E12">
              <w:t xml:space="preserve">Supranta ir vartoja </w:t>
            </w:r>
          </w:p>
          <w:p w:rsidR="0054772A" w:rsidRPr="00063E12" w:rsidRDefault="0054772A" w:rsidP="006F54E6">
            <w:pPr>
              <w:spacing w:line="276" w:lineRule="auto"/>
            </w:pPr>
            <w:r w:rsidRPr="00063E12">
              <w:t>sąvokas: pusiau, į 2–3 dalis</w:t>
            </w:r>
            <w:r w:rsidR="000E1B39" w:rsidRPr="00063E12">
              <w:t>:</w:t>
            </w:r>
          </w:p>
          <w:p w:rsidR="0054772A" w:rsidRPr="00063E12" w:rsidRDefault="0054772A" w:rsidP="006F54E6">
            <w:pPr>
              <w:spacing w:line="276" w:lineRule="auto"/>
            </w:pPr>
            <w:r w:rsidRPr="00063E12">
              <w:t xml:space="preserve">Pratęsia, sukuria skirtingų požymių sekas su 2 – 3 </w:t>
            </w:r>
          </w:p>
          <w:p w:rsidR="0054772A" w:rsidRPr="00063E12" w:rsidRDefault="0054772A" w:rsidP="006F54E6">
            <w:pPr>
              <w:spacing w:line="276" w:lineRule="auto"/>
            </w:pPr>
            <w:r w:rsidRPr="00063E12">
              <w:t>pasikartojančiais elementais</w:t>
            </w:r>
            <w:r w:rsidR="000E1B39" w:rsidRPr="00063E12">
              <w:t>:</w:t>
            </w:r>
          </w:p>
          <w:p w:rsidR="0054772A" w:rsidRPr="00063E12" w:rsidRDefault="0054772A" w:rsidP="006F54E6">
            <w:pPr>
              <w:spacing w:line="276" w:lineRule="auto"/>
            </w:pPr>
            <w:r w:rsidRPr="00063E12">
              <w:t>Nustato daikto vietą kito daikto atžvilgiu</w:t>
            </w:r>
            <w:r w:rsidR="000E1B39" w:rsidRPr="00063E12">
              <w:t>:</w:t>
            </w:r>
          </w:p>
          <w:p w:rsidR="0054772A" w:rsidRPr="00063E12" w:rsidRDefault="0054772A" w:rsidP="006F54E6">
            <w:pPr>
              <w:spacing w:line="276" w:lineRule="auto"/>
            </w:pPr>
            <w:r w:rsidRPr="00063E12">
              <w:t xml:space="preserve">Skiria plokštumos ir </w:t>
            </w:r>
          </w:p>
          <w:p w:rsidR="0054772A" w:rsidRPr="00063E12" w:rsidRDefault="0054772A" w:rsidP="006F54E6">
            <w:pPr>
              <w:spacing w:line="276" w:lineRule="auto"/>
            </w:pPr>
            <w:r w:rsidRPr="00063E12">
              <w:t>erdvės figūras.</w:t>
            </w:r>
            <w:r w:rsidR="000E1B39" w:rsidRPr="00063E12">
              <w:t xml:space="preserve"> :</w:t>
            </w:r>
          </w:p>
          <w:p w:rsidR="0054772A" w:rsidRPr="00063E12" w:rsidRDefault="0054772A" w:rsidP="006F54E6">
            <w:pPr>
              <w:spacing w:line="276" w:lineRule="auto"/>
            </w:pPr>
            <w:r w:rsidRPr="00063E12">
              <w:t xml:space="preserve">Matuoja atstumą, ilgį, </w:t>
            </w:r>
          </w:p>
          <w:p w:rsidR="0054772A" w:rsidRPr="00063E12" w:rsidRDefault="0054772A" w:rsidP="006F54E6">
            <w:pPr>
              <w:spacing w:line="276" w:lineRule="auto"/>
            </w:pPr>
            <w:r w:rsidRPr="00063E12">
              <w:t xml:space="preserve">tūrį, masę, naudodamas </w:t>
            </w:r>
          </w:p>
          <w:p w:rsidR="0054772A" w:rsidRPr="00063E12" w:rsidRDefault="0054772A" w:rsidP="006F54E6">
            <w:pPr>
              <w:spacing w:line="276" w:lineRule="auto"/>
            </w:pPr>
            <w:r w:rsidRPr="00063E12">
              <w:t>sąlyginius matus (savo kūno dalį, trečią daiktą)</w:t>
            </w:r>
            <w:r w:rsidR="000E1B39" w:rsidRPr="00063E12">
              <w:t>:</w:t>
            </w:r>
          </w:p>
          <w:p w:rsidR="0054772A" w:rsidRPr="00063E12" w:rsidRDefault="0054772A" w:rsidP="006F54E6">
            <w:pPr>
              <w:spacing w:line="276" w:lineRule="auto"/>
            </w:pPr>
            <w:r w:rsidRPr="00063E12">
              <w:t xml:space="preserve">Nustato įvykių seką </w:t>
            </w:r>
          </w:p>
          <w:p w:rsidR="0054772A" w:rsidRPr="00063E12" w:rsidRDefault="0054772A" w:rsidP="006F54E6">
            <w:pPr>
              <w:spacing w:line="276" w:lineRule="auto"/>
            </w:pPr>
            <w:r w:rsidRPr="00063E12">
              <w:t>(metų laikai, paros dalys).</w:t>
            </w:r>
          </w:p>
          <w:p w:rsidR="0054772A" w:rsidRPr="00063E12" w:rsidRDefault="0054772A" w:rsidP="006F54E6">
            <w:pPr>
              <w:spacing w:line="276" w:lineRule="auto"/>
            </w:pPr>
            <w:r w:rsidRPr="00063E12">
              <w:t xml:space="preserve">Pradeda suvokti laiko </w:t>
            </w:r>
          </w:p>
          <w:p w:rsidR="0054772A" w:rsidRPr="00063E12" w:rsidRDefault="0054772A" w:rsidP="006F54E6">
            <w:pPr>
              <w:spacing w:line="276" w:lineRule="auto"/>
            </w:pPr>
            <w:r w:rsidRPr="00063E12">
              <w:t>trukmę.</w:t>
            </w:r>
          </w:p>
          <w:p w:rsidR="0054772A" w:rsidRPr="00063E12" w:rsidRDefault="0054772A" w:rsidP="006F54E6">
            <w:pPr>
              <w:spacing w:line="276" w:lineRule="auto"/>
            </w:pPr>
          </w:p>
        </w:tc>
        <w:tc>
          <w:tcPr>
            <w:tcW w:w="2071" w:type="dxa"/>
            <w:shd w:val="clear" w:color="auto" w:fill="auto"/>
          </w:tcPr>
          <w:p w:rsidR="0054772A" w:rsidRPr="00063E12" w:rsidRDefault="0054772A" w:rsidP="006F54E6">
            <w:pPr>
              <w:spacing w:line="276" w:lineRule="auto"/>
              <w:rPr>
                <w:b/>
              </w:rPr>
            </w:pPr>
            <w:r w:rsidRPr="00063E12">
              <w:rPr>
                <w:b/>
              </w:rPr>
              <w:lastRenderedPageBreak/>
              <w:t>Skaičiavimas</w:t>
            </w:r>
          </w:p>
          <w:p w:rsidR="0054772A" w:rsidRPr="00063E12" w:rsidRDefault="0054772A" w:rsidP="006F54E6">
            <w:pPr>
              <w:spacing w:line="276" w:lineRule="auto"/>
              <w:ind w:left="36"/>
            </w:pPr>
            <w:r w:rsidRPr="00063E12">
              <w:t>Prade</w:t>
            </w:r>
            <w:r w:rsidR="00527BE0" w:rsidRPr="00063E12">
              <w:t>da suprasti ryšius tarp skaičių;</w:t>
            </w:r>
          </w:p>
          <w:p w:rsidR="0054772A" w:rsidRPr="00063E12" w:rsidRDefault="0054772A" w:rsidP="006F54E6">
            <w:pPr>
              <w:spacing w:line="276" w:lineRule="auto"/>
              <w:ind w:left="36"/>
            </w:pPr>
            <w:r w:rsidRPr="00063E12">
              <w:lastRenderedPageBreak/>
              <w:t>Išdėlioja daiktus į eilę pagal tą patį požymį.</w:t>
            </w:r>
          </w:p>
          <w:p w:rsidR="00527BE0" w:rsidRPr="00063E12" w:rsidRDefault="00527BE0" w:rsidP="006F54E6">
            <w:pPr>
              <w:spacing w:line="276" w:lineRule="auto"/>
              <w:rPr>
                <w:b/>
              </w:rPr>
            </w:pPr>
          </w:p>
          <w:p w:rsidR="00527BE0" w:rsidRPr="00063E12" w:rsidRDefault="00527BE0" w:rsidP="006F54E6">
            <w:pPr>
              <w:spacing w:line="276" w:lineRule="auto"/>
              <w:rPr>
                <w:b/>
              </w:rPr>
            </w:pPr>
          </w:p>
          <w:p w:rsidR="00527BE0" w:rsidRPr="00063E12" w:rsidRDefault="00527BE0" w:rsidP="006F54E6">
            <w:pPr>
              <w:spacing w:line="276" w:lineRule="auto"/>
              <w:rPr>
                <w:b/>
              </w:rPr>
            </w:pPr>
          </w:p>
          <w:p w:rsidR="00527BE0" w:rsidRPr="00063E12" w:rsidRDefault="00527BE0" w:rsidP="006F54E6">
            <w:pPr>
              <w:spacing w:line="276" w:lineRule="auto"/>
              <w:rPr>
                <w:b/>
              </w:rPr>
            </w:pPr>
          </w:p>
          <w:p w:rsidR="0054772A" w:rsidRPr="00063E12" w:rsidRDefault="0054772A" w:rsidP="006F54E6">
            <w:pPr>
              <w:spacing w:line="276" w:lineRule="auto"/>
              <w:rPr>
                <w:b/>
              </w:rPr>
            </w:pPr>
            <w:r w:rsidRPr="00063E12">
              <w:rPr>
                <w:b/>
              </w:rPr>
              <w:t>Matavimas</w:t>
            </w:r>
          </w:p>
          <w:p w:rsidR="0054772A" w:rsidRPr="00063E12" w:rsidRDefault="0054772A" w:rsidP="006F54E6">
            <w:pPr>
              <w:spacing w:line="276" w:lineRule="auto"/>
              <w:ind w:left="36"/>
            </w:pPr>
            <w:r w:rsidRPr="00063E12">
              <w:t>Skiria ir apvadina plokštumos figūras (apskrit</w:t>
            </w:r>
            <w:r w:rsidR="000E1B39" w:rsidRPr="00063E12">
              <w:t>imą, skritulį, kvadratą ir kt.):</w:t>
            </w:r>
          </w:p>
          <w:p w:rsidR="0054772A" w:rsidRPr="00063E12" w:rsidRDefault="0054772A" w:rsidP="006F54E6">
            <w:pPr>
              <w:spacing w:line="276" w:lineRule="auto"/>
              <w:ind w:left="36"/>
            </w:pPr>
            <w:r w:rsidRPr="00063E12">
              <w:t>Pradeda suprasti kada vartojami priešingos reikšmės žodžiai: mažas ir didelis, lengvas ir sunkus, šilta ir šalta ir kt.</w:t>
            </w:r>
            <w:r w:rsidR="000E1B39" w:rsidRPr="00063E12">
              <w:t>:</w:t>
            </w:r>
          </w:p>
          <w:p w:rsidR="0054772A" w:rsidRPr="00063E12" w:rsidRDefault="0054772A" w:rsidP="006F54E6">
            <w:pPr>
              <w:spacing w:line="276" w:lineRule="auto"/>
              <w:ind w:left="36"/>
            </w:pPr>
            <w:r w:rsidRPr="00063E12">
              <w:t>Moka parodyti, kur yra greta esantys, bet nematomi objektai.</w:t>
            </w:r>
          </w:p>
        </w:tc>
      </w:tr>
      <w:tr w:rsidR="0054772A" w:rsidRPr="00063E12" w:rsidTr="00E07D00">
        <w:tc>
          <w:tcPr>
            <w:tcW w:w="9645" w:type="dxa"/>
            <w:gridSpan w:val="5"/>
            <w:shd w:val="clear" w:color="auto" w:fill="auto"/>
          </w:tcPr>
          <w:p w:rsidR="0054772A" w:rsidRPr="00063E12" w:rsidRDefault="0054772A" w:rsidP="006F54E6">
            <w:pPr>
              <w:tabs>
                <w:tab w:val="left" w:pos="4455"/>
              </w:tabs>
              <w:spacing w:line="276" w:lineRule="auto"/>
              <w:jc w:val="center"/>
            </w:pPr>
            <w:r w:rsidRPr="00063E12">
              <w:rPr>
                <w:b/>
                <w:bCs/>
                <w:i/>
                <w:iCs/>
              </w:rPr>
              <w:lastRenderedPageBreak/>
              <w:t>Vaiko veiksenų pavyzdžiai</w:t>
            </w:r>
          </w:p>
        </w:tc>
      </w:tr>
      <w:tr w:rsidR="00063E12" w:rsidRPr="00063E12" w:rsidTr="00E07D00">
        <w:tc>
          <w:tcPr>
            <w:tcW w:w="3736" w:type="dxa"/>
            <w:gridSpan w:val="2"/>
            <w:shd w:val="clear" w:color="auto" w:fill="auto"/>
          </w:tcPr>
          <w:p w:rsidR="0054772A" w:rsidRPr="00063E12" w:rsidRDefault="0054772A" w:rsidP="006F54E6">
            <w:pPr>
              <w:spacing w:after="15" w:line="276" w:lineRule="auto"/>
              <w:ind w:left="19"/>
              <w:rPr>
                <w:b/>
                <w:bCs/>
                <w:i/>
                <w:iCs/>
              </w:rPr>
            </w:pPr>
            <w:r w:rsidRPr="00063E12">
              <w:rPr>
                <w:b/>
                <w:bCs/>
                <w:i/>
                <w:iCs/>
              </w:rPr>
              <w:t>Ankstyvasis amžius</w:t>
            </w:r>
          </w:p>
          <w:p w:rsidR="0054772A" w:rsidRPr="00063E12" w:rsidRDefault="00E467C8" w:rsidP="006F54E6">
            <w:pPr>
              <w:spacing w:line="276" w:lineRule="auto"/>
              <w:jc w:val="both"/>
            </w:pPr>
            <w:r w:rsidRPr="00063E12">
              <w:lastRenderedPageBreak/>
              <w:t>Klausosi žaidinimų, dainelių, skaičiuočių</w:t>
            </w:r>
            <w:r w:rsidR="0054772A" w:rsidRPr="00063E12">
              <w:t>,</w:t>
            </w:r>
            <w:r w:rsidR="0054772A" w:rsidRPr="00063E12">
              <w:rPr>
                <w:rFonts w:ascii="Arial" w:hAnsi="Arial" w:cs="Arial"/>
              </w:rPr>
              <w:t xml:space="preserve"> </w:t>
            </w:r>
            <w:r w:rsidRPr="00063E12">
              <w:t>pasakėlių, eilėraštukų</w:t>
            </w:r>
            <w:r w:rsidR="0054772A" w:rsidRPr="00063E12">
              <w:t>, kuriuose kas nors skaičiuojama, k</w:t>
            </w:r>
            <w:r w:rsidRPr="00063E12">
              <w:t>artojama, randama dar ir dar...; varto</w:t>
            </w:r>
            <w:r w:rsidR="0054772A" w:rsidRPr="00063E12">
              <w:t xml:space="preserve"> tas pačias knygeles kietais viršeliais, nevaržomai </w:t>
            </w:r>
            <w:r w:rsidRPr="00063E12">
              <w:t xml:space="preserve">gali </w:t>
            </w:r>
            <w:r w:rsidR="0054772A" w:rsidRPr="00063E12">
              <w:t>ardyti ir surinkti daiktus, tyrinėti jų dydžių santykius, visaip eksperimentuoti su spalvomis, dydžiai</w:t>
            </w:r>
            <w:r w:rsidR="000E1B39" w:rsidRPr="00063E12">
              <w:t>s ir formomis, įvairiai judėti:</w:t>
            </w:r>
          </w:p>
          <w:p w:rsidR="0054772A" w:rsidRPr="00063E12" w:rsidRDefault="000E1B39" w:rsidP="006F54E6">
            <w:pPr>
              <w:spacing w:line="276" w:lineRule="auto"/>
              <w:jc w:val="both"/>
            </w:pPr>
            <w:r w:rsidRPr="00063E12">
              <w:t>d</w:t>
            </w:r>
            <w:r w:rsidR="00E467C8" w:rsidRPr="00063E12">
              <w:t>omimasi vaikų</w:t>
            </w:r>
            <w:r w:rsidR="0054772A" w:rsidRPr="00063E12">
              <w:t xml:space="preserve"> veikla, jį kalbinant</w:t>
            </w:r>
            <w:r w:rsidRPr="00063E12">
              <w:t>:</w:t>
            </w:r>
            <w:r w:rsidR="0054772A" w:rsidRPr="00063E12">
              <w:t xml:space="preserve"> </w:t>
            </w:r>
            <w:r w:rsidR="00E467C8" w:rsidRPr="00063E12">
              <w:t>įsidėmi pakartojamus</w:t>
            </w:r>
            <w:r w:rsidR="0054772A" w:rsidRPr="00063E12">
              <w:t xml:space="preserve"> žodžius, </w:t>
            </w:r>
          </w:p>
          <w:p w:rsidR="0054772A" w:rsidRPr="00063E12" w:rsidRDefault="00E467C8" w:rsidP="006F54E6">
            <w:pPr>
              <w:spacing w:line="276" w:lineRule="auto"/>
              <w:jc w:val="both"/>
            </w:pPr>
            <w:r w:rsidRPr="00063E12">
              <w:t>judesius.</w:t>
            </w:r>
          </w:p>
          <w:p w:rsidR="006879FC" w:rsidRPr="006879FC" w:rsidRDefault="006879FC" w:rsidP="006F54E6">
            <w:pPr>
              <w:tabs>
                <w:tab w:val="left" w:pos="4455"/>
              </w:tabs>
              <w:spacing w:line="276" w:lineRule="auto"/>
              <w:rPr>
                <w:lang w:val="en-US"/>
              </w:rPr>
            </w:pPr>
            <w:r w:rsidRPr="006879FC">
              <w:rPr>
                <w:lang w:val="en-US"/>
              </w:rPr>
              <w:t>Aplinkoje pastebi ir pasako daug ar mažai daiktų, žaislų.</w:t>
            </w:r>
          </w:p>
          <w:p w:rsidR="006879FC" w:rsidRPr="006879FC" w:rsidRDefault="006879FC" w:rsidP="006F54E6">
            <w:pPr>
              <w:tabs>
                <w:tab w:val="left" w:pos="4455"/>
              </w:tabs>
              <w:spacing w:line="276" w:lineRule="auto"/>
              <w:rPr>
                <w:lang w:val="en-US"/>
              </w:rPr>
            </w:pPr>
            <w:r>
              <w:rPr>
                <w:lang w:val="en-US"/>
              </w:rPr>
              <w:t>Skiria - daugiau-mažiau, suveria sagas, sudeda daiktusį eilę</w:t>
            </w:r>
            <w:r w:rsidRPr="006879FC">
              <w:rPr>
                <w:lang w:val="en-US"/>
              </w:rPr>
              <w:t>.</w:t>
            </w:r>
          </w:p>
          <w:p w:rsidR="006879FC" w:rsidRPr="006879FC" w:rsidRDefault="006879FC" w:rsidP="006F54E6">
            <w:pPr>
              <w:tabs>
                <w:tab w:val="left" w:pos="4455"/>
              </w:tabs>
              <w:spacing w:line="276" w:lineRule="auto"/>
              <w:rPr>
                <w:lang w:val="en-US"/>
              </w:rPr>
            </w:pPr>
            <w:r w:rsidRPr="006879FC">
              <w:rPr>
                <w:lang w:val="en-US"/>
              </w:rPr>
              <w:t>P</w:t>
            </w:r>
            <w:r>
              <w:rPr>
                <w:lang w:val="en-US"/>
              </w:rPr>
              <w:t>adalina po vieną daiktą</w:t>
            </w:r>
            <w:r w:rsidRPr="006879FC">
              <w:rPr>
                <w:lang w:val="en-US"/>
              </w:rPr>
              <w:t xml:space="preserve"> vaikams.</w:t>
            </w:r>
          </w:p>
          <w:p w:rsidR="006879FC" w:rsidRPr="006879FC" w:rsidRDefault="006879FC" w:rsidP="006F54E6">
            <w:pPr>
              <w:tabs>
                <w:tab w:val="left" w:pos="4455"/>
              </w:tabs>
              <w:spacing w:line="276" w:lineRule="auto"/>
              <w:rPr>
                <w:lang w:val="en-US"/>
              </w:rPr>
            </w:pPr>
            <w:r w:rsidRPr="006879FC">
              <w:rPr>
                <w:lang w:val="en-US"/>
              </w:rPr>
              <w:t>Skaičiuoja savo metus rodydamas pirštukus.</w:t>
            </w:r>
          </w:p>
          <w:p w:rsidR="006879FC" w:rsidRPr="006879FC" w:rsidRDefault="006879FC" w:rsidP="006F54E6">
            <w:pPr>
              <w:tabs>
                <w:tab w:val="left" w:pos="4455"/>
              </w:tabs>
              <w:spacing w:line="276" w:lineRule="auto"/>
              <w:rPr>
                <w:lang w:val="lt-LT"/>
              </w:rPr>
            </w:pPr>
            <w:r w:rsidRPr="006879FC">
              <w:rPr>
                <w:lang w:val="en-US"/>
              </w:rPr>
              <w:t>Atrenka ir pasako kuris žaislas didelis ar mažas; storas ar plonas; toks pat- ne toks pat.</w:t>
            </w:r>
          </w:p>
          <w:p w:rsidR="00664070" w:rsidRDefault="006879FC" w:rsidP="006F54E6">
            <w:pPr>
              <w:tabs>
                <w:tab w:val="left" w:pos="4455"/>
              </w:tabs>
              <w:spacing w:line="276" w:lineRule="auto"/>
              <w:rPr>
                <w:lang w:val="en-US"/>
              </w:rPr>
            </w:pPr>
            <w:r>
              <w:rPr>
                <w:lang w:val="lt-LT"/>
              </w:rPr>
              <w:t>Nusako daikto vietą: a</w:t>
            </w:r>
            <w:r w:rsidRPr="006879FC">
              <w:rPr>
                <w:lang w:val="en-US"/>
              </w:rPr>
              <w:t>nt stalo-</w:t>
            </w:r>
            <w:r>
              <w:rPr>
                <w:lang w:val="en-US"/>
              </w:rPr>
              <w:t xml:space="preserve"> po stalu</w:t>
            </w:r>
            <w:r w:rsidRPr="006879FC">
              <w:rPr>
                <w:lang w:val="en-US"/>
              </w:rPr>
              <w:t xml:space="preserve">,  </w:t>
            </w:r>
            <w:r>
              <w:rPr>
                <w:lang w:val="lt-LT"/>
              </w:rPr>
              <w:t>a</w:t>
            </w:r>
            <w:r w:rsidR="00664070">
              <w:rPr>
                <w:lang w:val="en-US"/>
              </w:rPr>
              <w:t>rti-toli</w:t>
            </w:r>
            <w:r w:rsidRPr="006879FC">
              <w:rPr>
                <w:lang w:val="en-US"/>
              </w:rPr>
              <w:t>.</w:t>
            </w:r>
          </w:p>
          <w:p w:rsidR="006879FC" w:rsidRPr="006879FC" w:rsidRDefault="006879FC" w:rsidP="006F54E6">
            <w:pPr>
              <w:tabs>
                <w:tab w:val="left" w:pos="4455"/>
              </w:tabs>
              <w:spacing w:line="276" w:lineRule="auto"/>
              <w:rPr>
                <w:lang w:val="en-US"/>
              </w:rPr>
            </w:pPr>
            <w:r w:rsidRPr="006879FC">
              <w:rPr>
                <w:lang w:val="en-US"/>
              </w:rPr>
              <w:t>S</w:t>
            </w:r>
            <w:r w:rsidR="00664070">
              <w:rPr>
                <w:lang w:val="en-US"/>
              </w:rPr>
              <w:t>uranda</w:t>
            </w:r>
            <w:r w:rsidRPr="006879FC">
              <w:rPr>
                <w:lang w:val="en-US"/>
              </w:rPr>
              <w:t xml:space="preserve"> tokios pat spalvos daiktą“.</w:t>
            </w:r>
          </w:p>
          <w:p w:rsidR="006879FC" w:rsidRPr="006879FC" w:rsidRDefault="006879FC" w:rsidP="006F54E6">
            <w:pPr>
              <w:tabs>
                <w:tab w:val="left" w:pos="4455"/>
              </w:tabs>
              <w:spacing w:line="276" w:lineRule="auto"/>
              <w:rPr>
                <w:lang w:val="en-US"/>
              </w:rPr>
            </w:pPr>
            <w:r w:rsidRPr="006879FC">
              <w:rPr>
                <w:lang w:val="en-US"/>
              </w:rPr>
              <w:t>Žaidžia su įvairių figūrų žaislais, kaladėlėmis.</w:t>
            </w:r>
          </w:p>
          <w:p w:rsidR="0054772A" w:rsidRPr="00063E12" w:rsidRDefault="006879FC" w:rsidP="006F54E6">
            <w:pPr>
              <w:tabs>
                <w:tab w:val="left" w:pos="4455"/>
              </w:tabs>
              <w:spacing w:line="276" w:lineRule="auto"/>
            </w:pPr>
            <w:r w:rsidRPr="006879FC">
              <w:rPr>
                <w:lang w:val="en-US"/>
              </w:rPr>
              <w:t>Žaidžia slėpynių su žaislais, vaikais.</w:t>
            </w:r>
          </w:p>
        </w:tc>
        <w:tc>
          <w:tcPr>
            <w:tcW w:w="5909" w:type="dxa"/>
            <w:gridSpan w:val="3"/>
            <w:shd w:val="clear" w:color="auto" w:fill="auto"/>
          </w:tcPr>
          <w:p w:rsidR="0054772A" w:rsidRPr="00063E12" w:rsidRDefault="0054772A" w:rsidP="006F54E6">
            <w:pPr>
              <w:spacing w:line="276" w:lineRule="auto"/>
              <w:jc w:val="both"/>
              <w:rPr>
                <w:b/>
                <w:bCs/>
                <w:i/>
                <w:iCs/>
              </w:rPr>
            </w:pPr>
            <w:r w:rsidRPr="00063E12">
              <w:rPr>
                <w:b/>
                <w:bCs/>
                <w:i/>
                <w:iCs/>
              </w:rPr>
              <w:lastRenderedPageBreak/>
              <w:t>Ikimokyklinis amžius</w:t>
            </w:r>
          </w:p>
          <w:p w:rsidR="000E1B39" w:rsidRPr="00063E12" w:rsidRDefault="00E467C8" w:rsidP="006F54E6">
            <w:pPr>
              <w:spacing w:line="276" w:lineRule="auto"/>
            </w:pPr>
            <w:r w:rsidRPr="00063E12">
              <w:lastRenderedPageBreak/>
              <w:t>mokosi</w:t>
            </w:r>
            <w:r w:rsidR="0054772A" w:rsidRPr="00063E12">
              <w:t xml:space="preserve"> paimti vieną (du) daiktus, padalyti daiktus po vieną (pvz., kitiems vaikams),  sudėl</w:t>
            </w:r>
            <w:r w:rsidR="000E1B39" w:rsidRPr="00063E12">
              <w:t>ioti juos į dvi, tris krūveles:</w:t>
            </w:r>
          </w:p>
          <w:p w:rsidR="005364A1" w:rsidRPr="00063E12" w:rsidRDefault="00E467C8" w:rsidP="006F54E6">
            <w:pPr>
              <w:spacing w:line="276" w:lineRule="auto"/>
            </w:pPr>
            <w:r w:rsidRPr="00063E12">
              <w:t>žaidžia žaidimus, teatralizuoja</w:t>
            </w:r>
            <w:r w:rsidR="0054772A" w:rsidRPr="00063E12">
              <w:t xml:space="preserve"> daineles, pasakas, </w:t>
            </w:r>
            <w:r w:rsidR="00063E12" w:rsidRPr="00063E12">
              <w:t xml:space="preserve"> kuriose veikėjai ką nors dalijasi,</w:t>
            </w:r>
            <w:r w:rsidR="0054772A" w:rsidRPr="00063E12">
              <w:t xml:space="preserve"> kas nors paeiliui daroma, rikiuojama </w:t>
            </w:r>
            <w:r w:rsidR="00063E12" w:rsidRPr="00063E12">
              <w:t xml:space="preserve">,( </w:t>
            </w:r>
            <w:r w:rsidR="0054772A" w:rsidRPr="00063E12">
              <w:t>pvz., pasaka „Ropė“, lietuvių liaudies</w:t>
            </w:r>
            <w:r w:rsidR="005364A1" w:rsidRPr="00063E12">
              <w:t xml:space="preserve"> daina „Išėjo tėvelis į mišką“):</w:t>
            </w:r>
          </w:p>
          <w:p w:rsidR="005364A1" w:rsidRPr="00063E12" w:rsidRDefault="00063E12" w:rsidP="006F54E6">
            <w:pPr>
              <w:spacing w:line="276" w:lineRule="auto"/>
            </w:pPr>
            <w:r w:rsidRPr="00063E12">
              <w:t>Varto</w:t>
            </w:r>
            <w:r w:rsidR="0054772A" w:rsidRPr="00063E12">
              <w:t xml:space="preserve"> knygeles, kuriose pavaizduoti </w:t>
            </w:r>
            <w:r w:rsidR="00664070">
              <w:t xml:space="preserve">įvairūs </w:t>
            </w:r>
            <w:r w:rsidR="0054772A" w:rsidRPr="00063E12">
              <w:t>objektai</w:t>
            </w:r>
            <w:r w:rsidR="00664070">
              <w:t>, samprotauja apie dydžius, formas, spalvas.</w:t>
            </w:r>
          </w:p>
          <w:p w:rsidR="005364A1" w:rsidRPr="00063E12" w:rsidRDefault="00664070" w:rsidP="006F54E6">
            <w:pPr>
              <w:spacing w:line="276" w:lineRule="auto"/>
            </w:pPr>
            <w:r>
              <w:t>Pakartoja</w:t>
            </w:r>
            <w:r w:rsidR="0054772A" w:rsidRPr="00063E12">
              <w:t xml:space="preserve"> paveikslėliuose pavaizduotų objektų dydį, formą, spalvą nusakančius žodžius</w:t>
            </w:r>
            <w:r>
              <w:t>.</w:t>
            </w:r>
            <w:r w:rsidR="0054772A" w:rsidRPr="00063E12">
              <w:t xml:space="preserve"> </w:t>
            </w:r>
          </w:p>
          <w:p w:rsidR="0054772A" w:rsidRPr="00063E12" w:rsidRDefault="00664070" w:rsidP="006F54E6">
            <w:pPr>
              <w:spacing w:line="276" w:lineRule="auto"/>
            </w:pPr>
            <w:r>
              <w:t>E</w:t>
            </w:r>
            <w:r w:rsidR="00063E12" w:rsidRPr="00063E12">
              <w:t>ksperimentuoja</w:t>
            </w:r>
            <w:r w:rsidR="0054772A" w:rsidRPr="00063E12">
              <w:t xml:space="preserve"> su įvairių formų ir dydžių daiktai</w:t>
            </w:r>
            <w:r>
              <w:t>s, kaladėlėmis, kai iš jų nori</w:t>
            </w:r>
            <w:r w:rsidR="0054772A" w:rsidRPr="00063E12">
              <w:t xml:space="preserve"> pastatyti kuo aukštesnį bokštą, nutiesti ilgesnį kelią ir pan.</w:t>
            </w:r>
          </w:p>
          <w:p w:rsidR="00770773" w:rsidRPr="00063E12" w:rsidRDefault="00664070" w:rsidP="006F54E6">
            <w:pPr>
              <w:spacing w:line="276" w:lineRule="auto"/>
              <w:ind w:left="26"/>
            </w:pPr>
            <w:r>
              <w:t>A</w:t>
            </w:r>
            <w:r w:rsidR="00063E12" w:rsidRPr="00063E12">
              <w:t>pibūdina</w:t>
            </w:r>
            <w:r w:rsidR="0054772A" w:rsidRPr="00063E12">
              <w:t xml:space="preserve"> erdvės objektus, vartojant tokius palyginimus kaip: „apvalus kaip kamuolys“, „tokios pat formos k</w:t>
            </w:r>
            <w:r w:rsidR="00D2717E">
              <w:t>aip skardinė“</w:t>
            </w:r>
            <w:r w:rsidR="00063E12" w:rsidRPr="00063E12">
              <w:t>ir pan. Formuojasi supratimas</w:t>
            </w:r>
            <w:r w:rsidR="0054772A" w:rsidRPr="00063E12">
              <w:t xml:space="preserve">, kad figūros forma nepriklauso nuo jos spalvos ir dydžio. </w:t>
            </w:r>
          </w:p>
          <w:p w:rsidR="00664070" w:rsidRDefault="00664070" w:rsidP="006F54E6">
            <w:pPr>
              <w:spacing w:line="276" w:lineRule="auto"/>
              <w:ind w:left="26"/>
            </w:pPr>
            <w:r>
              <w:t>Eksperimentuoja, manipuliuoja su daiktais, steb</w:t>
            </w:r>
            <w:r w:rsidR="0054772A" w:rsidRPr="00063E12">
              <w:t>i kitus, kaip jie komponuoja į</w:t>
            </w:r>
            <w:r>
              <w:t>vairius daiktus.</w:t>
            </w:r>
          </w:p>
          <w:p w:rsidR="00063E12" w:rsidRPr="00063E12" w:rsidRDefault="00D2717E" w:rsidP="006F54E6">
            <w:pPr>
              <w:spacing w:line="276" w:lineRule="auto"/>
              <w:ind w:left="26"/>
            </w:pPr>
            <w:r w:rsidRPr="00D2717E">
              <w:t>Kalba</w:t>
            </w:r>
            <w:r w:rsidR="0054772A" w:rsidRPr="00D2717E">
              <w:t xml:space="preserve"> </w:t>
            </w:r>
            <w:r>
              <w:t>apie tai, ką daro</w:t>
            </w:r>
            <w:r w:rsidR="0054772A" w:rsidRPr="00063E12">
              <w:t xml:space="preserve"> ryte, dieną, vakare, naktį. </w:t>
            </w:r>
            <w:r w:rsidRPr="00D2717E">
              <w:t>Žaidžia žaidimus, padedančius suvokti laiko trukmę.</w:t>
            </w:r>
          </w:p>
          <w:p w:rsidR="0054772A" w:rsidRPr="00063E12" w:rsidRDefault="00D2717E" w:rsidP="006F54E6">
            <w:pPr>
              <w:spacing w:line="276" w:lineRule="auto"/>
              <w:ind w:left="26"/>
            </w:pPr>
            <w:r>
              <w:t>Pastebi ir apibūdina</w:t>
            </w:r>
            <w:r w:rsidR="0054772A" w:rsidRPr="00063E12">
              <w:t xml:space="preserve"> metų laikams būdingus požymius</w:t>
            </w:r>
            <w:r>
              <w:t>.</w:t>
            </w:r>
          </w:p>
          <w:p w:rsidR="00063E12" w:rsidRPr="00063E12" w:rsidRDefault="00D2717E" w:rsidP="006F54E6">
            <w:pPr>
              <w:spacing w:line="276" w:lineRule="auto"/>
            </w:pPr>
            <w:r>
              <w:t>Žaidžiama stalo žaidimus su skaičiais, metų laikais.</w:t>
            </w:r>
            <w:r w:rsidR="0054772A" w:rsidRPr="00063E12">
              <w:t xml:space="preserve"> </w:t>
            </w:r>
          </w:p>
          <w:p w:rsidR="00D2717E" w:rsidRDefault="0054772A" w:rsidP="006F54E6">
            <w:pPr>
              <w:spacing w:line="276" w:lineRule="auto"/>
            </w:pPr>
            <w:r w:rsidRPr="00063E12">
              <w:t>Iš įvairių formų detalių ar pieši</w:t>
            </w:r>
            <w:r w:rsidR="00063E12" w:rsidRPr="00063E12">
              <w:t>ant</w:t>
            </w:r>
            <w:r w:rsidRPr="00063E12">
              <w:t xml:space="preserve"> (spalvinan</w:t>
            </w:r>
            <w:r w:rsidR="00063E12" w:rsidRPr="00063E12">
              <w:t>t) figūras kuria</w:t>
            </w:r>
            <w:r w:rsidRPr="00063E12">
              <w:t xml:space="preserve"> aplikacijas, ornamentus, šventinę atributiką, į</w:t>
            </w:r>
            <w:r w:rsidR="00D2717E">
              <w:t>vairius daiktus aplinki</w:t>
            </w:r>
            <w:r w:rsidR="00D2717E" w:rsidRPr="00D2717E">
              <w:t xml:space="preserve"> papuošti</w:t>
            </w:r>
            <w:r w:rsidRPr="00063E12">
              <w:t xml:space="preserve">. </w:t>
            </w:r>
          </w:p>
          <w:p w:rsidR="00770773" w:rsidRPr="00063E12" w:rsidRDefault="00D2717E" w:rsidP="006F54E6">
            <w:pPr>
              <w:spacing w:line="276" w:lineRule="auto"/>
            </w:pPr>
            <w:r>
              <w:t>Naudoja</w:t>
            </w:r>
            <w:r w:rsidR="0054772A" w:rsidRPr="00063E12">
              <w:t xml:space="preserve"> sąlyginį matą (trečią daiktą) da</w:t>
            </w:r>
            <w:r w:rsidR="00AB6189">
              <w:t xml:space="preserve">iktų dydžiams palyginti (pvz, </w:t>
            </w:r>
            <w:r w:rsidR="0054772A" w:rsidRPr="00063E12">
              <w:t xml:space="preserve">matuoti pėdomis, žingsniais). </w:t>
            </w:r>
          </w:p>
          <w:p w:rsidR="00D2717E" w:rsidRDefault="00D2717E" w:rsidP="006F54E6">
            <w:pPr>
              <w:spacing w:line="276" w:lineRule="auto"/>
            </w:pPr>
            <w:r>
              <w:t>Ž</w:t>
            </w:r>
            <w:r w:rsidR="00063E12" w:rsidRPr="00063E12">
              <w:t>aidžia</w:t>
            </w:r>
            <w:r w:rsidR="0054772A" w:rsidRPr="00063E12">
              <w:t xml:space="preserve"> jud</w:t>
            </w:r>
            <w:r>
              <w:t xml:space="preserve">rius žaidimus, kuriuose </w:t>
            </w:r>
            <w:r w:rsidR="0054772A" w:rsidRPr="00063E12">
              <w:t xml:space="preserve">tenka vartoti </w:t>
            </w:r>
            <w:r w:rsidRPr="00D2717E">
              <w:t>įvairius žodžius</w:t>
            </w:r>
            <w:r>
              <w:t>,</w:t>
            </w:r>
            <w:r w:rsidRPr="00D2717E">
              <w:t xml:space="preserve"> nusakančius </w:t>
            </w:r>
            <w:r w:rsidR="0054772A" w:rsidRPr="00063E12">
              <w:t>vietą ir padėtį</w:t>
            </w:r>
            <w:r>
              <w:t>.</w:t>
            </w:r>
          </w:p>
          <w:p w:rsidR="00100A7B" w:rsidRPr="00100A7B" w:rsidRDefault="00100A7B" w:rsidP="006F54E6">
            <w:pPr>
              <w:spacing w:line="276" w:lineRule="auto"/>
              <w:rPr>
                <w:lang w:val="en-US"/>
              </w:rPr>
            </w:pPr>
            <w:r w:rsidRPr="00100A7B">
              <w:rPr>
                <w:lang w:val="en-US"/>
              </w:rPr>
              <w:t>Lanksto popierių pusiau, į 2,4 dalis.</w:t>
            </w:r>
          </w:p>
          <w:p w:rsidR="00100A7B" w:rsidRPr="00100A7B" w:rsidRDefault="00100A7B" w:rsidP="006F54E6">
            <w:pPr>
              <w:spacing w:line="276" w:lineRule="auto"/>
              <w:rPr>
                <w:lang w:val="en-US"/>
              </w:rPr>
            </w:pPr>
            <w:r w:rsidRPr="00100A7B">
              <w:rPr>
                <w:lang w:val="en-US"/>
              </w:rPr>
              <w:t>Žaidžia žaidimus su skaitmenų kortelėmis, pritaiko atitinkamą skaitmenį daiktų grupei.</w:t>
            </w:r>
          </w:p>
          <w:p w:rsidR="00100A7B" w:rsidRPr="00100A7B" w:rsidRDefault="00100A7B" w:rsidP="006F54E6">
            <w:pPr>
              <w:spacing w:line="276" w:lineRule="auto"/>
              <w:rPr>
                <w:lang w:val="en-US"/>
              </w:rPr>
            </w:pPr>
            <w:r w:rsidRPr="00100A7B">
              <w:rPr>
                <w:lang w:val="en-US"/>
              </w:rPr>
              <w:t>Žaisdami išsiskaičiuoja naudodami skaičiuotes.</w:t>
            </w:r>
          </w:p>
          <w:p w:rsidR="0054772A" w:rsidRDefault="00100A7B" w:rsidP="006F54E6">
            <w:pPr>
              <w:spacing w:line="276" w:lineRule="auto"/>
              <w:rPr>
                <w:lang w:val="en-US"/>
              </w:rPr>
            </w:pPr>
            <w:r w:rsidRPr="00100A7B">
              <w:rPr>
                <w:lang w:val="en-US"/>
              </w:rPr>
              <w:t>Sprendžia, kaip padalinti visiems po lygiai obuol</w:t>
            </w:r>
            <w:r>
              <w:rPr>
                <w:lang w:val="en-US"/>
              </w:rPr>
              <w:t>į ir kt.</w:t>
            </w:r>
          </w:p>
          <w:p w:rsidR="00100A7B" w:rsidRPr="00100A7B" w:rsidRDefault="00100A7B" w:rsidP="006F54E6">
            <w:pPr>
              <w:spacing w:line="276" w:lineRule="auto"/>
              <w:rPr>
                <w:lang w:val="en-US"/>
              </w:rPr>
            </w:pPr>
            <w:r w:rsidRPr="00100A7B">
              <w:rPr>
                <w:lang w:val="en-US"/>
              </w:rPr>
              <w:t>Klausinėja, kiek laiko žaisime, kelinta valanda, už kiek laiko eisime mie</w:t>
            </w:r>
            <w:r>
              <w:rPr>
                <w:lang w:val="en-US"/>
              </w:rPr>
              <w:t>goti, kiek liko laukti iki kito</w:t>
            </w:r>
            <w:r w:rsidRPr="00100A7B">
              <w:rPr>
                <w:lang w:val="en-US"/>
              </w:rPr>
              <w:t>gimtadienio.</w:t>
            </w:r>
          </w:p>
          <w:p w:rsidR="00100A7B" w:rsidRPr="00100A7B" w:rsidRDefault="00100A7B" w:rsidP="006F54E6">
            <w:pPr>
              <w:spacing w:line="276" w:lineRule="auto"/>
              <w:rPr>
                <w:lang w:val="en-US"/>
              </w:rPr>
            </w:pPr>
            <w:r w:rsidRPr="00100A7B">
              <w:rPr>
                <w:lang w:val="en-US"/>
              </w:rPr>
              <w:t>Kuria kalendorių, žaidimuose naudoja smėlio laikrodį.</w:t>
            </w:r>
          </w:p>
          <w:p w:rsidR="00100A7B" w:rsidRPr="00100A7B" w:rsidRDefault="00100A7B" w:rsidP="006F54E6">
            <w:pPr>
              <w:spacing w:line="276" w:lineRule="auto"/>
              <w:rPr>
                <w:lang w:val="en-US"/>
              </w:rPr>
            </w:pPr>
            <w:r>
              <w:rPr>
                <w:lang w:val="en-US"/>
              </w:rPr>
              <w:t>Ryto rate skaičiuoja mergaites, berniukus</w:t>
            </w:r>
            <w:r w:rsidRPr="00100A7B">
              <w:rPr>
                <w:lang w:val="en-US"/>
              </w:rPr>
              <w:t xml:space="preserve"> ir visus vaikus.</w:t>
            </w:r>
          </w:p>
          <w:p w:rsidR="00100A7B" w:rsidRPr="00100A7B" w:rsidRDefault="00100A7B" w:rsidP="006F54E6">
            <w:pPr>
              <w:spacing w:line="276" w:lineRule="auto"/>
              <w:rPr>
                <w:lang w:val="en-US"/>
              </w:rPr>
            </w:pPr>
            <w:r w:rsidRPr="00100A7B">
              <w:rPr>
                <w:lang w:val="en-US"/>
              </w:rPr>
              <w:t>Skaičiuoja savo pirštukus</w:t>
            </w:r>
            <w:r>
              <w:rPr>
                <w:lang w:val="en-US"/>
              </w:rPr>
              <w:t>.</w:t>
            </w:r>
          </w:p>
        </w:tc>
      </w:tr>
    </w:tbl>
    <w:p w:rsidR="0054772A" w:rsidRPr="00063E12" w:rsidRDefault="0054772A" w:rsidP="006F54E6">
      <w:pPr>
        <w:spacing w:line="276" w:lineRule="auto"/>
        <w:ind w:left="10" w:right="12" w:firstLine="710"/>
        <w:jc w:val="both"/>
      </w:pPr>
    </w:p>
    <w:p w:rsidR="0054772A" w:rsidRPr="00063E12" w:rsidRDefault="0054772A" w:rsidP="006F54E6">
      <w:pPr>
        <w:spacing w:line="276" w:lineRule="auto"/>
        <w:ind w:left="10" w:right="12" w:firstLine="710"/>
        <w:jc w:val="both"/>
      </w:pPr>
    </w:p>
    <w:p w:rsidR="0054772A" w:rsidRPr="00CF1DB8" w:rsidRDefault="0054772A" w:rsidP="006F54E6">
      <w:pPr>
        <w:tabs>
          <w:tab w:val="left" w:pos="4455"/>
        </w:tabs>
        <w:spacing w:line="276" w:lineRule="auto"/>
        <w:jc w:val="center"/>
        <w:rPr>
          <w:b/>
          <w:sz w:val="28"/>
        </w:rPr>
      </w:pPr>
      <w:r w:rsidRPr="00CF1DB8">
        <w:rPr>
          <w:b/>
          <w:sz w:val="28"/>
        </w:rPr>
        <w:t>MENINIS UGDYMAS</w:t>
      </w:r>
    </w:p>
    <w:p w:rsidR="0054772A" w:rsidRPr="003319BC" w:rsidRDefault="0054772A" w:rsidP="006F54E6">
      <w:pPr>
        <w:tabs>
          <w:tab w:val="left" w:pos="4455"/>
        </w:tabs>
        <w:spacing w:line="276" w:lineRule="auto"/>
        <w:jc w:val="center"/>
        <w:rPr>
          <w:b/>
        </w:rPr>
      </w:pPr>
    </w:p>
    <w:p w:rsidR="0054772A" w:rsidRDefault="0054772A" w:rsidP="006F54E6">
      <w:pPr>
        <w:pStyle w:val="Default"/>
        <w:spacing w:line="276" w:lineRule="auto"/>
        <w:ind w:firstLine="720"/>
        <w:jc w:val="both"/>
        <w:rPr>
          <w:sz w:val="23"/>
          <w:szCs w:val="23"/>
          <w:lang w:val="lt-LT"/>
        </w:rPr>
      </w:pPr>
      <w:r>
        <w:rPr>
          <w:lang w:val="lt-LT"/>
        </w:rPr>
        <w:lastRenderedPageBreak/>
        <w:t xml:space="preserve">Menine veikla siekiama ugdyti </w:t>
      </w:r>
      <w:r w:rsidRPr="003319BC">
        <w:rPr>
          <w:sz w:val="23"/>
          <w:szCs w:val="23"/>
          <w:lang w:val="lt-LT"/>
        </w:rPr>
        <w:t>vaiko saviraišką, vaizduotę, ugdyti jo estetinį</w:t>
      </w:r>
      <w:r>
        <w:rPr>
          <w:sz w:val="23"/>
          <w:szCs w:val="23"/>
          <w:lang w:val="lt-LT"/>
        </w:rPr>
        <w:t xml:space="preserve"> suvokimą. Vaikas reiškia savo įspūdžius, išgyvenimus, supratimą, emocijas, jausmus meninės raiškos būdais ir priemonėmis, t.y. veiksmu, žodžiu, balso intonacija, spalva, linija, forma ir kt. Meninė raiška apima muziką, šokį, vaidybą ir vizualinę raišką. Vaikams sudaromos sąlygos laisvai kurti, improvizuoti, pažinti, tyrinėti, pajusti įvairius meninės raiškos būdus, išreikšti savo emocijas, džiautis kūrybiniu procesu, o ne rezultatu. Vaikai tyrinėja ir eksperimentuoja meninės raiškos priemonėmis, kuria ir improvizuoja, laisvai reiškia savo mintis, patirtį, įspūdžius.</w:t>
      </w:r>
    </w:p>
    <w:p w:rsidR="0054772A" w:rsidRPr="003319BC" w:rsidRDefault="0054772A" w:rsidP="006F54E6">
      <w:pPr>
        <w:pStyle w:val="Default"/>
        <w:spacing w:line="276" w:lineRule="auto"/>
        <w:ind w:firstLine="720"/>
        <w:jc w:val="both"/>
        <w:rPr>
          <w:lang w:val="lt-LT"/>
        </w:rPr>
      </w:pPr>
      <w:r>
        <w:rPr>
          <w:sz w:val="23"/>
          <w:szCs w:val="23"/>
          <w:lang w:val="lt-LT"/>
        </w:rPr>
        <w:t>Įstaigoje didelis dėmesys skiriamas meninės raiškos ugdymui. Vaikai kuria ir improvizuoja kartu su meninio ugdymo pedagogėmis, sudaromos sąlygos lankyti ansambliuką, kiekvienais metais vyksta teatro dienos, kiekviena grupė ruošia įvairius spektaklius ir pristato juos darželio bendruomenei. Vyresniųjų grupių vaikai kiekvienais metais išvažiuoja į teatrą.</w:t>
      </w:r>
    </w:p>
    <w:p w:rsidR="00306693" w:rsidRDefault="00306693" w:rsidP="006F54E6">
      <w:pPr>
        <w:tabs>
          <w:tab w:val="left" w:pos="4455"/>
        </w:tabs>
        <w:spacing w:line="276" w:lineRule="auto"/>
        <w:rPr>
          <w:b/>
        </w:rPr>
      </w:pPr>
    </w:p>
    <w:p w:rsidR="00F5239E" w:rsidRDefault="00770773" w:rsidP="006F54E6">
      <w:pPr>
        <w:tabs>
          <w:tab w:val="left" w:pos="4455"/>
        </w:tabs>
        <w:spacing w:line="276" w:lineRule="auto"/>
        <w:jc w:val="center"/>
        <w:rPr>
          <w:b/>
        </w:rPr>
      </w:pPr>
      <w:r>
        <w:rPr>
          <w:b/>
        </w:rPr>
        <w:t>M</w:t>
      </w:r>
      <w:r w:rsidR="00F5239E" w:rsidRPr="00E07D00">
        <w:rPr>
          <w:b/>
        </w:rPr>
        <w:t>ENINĖ RAIŠKA</w:t>
      </w:r>
    </w:p>
    <w:p w:rsidR="00306693" w:rsidRPr="00F5239E" w:rsidRDefault="00306693" w:rsidP="006F54E6">
      <w:pPr>
        <w:tabs>
          <w:tab w:val="left" w:pos="4455"/>
        </w:tabs>
        <w:spacing w:line="276" w:lineRule="auto"/>
        <w:rPr>
          <w:rFonts w:eastAsia="Calibri"/>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920"/>
        <w:gridCol w:w="232"/>
        <w:gridCol w:w="2127"/>
        <w:gridCol w:w="1984"/>
        <w:gridCol w:w="1666"/>
      </w:tblGrid>
      <w:tr w:rsidR="00F5239E" w:rsidRPr="00F5239E" w:rsidTr="00C452D6">
        <w:tc>
          <w:tcPr>
            <w:tcW w:w="9854" w:type="dxa"/>
            <w:gridSpan w:val="6"/>
          </w:tcPr>
          <w:p w:rsidR="00F5239E" w:rsidRPr="00F5239E" w:rsidRDefault="00F5239E" w:rsidP="006F54E6">
            <w:pPr>
              <w:tabs>
                <w:tab w:val="left" w:pos="4455"/>
              </w:tabs>
              <w:spacing w:line="276" w:lineRule="auto"/>
              <w:jc w:val="center"/>
              <w:rPr>
                <w:rFonts w:eastAsia="Calibri"/>
                <w:b/>
                <w:lang w:val="lt-LT"/>
              </w:rPr>
            </w:pPr>
            <w:r w:rsidRPr="00F5239E">
              <w:rPr>
                <w:rFonts w:eastAsia="Calibri"/>
                <w:b/>
                <w:lang w:val="lt-LT"/>
              </w:rPr>
              <w:t>Muzika ir šokis</w:t>
            </w:r>
          </w:p>
        </w:tc>
      </w:tr>
      <w:tr w:rsidR="00F5239E" w:rsidRPr="006F54E6" w:rsidTr="00C452D6">
        <w:tc>
          <w:tcPr>
            <w:tcW w:w="9854" w:type="dxa"/>
            <w:gridSpan w:val="6"/>
          </w:tcPr>
          <w:p w:rsidR="00F5239E" w:rsidRPr="00F5239E" w:rsidRDefault="00F5239E" w:rsidP="006F54E6">
            <w:pPr>
              <w:tabs>
                <w:tab w:val="left" w:pos="3855"/>
              </w:tabs>
              <w:spacing w:line="276" w:lineRule="auto"/>
              <w:jc w:val="both"/>
              <w:rPr>
                <w:rFonts w:eastAsia="Calibri"/>
                <w:bCs/>
                <w:color w:val="000000"/>
                <w:lang w:val="lt-LT"/>
              </w:rPr>
            </w:pPr>
            <w:r w:rsidRPr="00F5239E">
              <w:rPr>
                <w:rFonts w:eastAsia="Calibri"/>
                <w:bCs/>
                <w:color w:val="000000"/>
                <w:lang w:val="lt-LT"/>
              </w:rPr>
              <w:t>Ikimokykliniame amžiuje išryškėja didelis vaiko poreikis muzikinei veiklai</w:t>
            </w:r>
            <w:r w:rsidRPr="00F5239E">
              <w:rPr>
                <w:rFonts w:eastAsia="Calibri"/>
                <w:b/>
                <w:bCs/>
                <w:color w:val="000000"/>
                <w:lang w:val="lt-LT"/>
              </w:rPr>
              <w:t xml:space="preserve">. </w:t>
            </w:r>
            <w:r w:rsidRPr="00F5239E">
              <w:rPr>
                <w:rFonts w:eastAsia="Calibri"/>
                <w:bCs/>
                <w:color w:val="000000"/>
                <w:lang w:val="lt-LT"/>
              </w:rPr>
              <w:t xml:space="preserve">Tai svarbiausia prielaida jo ugdymui per muziką. </w:t>
            </w:r>
          </w:p>
          <w:p w:rsidR="00F5239E" w:rsidRPr="00F5239E" w:rsidRDefault="00F5239E" w:rsidP="006F54E6">
            <w:pPr>
              <w:tabs>
                <w:tab w:val="left" w:pos="3855"/>
              </w:tabs>
              <w:spacing w:line="276" w:lineRule="auto"/>
              <w:jc w:val="both"/>
              <w:rPr>
                <w:rFonts w:eastAsia="Calibri"/>
                <w:iCs/>
                <w:color w:val="000000"/>
                <w:lang w:val="lt-LT"/>
              </w:rPr>
            </w:pPr>
            <w:r w:rsidRPr="002E2A36">
              <w:rPr>
                <w:rFonts w:eastAsia="Calibri"/>
                <w:bCs/>
                <w:color w:val="000000"/>
                <w:lang w:val="lt-LT"/>
              </w:rPr>
              <w:t xml:space="preserve"> Muzika</w:t>
            </w:r>
            <w:r w:rsidRPr="00F5239E">
              <w:rPr>
                <w:rFonts w:eastAsia="Calibri"/>
                <w:b/>
                <w:bCs/>
                <w:color w:val="000000"/>
                <w:lang w:val="lt-LT"/>
              </w:rPr>
              <w:t xml:space="preserve"> </w:t>
            </w:r>
            <w:r w:rsidRPr="00F5239E">
              <w:rPr>
                <w:rFonts w:eastAsia="Calibri"/>
                <w:color w:val="000000"/>
                <w:lang w:val="lt-LT"/>
              </w:rPr>
              <w:t>– kaip garsų menas yra specifinė tautos kultūros dalis, kurioje sukaupta kilniausi žmonių jausmai, mintys, nuostatos, tikėjimai, fantazija, gali prisidėti ne tik prie muzikinio, bet ir bendrojo vaiko ugdymo. Tinkamai panaudojant įvairių epochų, žanrų profesionalią ir liaudies muziką vaikų muzikinėje veikloje, plėtojama ir gilinama estetinė ir dorinė vaiko pasaulėjauta, aplinkos ir gamtos pažinimas, bendravimo kultūra, savęs suvokimas ir vertinimas, prisidedama prie fizinės vaiko raidos. Muzika padeda vaikams „įaugti“ į muzikinę kultūrą, ugdant pagarbą liaudies ir profesionaliai muzikai; pagilina įvairiapusę vaiko patirtį, formuoja atitinkamas nuostatas per vertybių ir estetinį jo santykį su muziką, įpinant ją į įvairias veiklas:(meninę, komunikacinę, pažintinę, psichomotorinę, darbinę); praplečia ir įtvirtina neverbalines emocinio bendravimo priemones (balso intonaciją, mimiką); plėtoja estetinę ir dorovinę vaiko pasaulėjautą, tautinės savimonės pradmenis, panaudojant įvairią liaudies kūrybą, švenčių, vakaronių tradicijas, apeigas palydimas muzika.</w:t>
            </w:r>
          </w:p>
        </w:tc>
      </w:tr>
      <w:tr w:rsidR="00F5239E" w:rsidRPr="00F5239E" w:rsidTr="00C452D6">
        <w:trPr>
          <w:trHeight w:val="300"/>
        </w:trPr>
        <w:tc>
          <w:tcPr>
            <w:tcW w:w="9854" w:type="dxa"/>
            <w:gridSpan w:val="6"/>
          </w:tcPr>
          <w:p w:rsidR="00F5239E" w:rsidRPr="00F5239E" w:rsidRDefault="00F5239E" w:rsidP="006F54E6">
            <w:pPr>
              <w:tabs>
                <w:tab w:val="left" w:pos="3855"/>
              </w:tabs>
              <w:spacing w:line="276" w:lineRule="auto"/>
              <w:jc w:val="center"/>
              <w:rPr>
                <w:rFonts w:eastAsia="Calibri"/>
                <w:b/>
                <w:iCs/>
                <w:color w:val="000000"/>
                <w:lang w:val="lt-LT"/>
              </w:rPr>
            </w:pPr>
            <w:r w:rsidRPr="00F5239E">
              <w:rPr>
                <w:rFonts w:eastAsia="Calibri"/>
                <w:b/>
                <w:iCs/>
                <w:color w:val="000000"/>
                <w:lang w:val="lt-LT"/>
              </w:rPr>
              <w:t>Vaiko pasiekimai</w:t>
            </w:r>
          </w:p>
        </w:tc>
      </w:tr>
      <w:tr w:rsidR="00F5239E" w:rsidRPr="00F5239E" w:rsidTr="00C452D6">
        <w:tc>
          <w:tcPr>
            <w:tcW w:w="1925" w:type="dxa"/>
          </w:tcPr>
          <w:p w:rsidR="00F5239E" w:rsidRPr="00F5239E" w:rsidRDefault="00F5239E" w:rsidP="006F54E6">
            <w:pPr>
              <w:tabs>
                <w:tab w:val="left" w:pos="4455"/>
              </w:tabs>
              <w:spacing w:line="276" w:lineRule="auto"/>
              <w:jc w:val="center"/>
              <w:rPr>
                <w:rFonts w:eastAsia="Calibri"/>
                <w:lang w:val="lt-LT"/>
              </w:rPr>
            </w:pPr>
            <w:r w:rsidRPr="00F5239E">
              <w:rPr>
                <w:rFonts w:eastAsia="Calibri"/>
                <w:b/>
                <w:bCs/>
                <w:i/>
                <w:iCs/>
                <w:color w:val="000000"/>
                <w:lang w:val="lt-LT"/>
              </w:rPr>
              <w:t>2-3 metų</w:t>
            </w:r>
          </w:p>
        </w:tc>
        <w:tc>
          <w:tcPr>
            <w:tcW w:w="2152" w:type="dxa"/>
            <w:gridSpan w:val="2"/>
          </w:tcPr>
          <w:p w:rsidR="00F5239E" w:rsidRPr="00F5239E" w:rsidRDefault="00F5239E" w:rsidP="006F54E6">
            <w:pPr>
              <w:tabs>
                <w:tab w:val="left" w:pos="4455"/>
              </w:tabs>
              <w:spacing w:line="276" w:lineRule="auto"/>
              <w:jc w:val="center"/>
              <w:rPr>
                <w:rFonts w:eastAsia="Calibri"/>
                <w:lang w:val="lt-LT"/>
              </w:rPr>
            </w:pPr>
            <w:r w:rsidRPr="00F5239E">
              <w:rPr>
                <w:rFonts w:eastAsia="Calibri"/>
                <w:b/>
                <w:bCs/>
                <w:i/>
                <w:iCs/>
                <w:color w:val="000000"/>
                <w:lang w:val="lt-LT"/>
              </w:rPr>
              <w:t>3-4 metų</w:t>
            </w:r>
          </w:p>
        </w:tc>
        <w:tc>
          <w:tcPr>
            <w:tcW w:w="2127" w:type="dxa"/>
          </w:tcPr>
          <w:p w:rsidR="00F5239E" w:rsidRPr="00F5239E" w:rsidRDefault="00F5239E" w:rsidP="006F54E6">
            <w:pPr>
              <w:tabs>
                <w:tab w:val="left" w:pos="4455"/>
              </w:tabs>
              <w:spacing w:line="276" w:lineRule="auto"/>
              <w:jc w:val="center"/>
              <w:rPr>
                <w:rFonts w:eastAsia="Calibri"/>
                <w:lang w:val="lt-LT"/>
              </w:rPr>
            </w:pPr>
            <w:r w:rsidRPr="00F5239E">
              <w:rPr>
                <w:rFonts w:eastAsia="Calibri"/>
                <w:b/>
                <w:bCs/>
                <w:i/>
                <w:iCs/>
                <w:color w:val="000000"/>
                <w:lang w:val="lt-LT"/>
              </w:rPr>
              <w:t>4-5 metų</w:t>
            </w:r>
          </w:p>
        </w:tc>
        <w:tc>
          <w:tcPr>
            <w:tcW w:w="1984" w:type="dxa"/>
          </w:tcPr>
          <w:p w:rsidR="00F5239E" w:rsidRPr="00F5239E" w:rsidRDefault="00F5239E" w:rsidP="006F54E6">
            <w:pPr>
              <w:tabs>
                <w:tab w:val="left" w:pos="4455"/>
              </w:tabs>
              <w:spacing w:line="276" w:lineRule="auto"/>
              <w:jc w:val="center"/>
              <w:rPr>
                <w:rFonts w:eastAsia="Calibri"/>
                <w:lang w:val="lt-LT"/>
              </w:rPr>
            </w:pPr>
            <w:r w:rsidRPr="00F5239E">
              <w:rPr>
                <w:rFonts w:eastAsia="Calibri"/>
                <w:b/>
                <w:bCs/>
                <w:i/>
                <w:iCs/>
                <w:color w:val="000000"/>
                <w:lang w:val="lt-LT"/>
              </w:rPr>
              <w:t>5-6 metų</w:t>
            </w:r>
          </w:p>
        </w:tc>
        <w:tc>
          <w:tcPr>
            <w:tcW w:w="1666" w:type="dxa"/>
          </w:tcPr>
          <w:p w:rsidR="00F5239E" w:rsidRPr="00F5239E" w:rsidRDefault="00F5239E" w:rsidP="006F54E6">
            <w:pPr>
              <w:tabs>
                <w:tab w:val="left" w:pos="4455"/>
              </w:tabs>
              <w:spacing w:line="276" w:lineRule="auto"/>
              <w:jc w:val="center"/>
              <w:rPr>
                <w:rFonts w:eastAsia="Calibri"/>
                <w:lang w:val="lt-LT"/>
              </w:rPr>
            </w:pPr>
            <w:r w:rsidRPr="00F5239E">
              <w:rPr>
                <w:rFonts w:eastAsia="Calibri"/>
                <w:b/>
                <w:bCs/>
                <w:i/>
                <w:iCs/>
                <w:color w:val="000000"/>
                <w:lang w:val="lt-LT"/>
              </w:rPr>
              <w:t>Brandesniems</w:t>
            </w:r>
          </w:p>
        </w:tc>
      </w:tr>
      <w:tr w:rsidR="00F5239E" w:rsidRPr="00F5239E" w:rsidTr="00C452D6">
        <w:tc>
          <w:tcPr>
            <w:tcW w:w="1925" w:type="dxa"/>
          </w:tcPr>
          <w:p w:rsidR="00F5239E" w:rsidRPr="00F5239E" w:rsidRDefault="00F5239E" w:rsidP="006F54E6">
            <w:pPr>
              <w:tabs>
                <w:tab w:val="left" w:pos="4455"/>
              </w:tabs>
              <w:spacing w:line="276" w:lineRule="auto"/>
              <w:rPr>
                <w:rFonts w:eastAsia="Calibri"/>
                <w:color w:val="000000"/>
                <w:lang w:val="lt-LT"/>
              </w:rPr>
            </w:pPr>
            <w:r w:rsidRPr="00F5239E">
              <w:rPr>
                <w:rFonts w:eastAsia="Calibri"/>
                <w:color w:val="000000"/>
                <w:lang w:val="lt-LT"/>
              </w:rPr>
              <w:t xml:space="preserve">Dainuoja trumpas daineles, įvairiai išmėgina, išbando savo balsą „atrandant“ jo galimybes; Susipažįsta su muzikiniais instrumentais, kartu su pedagogu ritmiškai groja muzikos instrumentais; atranda savo </w:t>
            </w:r>
            <w:r w:rsidRPr="00F5239E">
              <w:rPr>
                <w:rFonts w:eastAsia="Calibri"/>
                <w:color w:val="000000"/>
                <w:lang w:val="lt-LT"/>
              </w:rPr>
              <w:lastRenderedPageBreak/>
              <w:t>kūno „ritminius instrumentus“ bei įvairias ritmo raiškos galimybes (ploja, trepsi ir pan). Taiko judesius ramaus, judraus pobūdžio muzikai.</w:t>
            </w:r>
          </w:p>
        </w:tc>
        <w:tc>
          <w:tcPr>
            <w:tcW w:w="2152" w:type="dxa"/>
            <w:gridSpan w:val="2"/>
          </w:tcPr>
          <w:p w:rsidR="00F5239E" w:rsidRPr="00F5239E" w:rsidRDefault="00F5239E" w:rsidP="006F54E6">
            <w:pPr>
              <w:spacing w:line="276" w:lineRule="auto"/>
              <w:rPr>
                <w:rFonts w:eastAsia="Calibri"/>
                <w:color w:val="000000"/>
                <w:lang w:val="lt-LT"/>
              </w:rPr>
            </w:pPr>
            <w:r w:rsidRPr="00F5239E">
              <w:rPr>
                <w:rFonts w:eastAsia="Calibri"/>
                <w:color w:val="000000"/>
                <w:lang w:val="lt-LT"/>
              </w:rPr>
              <w:lastRenderedPageBreak/>
              <w:t xml:space="preserve">Dainuoja trumpas ritmiškas daineles. Jaučia malonumą niūniuoti įvairiuose situacijose. Intonuoja žaidimus, eilėraščius, dainas. Dainuoja su instrumento pritarimu ir be jo nesudėtingas daineles. Dainavimą palydi ritminiais judesiais ir garsais. </w:t>
            </w:r>
            <w:r w:rsidRPr="00F5239E">
              <w:rPr>
                <w:rFonts w:eastAsia="Calibri"/>
                <w:color w:val="000000"/>
                <w:lang w:val="lt-LT"/>
              </w:rPr>
              <w:lastRenderedPageBreak/>
              <w:t>Intuityviai suvokia liaudies muzikos grožį, savitumą, jos vertę. Išmėgina įvairiausias ritmo raiškos galimybes, jaučia malonumą save aktyviai išreiškiant ritmais. Kuria ritminius motyvus. Ritminius instrumentus ir kūno judesius naudoja įvairiose situacijose. Improvizuoja.</w:t>
            </w:r>
          </w:p>
          <w:p w:rsidR="00F5239E" w:rsidRPr="00F5239E" w:rsidRDefault="00F5239E" w:rsidP="006F54E6">
            <w:pPr>
              <w:spacing w:line="276" w:lineRule="auto"/>
              <w:rPr>
                <w:rFonts w:eastAsia="Calibri"/>
                <w:lang w:val="lt-LT"/>
              </w:rPr>
            </w:pPr>
          </w:p>
        </w:tc>
        <w:tc>
          <w:tcPr>
            <w:tcW w:w="2127" w:type="dxa"/>
          </w:tcPr>
          <w:p w:rsidR="00F5239E" w:rsidRPr="00F5239E" w:rsidRDefault="00F5239E" w:rsidP="006F54E6">
            <w:pPr>
              <w:spacing w:line="276" w:lineRule="auto"/>
              <w:rPr>
                <w:rFonts w:eastAsia="Calibri"/>
                <w:lang w:val="lt-LT"/>
              </w:rPr>
            </w:pPr>
            <w:r w:rsidRPr="00F5239E">
              <w:rPr>
                <w:rFonts w:eastAsia="Calibri"/>
                <w:lang w:val="lt-LT"/>
              </w:rPr>
              <w:lastRenderedPageBreak/>
              <w:t xml:space="preserve">Atpažįsta gamtos garsų pasaulį. Įsiklauso į save (vidine muziką). Suvokia, jog muzika mums „kalba“ apie kito žmogaus jausmus, išgyvenimus, požiūrį į daiktus ir kt. Suvokia, kad muzika gali padėti „ pasakyti“ kitam apie save, savo nuotaiką, jausmus. </w:t>
            </w:r>
            <w:r w:rsidRPr="00F5239E">
              <w:rPr>
                <w:rFonts w:eastAsia="Calibri"/>
                <w:lang w:val="lt-LT"/>
              </w:rPr>
              <w:lastRenderedPageBreak/>
              <w:t>Groja vaikiškais ritminiais instrumentais. Kuria ritmus žodžiams, skanduoja trumpus tekstus, dainuoja savo ir draugų vardus, inscenizuoja pasakas su dainuojamaisiais intarpais ir kuria charakterinius judesius.</w:t>
            </w:r>
          </w:p>
        </w:tc>
        <w:tc>
          <w:tcPr>
            <w:tcW w:w="1984" w:type="dxa"/>
          </w:tcPr>
          <w:p w:rsidR="00F5239E" w:rsidRPr="00F5239E" w:rsidRDefault="00F5239E" w:rsidP="006F54E6">
            <w:pPr>
              <w:spacing w:line="276" w:lineRule="auto"/>
              <w:rPr>
                <w:rFonts w:eastAsia="Calibri"/>
                <w:color w:val="000000"/>
                <w:lang w:val="lt-LT"/>
              </w:rPr>
            </w:pPr>
            <w:r w:rsidRPr="00F5239E">
              <w:rPr>
                <w:rFonts w:eastAsia="Calibri"/>
                <w:color w:val="000000"/>
                <w:lang w:val="lt-LT"/>
              </w:rPr>
              <w:lastRenderedPageBreak/>
              <w:t xml:space="preserve">Tyrinėja ir aptarinėja savo balso galimybes dainuojant. Pratinasi dainuoti patriotines lietuvių liaudies dainas, giesmes. Dainuoja klausimus-atsakymus, kuria ritmus, melodijas tekstams. Groja 2-3 garsų melodijas. Mėgina išgauti </w:t>
            </w:r>
            <w:r w:rsidRPr="00F5239E">
              <w:rPr>
                <w:rFonts w:eastAsia="Calibri"/>
                <w:color w:val="000000"/>
                <w:lang w:val="lt-LT"/>
              </w:rPr>
              <w:lastRenderedPageBreak/>
              <w:t xml:space="preserve">ritmą, keičiant greitį, judėjimo kryptį. Įsiklauso į žmonių kalbos, atskirų žodžių melodingumą, ritmą, tempą. </w:t>
            </w:r>
          </w:p>
          <w:p w:rsidR="00F5239E" w:rsidRPr="00F5239E" w:rsidRDefault="00F5239E" w:rsidP="006F54E6">
            <w:pPr>
              <w:spacing w:line="276" w:lineRule="auto"/>
              <w:rPr>
                <w:rFonts w:eastAsia="Calibri"/>
                <w:lang w:val="lt-LT"/>
              </w:rPr>
            </w:pPr>
          </w:p>
        </w:tc>
        <w:tc>
          <w:tcPr>
            <w:tcW w:w="1666" w:type="dxa"/>
          </w:tcPr>
          <w:p w:rsidR="006763EC" w:rsidRPr="0039709B" w:rsidRDefault="00325CC5" w:rsidP="006F54E6">
            <w:pPr>
              <w:spacing w:line="276" w:lineRule="auto"/>
              <w:rPr>
                <w:rFonts w:eastAsia="Calibri"/>
                <w:lang w:val="lt-LT"/>
              </w:rPr>
            </w:pPr>
            <w:r w:rsidRPr="0039709B">
              <w:rPr>
                <w:rFonts w:eastAsia="Calibri"/>
                <w:lang w:val="lt-LT"/>
              </w:rPr>
              <w:lastRenderedPageBreak/>
              <w:t>Klauso</w:t>
            </w:r>
            <w:r w:rsidR="006763EC" w:rsidRPr="0039709B">
              <w:rPr>
                <w:rFonts w:eastAsia="Calibri"/>
                <w:lang w:val="lt-LT"/>
              </w:rPr>
              <w:t xml:space="preserve"> kompozitorių ir liaudiškos muzikos kūrynių;</w:t>
            </w:r>
          </w:p>
          <w:p w:rsidR="006763EC" w:rsidRPr="0039709B" w:rsidRDefault="006763EC" w:rsidP="006F54E6">
            <w:pPr>
              <w:spacing w:line="276" w:lineRule="auto"/>
              <w:rPr>
                <w:rFonts w:eastAsia="Calibri"/>
                <w:lang w:val="lt-LT"/>
              </w:rPr>
            </w:pPr>
            <w:r w:rsidRPr="0039709B">
              <w:rPr>
                <w:rFonts w:eastAsia="Calibri"/>
                <w:lang w:val="lt-LT"/>
              </w:rPr>
              <w:t>Noriai, džiugiai groja ir improvizuoja daiktais iš gamtos, savos gamybis vaikiškais muzikos instrumentais;</w:t>
            </w:r>
          </w:p>
          <w:p w:rsidR="006763EC" w:rsidRPr="0039709B" w:rsidRDefault="006763EC" w:rsidP="006F54E6">
            <w:pPr>
              <w:spacing w:line="276" w:lineRule="auto"/>
              <w:rPr>
                <w:rFonts w:eastAsia="Calibri"/>
                <w:lang w:val="lt-LT"/>
              </w:rPr>
            </w:pPr>
            <w:r w:rsidRPr="0039709B">
              <w:rPr>
                <w:rFonts w:eastAsia="Calibri"/>
                <w:lang w:val="lt-LT"/>
              </w:rPr>
              <w:lastRenderedPageBreak/>
              <w:t>Groja ritmiškai, aiškiai, taisyklingai sėdi, laiko instrumentą ir pritaria dainoms, šokiams, rateliams, muzikiniams žaidimams.</w:t>
            </w:r>
          </w:p>
          <w:p w:rsidR="006763EC" w:rsidRPr="00F5239E" w:rsidRDefault="006763EC" w:rsidP="006F54E6">
            <w:pPr>
              <w:spacing w:line="276" w:lineRule="auto"/>
              <w:rPr>
                <w:rFonts w:eastAsia="Calibri"/>
                <w:color w:val="000000"/>
                <w:lang w:val="lt-LT"/>
              </w:rPr>
            </w:pPr>
          </w:p>
        </w:tc>
      </w:tr>
      <w:tr w:rsidR="00F5239E" w:rsidRPr="00F5239E" w:rsidTr="00C452D6">
        <w:tc>
          <w:tcPr>
            <w:tcW w:w="9854" w:type="dxa"/>
            <w:gridSpan w:val="6"/>
          </w:tcPr>
          <w:p w:rsidR="00F5239E" w:rsidRPr="006B327C" w:rsidRDefault="00F5239E" w:rsidP="006F54E6">
            <w:pPr>
              <w:tabs>
                <w:tab w:val="left" w:pos="4455"/>
              </w:tabs>
              <w:spacing w:line="276" w:lineRule="auto"/>
              <w:jc w:val="center"/>
              <w:rPr>
                <w:rFonts w:eastAsia="Calibri"/>
                <w:lang w:val="lt-LT"/>
              </w:rPr>
            </w:pPr>
            <w:r w:rsidRPr="006B327C">
              <w:rPr>
                <w:rFonts w:eastAsia="Calibri"/>
                <w:b/>
                <w:bCs/>
                <w:i/>
                <w:iCs/>
                <w:lang w:val="lt-LT"/>
              </w:rPr>
              <w:lastRenderedPageBreak/>
              <w:t>Vaiko veiksenų pavyzdžiai</w:t>
            </w:r>
          </w:p>
        </w:tc>
      </w:tr>
      <w:tr w:rsidR="00F5239E" w:rsidRPr="00F5239E" w:rsidTr="00C452D6">
        <w:tc>
          <w:tcPr>
            <w:tcW w:w="3845" w:type="dxa"/>
            <w:gridSpan w:val="2"/>
          </w:tcPr>
          <w:p w:rsidR="006763EC" w:rsidRPr="006B327C" w:rsidRDefault="00F5239E" w:rsidP="006F54E6">
            <w:pPr>
              <w:tabs>
                <w:tab w:val="left" w:pos="4455"/>
              </w:tabs>
              <w:spacing w:line="276" w:lineRule="auto"/>
              <w:rPr>
                <w:rFonts w:eastAsia="Calibri"/>
                <w:lang w:val="lt-LT"/>
              </w:rPr>
            </w:pPr>
            <w:r w:rsidRPr="006B327C">
              <w:rPr>
                <w:rFonts w:eastAsia="Calibri"/>
                <w:b/>
                <w:bCs/>
                <w:i/>
                <w:iCs/>
                <w:lang w:val="lt-LT"/>
              </w:rPr>
              <w:t>Ankstyvasis amžius</w:t>
            </w:r>
            <w:r w:rsidRPr="006B327C">
              <w:rPr>
                <w:rFonts w:eastAsia="Calibri"/>
                <w:lang w:val="lt-LT"/>
              </w:rPr>
              <w:br/>
            </w:r>
            <w:r w:rsidR="00AB6189">
              <w:rPr>
                <w:rFonts w:eastAsia="Calibri"/>
                <w:lang w:val="lt-LT"/>
              </w:rPr>
              <w:t>I</w:t>
            </w:r>
            <w:r w:rsidRPr="006B327C">
              <w:rPr>
                <w:rFonts w:eastAsia="Calibri"/>
                <w:lang w:val="lt-LT"/>
              </w:rPr>
              <w:t>šgirsta, įsijaučia, atkuria gamtos „mu</w:t>
            </w:r>
            <w:r w:rsidR="00AB6189">
              <w:rPr>
                <w:rFonts w:eastAsia="Calibri"/>
                <w:lang w:val="lt-LT"/>
              </w:rPr>
              <w:t>ziką“: upelio čiurlenimą, vėjo ū</w:t>
            </w:r>
            <w:r w:rsidRPr="006B327C">
              <w:rPr>
                <w:rFonts w:eastAsia="Calibri"/>
                <w:lang w:val="lt-LT"/>
              </w:rPr>
              <w:t>žavimo ir kt. melodingumą; gegutės kukavimo, vandens ir lietaus lašelių teškenimo ir kt. ritmą;</w:t>
            </w:r>
          </w:p>
          <w:p w:rsidR="006763EC" w:rsidRPr="006B327C" w:rsidRDefault="006763EC" w:rsidP="006F54E6">
            <w:pPr>
              <w:tabs>
                <w:tab w:val="left" w:pos="4455"/>
              </w:tabs>
              <w:spacing w:line="276" w:lineRule="auto"/>
              <w:rPr>
                <w:rFonts w:eastAsia="Calibri"/>
                <w:lang w:val="lt-LT"/>
              </w:rPr>
            </w:pPr>
            <w:r w:rsidRPr="006B327C">
              <w:rPr>
                <w:rFonts w:eastAsia="Calibri"/>
                <w:lang w:val="lt-LT"/>
              </w:rPr>
              <w:t>į</w:t>
            </w:r>
            <w:r w:rsidR="00F5239E" w:rsidRPr="006B327C">
              <w:rPr>
                <w:rFonts w:eastAsia="Calibri"/>
                <w:lang w:val="lt-LT"/>
              </w:rPr>
              <w:t>siklauso į „tylą“ grupėje, pievoje ir pan.</w:t>
            </w:r>
            <w:r w:rsidRPr="006B327C">
              <w:rPr>
                <w:rFonts w:eastAsia="Calibri"/>
                <w:lang w:val="lt-LT"/>
              </w:rPr>
              <w:t>;</w:t>
            </w:r>
            <w:r w:rsidR="00F5239E" w:rsidRPr="006B327C">
              <w:rPr>
                <w:rFonts w:eastAsia="Calibri"/>
                <w:lang w:val="lt-LT"/>
              </w:rPr>
              <w:t xml:space="preserve"> </w:t>
            </w:r>
          </w:p>
          <w:p w:rsidR="006763EC" w:rsidRPr="006B327C" w:rsidRDefault="006763EC" w:rsidP="006F54E6">
            <w:pPr>
              <w:tabs>
                <w:tab w:val="left" w:pos="4455"/>
              </w:tabs>
              <w:spacing w:line="276" w:lineRule="auto"/>
              <w:rPr>
                <w:rFonts w:eastAsia="Calibri"/>
                <w:lang w:val="lt-LT"/>
              </w:rPr>
            </w:pPr>
            <w:r w:rsidRPr="006B327C">
              <w:rPr>
                <w:rFonts w:eastAsia="Calibri"/>
                <w:lang w:val="lt-LT"/>
              </w:rPr>
              <w:t>k</w:t>
            </w:r>
            <w:r w:rsidR="00F5239E" w:rsidRPr="006B327C">
              <w:rPr>
                <w:rFonts w:eastAsia="Calibri"/>
                <w:lang w:val="lt-LT"/>
              </w:rPr>
              <w:t>lausosi „gyvos“ muzikos (auklėtojos ar pačių vaikų, muzikos atlikėjų) ir įrašų atliekamos vienu instrumentu ar solisto, atliekamos natūraliais (gamtos) „instrumentais“ (akmenukais, kriauklelėmis ir kt.</w:t>
            </w:r>
            <w:r w:rsidRPr="006B327C">
              <w:rPr>
                <w:rFonts w:eastAsia="Calibri"/>
                <w:lang w:val="lt-LT"/>
              </w:rPr>
              <w:t>);</w:t>
            </w:r>
            <w:r w:rsidR="00F5239E" w:rsidRPr="006B327C">
              <w:rPr>
                <w:rFonts w:eastAsia="Calibri"/>
                <w:lang w:val="lt-LT"/>
              </w:rPr>
              <w:t xml:space="preserve"> </w:t>
            </w:r>
            <w:r w:rsidRPr="006B327C">
              <w:rPr>
                <w:rFonts w:eastAsia="Calibri"/>
                <w:lang w:val="lt-LT"/>
              </w:rPr>
              <w:t>k</w:t>
            </w:r>
            <w:r w:rsidR="00F5239E" w:rsidRPr="006B327C">
              <w:rPr>
                <w:rFonts w:eastAsia="Calibri"/>
                <w:lang w:val="lt-LT"/>
              </w:rPr>
              <w:t xml:space="preserve">lausosi liaudies ir profesionalų kompozitorių sukurtos muzikos. </w:t>
            </w:r>
            <w:r w:rsidRPr="006B327C">
              <w:rPr>
                <w:rFonts w:eastAsia="Calibri"/>
                <w:lang w:val="lt-LT"/>
              </w:rPr>
              <w:t>s</w:t>
            </w:r>
            <w:r w:rsidR="00F5239E" w:rsidRPr="006B327C">
              <w:rPr>
                <w:rFonts w:eastAsia="Calibri"/>
                <w:lang w:val="lt-LT"/>
              </w:rPr>
              <w:t>kiria tempą: „lėtas-greitas“, dinamiką „ tyliai-garsiai“, tembrą „storai-plonai“</w:t>
            </w:r>
            <w:r w:rsidRPr="006B327C">
              <w:rPr>
                <w:rFonts w:eastAsia="Calibri"/>
                <w:lang w:val="lt-LT"/>
              </w:rPr>
              <w:t xml:space="preserve"> ; </w:t>
            </w:r>
            <w:r w:rsidR="00F5239E" w:rsidRPr="006B327C">
              <w:rPr>
                <w:rFonts w:eastAsia="Calibri"/>
                <w:lang w:val="lt-LT"/>
              </w:rPr>
              <w:t xml:space="preserve"> </w:t>
            </w:r>
          </w:p>
          <w:p w:rsidR="006763EC" w:rsidRPr="006B327C" w:rsidRDefault="006763EC" w:rsidP="006F54E6">
            <w:pPr>
              <w:tabs>
                <w:tab w:val="left" w:pos="4455"/>
              </w:tabs>
              <w:spacing w:line="276" w:lineRule="auto"/>
              <w:rPr>
                <w:rFonts w:eastAsia="Calibri"/>
                <w:lang w:val="lt-LT"/>
              </w:rPr>
            </w:pPr>
            <w:r w:rsidRPr="006B327C">
              <w:rPr>
                <w:rFonts w:eastAsia="Calibri"/>
                <w:lang w:val="lt-LT"/>
              </w:rPr>
              <w:t>s</w:t>
            </w:r>
            <w:r w:rsidR="00F5239E" w:rsidRPr="006B327C">
              <w:rPr>
                <w:rFonts w:eastAsia="Calibri"/>
                <w:lang w:val="lt-LT"/>
              </w:rPr>
              <w:t>kiria muzikos nuotaiką: linksma-liūdna. Skiria žanrus: daina, ratelis, šokis. Išbando savo balsą, įvairias balso galimybes (tylus-garsus, aukštas-žemas ir kt.)</w:t>
            </w:r>
            <w:r w:rsidRPr="006B327C">
              <w:rPr>
                <w:rFonts w:eastAsia="Calibri"/>
                <w:lang w:val="lt-LT"/>
              </w:rPr>
              <w:t xml:space="preserve"> ; </w:t>
            </w:r>
          </w:p>
          <w:p w:rsidR="006763EC" w:rsidRPr="006B327C" w:rsidRDefault="006763EC" w:rsidP="006F54E6">
            <w:pPr>
              <w:tabs>
                <w:tab w:val="left" w:pos="4455"/>
              </w:tabs>
              <w:spacing w:line="276" w:lineRule="auto"/>
              <w:rPr>
                <w:rFonts w:eastAsia="Calibri"/>
                <w:lang w:val="lt-LT"/>
              </w:rPr>
            </w:pPr>
            <w:r w:rsidRPr="006B327C">
              <w:rPr>
                <w:rFonts w:eastAsia="Calibri"/>
                <w:lang w:val="lt-LT"/>
              </w:rPr>
              <w:t>d</w:t>
            </w:r>
            <w:r w:rsidR="00F5239E" w:rsidRPr="006B327C">
              <w:rPr>
                <w:rFonts w:eastAsia="Calibri"/>
                <w:lang w:val="lt-LT"/>
              </w:rPr>
              <w:t xml:space="preserve">ainuoja su instrumentiniu pritarimu ir be jo nesudėtingas siauro diapazono daineles (lopšines, daineles apie gyvūnus, gamtą, </w:t>
            </w:r>
            <w:r w:rsidR="00F5239E" w:rsidRPr="006B327C">
              <w:rPr>
                <w:rFonts w:eastAsia="Calibri"/>
                <w:lang w:val="lt-LT"/>
              </w:rPr>
              <w:lastRenderedPageBreak/>
              <w:t>žmones)</w:t>
            </w:r>
            <w:r w:rsidRPr="006B327C">
              <w:rPr>
                <w:rFonts w:eastAsia="Calibri"/>
                <w:lang w:val="lt-LT"/>
              </w:rPr>
              <w:t xml:space="preserve"> ; </w:t>
            </w:r>
          </w:p>
          <w:p w:rsidR="006763EC" w:rsidRPr="006B327C" w:rsidRDefault="00F5239E" w:rsidP="006F54E6">
            <w:pPr>
              <w:tabs>
                <w:tab w:val="left" w:pos="4455"/>
              </w:tabs>
              <w:spacing w:line="276" w:lineRule="auto"/>
              <w:rPr>
                <w:rFonts w:eastAsia="Calibri"/>
                <w:lang w:val="lt-LT"/>
              </w:rPr>
            </w:pPr>
            <w:r w:rsidRPr="006B327C">
              <w:rPr>
                <w:rFonts w:eastAsia="Calibri"/>
                <w:lang w:val="lt-LT"/>
              </w:rPr>
              <w:t>Dainavimą palydi ritminiais judesi</w:t>
            </w:r>
            <w:r w:rsidR="006763EC" w:rsidRPr="006B327C">
              <w:rPr>
                <w:rFonts w:eastAsia="Calibri"/>
                <w:lang w:val="lt-LT"/>
              </w:rPr>
              <w:t xml:space="preserve">ais ar garsais (plojimu ir kt.) ; </w:t>
            </w:r>
          </w:p>
          <w:p w:rsidR="006763EC" w:rsidRPr="006B327C" w:rsidRDefault="006763EC" w:rsidP="006F54E6">
            <w:pPr>
              <w:tabs>
                <w:tab w:val="left" w:pos="4455"/>
              </w:tabs>
              <w:spacing w:line="276" w:lineRule="auto"/>
              <w:rPr>
                <w:rFonts w:eastAsia="Calibri"/>
                <w:lang w:val="lt-LT"/>
              </w:rPr>
            </w:pPr>
            <w:r w:rsidRPr="006B327C">
              <w:rPr>
                <w:rFonts w:eastAsia="Calibri"/>
                <w:lang w:val="lt-LT"/>
              </w:rPr>
              <w:t>a</w:t>
            </w:r>
            <w:r w:rsidR="00F5239E" w:rsidRPr="006B327C">
              <w:rPr>
                <w:rFonts w:eastAsia="Calibri"/>
                <w:lang w:val="lt-LT"/>
              </w:rPr>
              <w:t>tlieka tik vienodo tempo ratelius bei šokius. Išmoksta ėjimo, bėgimo ratu, sukimosi į abi puses po vieną ir poromis pagal muzikos pobūdį, savarankiškai sudaro ratelį,</w:t>
            </w:r>
            <w:r w:rsidRPr="006B327C">
              <w:rPr>
                <w:rFonts w:eastAsia="Calibri"/>
                <w:lang w:val="lt-LT"/>
              </w:rPr>
              <w:t xml:space="preserve"> tvarkingai eina ir išsisklaido;  </w:t>
            </w:r>
          </w:p>
          <w:p w:rsidR="006763EC" w:rsidRPr="006B327C" w:rsidRDefault="006763EC" w:rsidP="006F54E6">
            <w:pPr>
              <w:tabs>
                <w:tab w:val="left" w:pos="4455"/>
              </w:tabs>
              <w:spacing w:line="276" w:lineRule="auto"/>
              <w:rPr>
                <w:rFonts w:eastAsia="Calibri"/>
                <w:lang w:val="lt-LT"/>
              </w:rPr>
            </w:pPr>
            <w:r w:rsidRPr="006B327C">
              <w:rPr>
                <w:rFonts w:eastAsia="Calibri"/>
                <w:lang w:val="lt-LT"/>
              </w:rPr>
              <w:t>u</w:t>
            </w:r>
            <w:r w:rsidR="00F5239E" w:rsidRPr="006B327C">
              <w:rPr>
                <w:rFonts w:eastAsia="Calibri"/>
                <w:lang w:val="lt-LT"/>
              </w:rPr>
              <w:t>gdo orientacij</w:t>
            </w:r>
            <w:r w:rsidRPr="006B327C">
              <w:rPr>
                <w:rFonts w:eastAsia="Calibri"/>
                <w:lang w:val="lt-LT"/>
              </w:rPr>
              <w:t xml:space="preserve">ą erdvėje, judesių koordinaciją;  </w:t>
            </w:r>
          </w:p>
          <w:p w:rsidR="00F5239E" w:rsidRPr="006B327C" w:rsidRDefault="006763EC" w:rsidP="006F54E6">
            <w:pPr>
              <w:tabs>
                <w:tab w:val="left" w:pos="4455"/>
              </w:tabs>
              <w:spacing w:line="276" w:lineRule="auto"/>
              <w:rPr>
                <w:rFonts w:eastAsia="Calibri"/>
                <w:lang w:val="lt-LT"/>
              </w:rPr>
            </w:pPr>
            <w:r w:rsidRPr="006B327C">
              <w:rPr>
                <w:rFonts w:eastAsia="Calibri"/>
                <w:lang w:val="lt-LT"/>
              </w:rPr>
              <w:t>b</w:t>
            </w:r>
            <w:r w:rsidR="00F5239E" w:rsidRPr="006B327C">
              <w:rPr>
                <w:rFonts w:eastAsia="Calibri"/>
                <w:lang w:val="lt-LT"/>
              </w:rPr>
              <w:t xml:space="preserve">ando inscenizuoti dainą, ratelį. Improvizuoja. Žaidžia muzikinius žaidimus. </w:t>
            </w:r>
          </w:p>
          <w:p w:rsidR="00F5239E" w:rsidRPr="006B327C" w:rsidRDefault="00F5239E" w:rsidP="006F54E6">
            <w:pPr>
              <w:tabs>
                <w:tab w:val="left" w:pos="4455"/>
              </w:tabs>
              <w:spacing w:line="276" w:lineRule="auto"/>
              <w:rPr>
                <w:rFonts w:eastAsia="Calibri"/>
                <w:lang w:val="lt-LT"/>
              </w:rPr>
            </w:pPr>
          </w:p>
        </w:tc>
        <w:tc>
          <w:tcPr>
            <w:tcW w:w="6009" w:type="dxa"/>
            <w:gridSpan w:val="4"/>
          </w:tcPr>
          <w:p w:rsidR="003E61E6" w:rsidRPr="006B327C" w:rsidRDefault="00F5239E" w:rsidP="006F54E6">
            <w:pPr>
              <w:tabs>
                <w:tab w:val="left" w:pos="4455"/>
              </w:tabs>
              <w:spacing w:line="276" w:lineRule="auto"/>
              <w:rPr>
                <w:rFonts w:eastAsia="Calibri"/>
                <w:lang w:val="lt-LT"/>
              </w:rPr>
            </w:pPr>
            <w:r w:rsidRPr="006B327C">
              <w:rPr>
                <w:rFonts w:eastAsia="Calibri"/>
                <w:b/>
                <w:bCs/>
                <w:i/>
                <w:iCs/>
                <w:lang w:val="lt-LT"/>
              </w:rPr>
              <w:lastRenderedPageBreak/>
              <w:t>Ikimokyklinis amžius</w:t>
            </w:r>
            <w:r w:rsidRPr="006B327C">
              <w:rPr>
                <w:rFonts w:eastAsia="Calibri"/>
                <w:lang w:val="lt-LT"/>
              </w:rPr>
              <w:br/>
            </w:r>
            <w:r w:rsidR="00AB6189">
              <w:rPr>
                <w:rFonts w:eastAsia="Calibri"/>
                <w:lang w:val="lt-LT"/>
              </w:rPr>
              <w:t>B</w:t>
            </w:r>
            <w:r w:rsidRPr="006B327C">
              <w:rPr>
                <w:rFonts w:eastAsia="Calibri"/>
                <w:lang w:val="lt-LT"/>
              </w:rPr>
              <w:t>ūdinguose muzikos kūriniuose „atpažįsta“ gamtos garsų pasaulį(medžių ošimo, paukštelių čiulbėjimo,</w:t>
            </w:r>
            <w:r w:rsidR="003E61E6" w:rsidRPr="006B327C">
              <w:rPr>
                <w:rFonts w:eastAsia="Calibri"/>
                <w:lang w:val="lt-LT"/>
              </w:rPr>
              <w:t xml:space="preserve"> į gatvės triukšmų tempą ir kt. ;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į</w:t>
            </w:r>
            <w:r w:rsidR="00F5239E" w:rsidRPr="006B327C">
              <w:rPr>
                <w:rFonts w:eastAsia="Calibri"/>
                <w:lang w:val="lt-LT"/>
              </w:rPr>
              <w:t>siklauso į save</w:t>
            </w:r>
            <w:r w:rsidRPr="006B327C">
              <w:rPr>
                <w:rFonts w:eastAsia="Calibri"/>
                <w:lang w:val="lt-LT"/>
              </w:rPr>
              <w:t>;</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k</w:t>
            </w:r>
            <w:r w:rsidR="00F5239E" w:rsidRPr="006B327C">
              <w:rPr>
                <w:rFonts w:eastAsia="Calibri"/>
                <w:lang w:val="lt-LT"/>
              </w:rPr>
              <w:t>lausosi pačių vaikų kuriamos muzikos</w:t>
            </w:r>
            <w:r w:rsidRPr="006B327C">
              <w:rPr>
                <w:rFonts w:eastAsia="Calibri"/>
                <w:lang w:val="lt-LT"/>
              </w:rPr>
              <w:t xml:space="preserve">;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s</w:t>
            </w:r>
            <w:r w:rsidR="00F5239E" w:rsidRPr="006B327C">
              <w:rPr>
                <w:rFonts w:eastAsia="Calibri"/>
                <w:lang w:val="lt-LT"/>
              </w:rPr>
              <w:t xml:space="preserve">upranta muzikinius terminus ( forte-piano) </w:t>
            </w:r>
            <w:r w:rsidRPr="006B327C">
              <w:rPr>
                <w:rFonts w:eastAsia="Calibri"/>
                <w:lang w:val="lt-LT"/>
              </w:rPr>
              <w:t xml:space="preserve">kuriuos vartoja pedagogas;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s</w:t>
            </w:r>
            <w:r w:rsidR="00F5239E" w:rsidRPr="006B327C">
              <w:rPr>
                <w:rFonts w:eastAsia="Calibri"/>
                <w:lang w:val="lt-LT"/>
              </w:rPr>
              <w:t>kiria kai kurių instrumentų (būgno, dūdelės, varpelio, smuiko, kanklių, vargonų) tembrą: aukštai-žemai</w:t>
            </w:r>
            <w:r w:rsidRPr="006B327C">
              <w:rPr>
                <w:rFonts w:eastAsia="Calibri"/>
                <w:lang w:val="lt-LT"/>
              </w:rPr>
              <w:t>;</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s</w:t>
            </w:r>
            <w:r w:rsidR="00F5239E" w:rsidRPr="006B327C">
              <w:rPr>
                <w:rFonts w:eastAsia="Calibri"/>
                <w:lang w:val="lt-LT"/>
              </w:rPr>
              <w:t>kiria muzikos nuotaiką: gyva, rami, iškilminga, svajinga, energinga</w:t>
            </w:r>
            <w:r w:rsidRPr="006B327C">
              <w:rPr>
                <w:rFonts w:eastAsia="Calibri"/>
                <w:lang w:val="lt-LT"/>
              </w:rPr>
              <w:t xml:space="preserve">, džiugi, niūri, graudi ir pan.; </w:t>
            </w:r>
          </w:p>
          <w:p w:rsidR="003E61E6" w:rsidRPr="006B327C" w:rsidRDefault="00AB6189" w:rsidP="006F54E6">
            <w:pPr>
              <w:tabs>
                <w:tab w:val="left" w:pos="4455"/>
              </w:tabs>
              <w:spacing w:line="276" w:lineRule="auto"/>
              <w:rPr>
                <w:rFonts w:eastAsia="Calibri"/>
                <w:lang w:val="lt-LT"/>
              </w:rPr>
            </w:pPr>
            <w:r>
              <w:rPr>
                <w:rFonts w:eastAsia="Calibri"/>
                <w:lang w:val="lt-LT"/>
              </w:rPr>
              <w:t xml:space="preserve">klauso ir </w:t>
            </w:r>
            <w:r w:rsidR="003E61E6" w:rsidRPr="006B327C">
              <w:rPr>
                <w:rFonts w:eastAsia="Calibri"/>
                <w:lang w:val="lt-LT"/>
              </w:rPr>
              <w:t>s</w:t>
            </w:r>
            <w:r w:rsidR="00F5239E" w:rsidRPr="006B327C">
              <w:rPr>
                <w:rFonts w:eastAsia="Calibri"/>
                <w:lang w:val="lt-LT"/>
              </w:rPr>
              <w:t>kiria žanrus: maršas, lopšinė, polka, liaudies daina, šokis, opera, baletas, simfonija</w:t>
            </w:r>
            <w:r w:rsidR="003E61E6" w:rsidRPr="006B327C">
              <w:rPr>
                <w:rFonts w:eastAsia="Calibri"/>
                <w:lang w:val="lt-LT"/>
              </w:rPr>
              <w:t xml:space="preserve">; </w:t>
            </w:r>
            <w:r w:rsidR="00F5239E" w:rsidRPr="006B327C">
              <w:rPr>
                <w:rFonts w:eastAsia="Calibri"/>
                <w:lang w:val="lt-LT"/>
              </w:rPr>
              <w:t xml:space="preserve">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į</w:t>
            </w:r>
            <w:r w:rsidR="00F5239E" w:rsidRPr="006B327C">
              <w:rPr>
                <w:rFonts w:eastAsia="Calibri"/>
                <w:lang w:val="lt-LT"/>
              </w:rPr>
              <w:t>siklauso į skambančius ansamblyje instrumentus</w:t>
            </w:r>
            <w:r w:rsidRPr="006B327C">
              <w:rPr>
                <w:rFonts w:eastAsia="Calibri"/>
                <w:lang w:val="lt-LT"/>
              </w:rPr>
              <w:t xml:space="preserve">;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i</w:t>
            </w:r>
            <w:r w:rsidR="00F5239E" w:rsidRPr="006B327C">
              <w:rPr>
                <w:rFonts w:eastAsia="Calibri"/>
                <w:lang w:val="lt-LT"/>
              </w:rPr>
              <w:t>šgyvena muzika įvairiais būdais: grafine raiška (spalva, linija, forma..); darbo veiksmais(ritmiškai kala, šluoja ir t.t.)</w:t>
            </w:r>
            <w:r w:rsidRPr="006B327C">
              <w:rPr>
                <w:rFonts w:eastAsia="Calibri"/>
                <w:lang w:val="lt-LT"/>
              </w:rPr>
              <w:t xml:space="preserve">; </w:t>
            </w:r>
            <w:r w:rsidR="00F5239E" w:rsidRPr="006B327C">
              <w:rPr>
                <w:rFonts w:eastAsia="Calibri"/>
                <w:lang w:val="lt-LT"/>
              </w:rPr>
              <w:t xml:space="preserve">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p</w:t>
            </w:r>
            <w:r w:rsidR="00F5239E" w:rsidRPr="006B327C">
              <w:rPr>
                <w:rFonts w:eastAsia="Calibri"/>
                <w:lang w:val="lt-LT"/>
              </w:rPr>
              <w:t>ratinasi prie taisyklingos kūno laikysenos ir kvėpavimo, teisingai artikuliuoja</w:t>
            </w:r>
            <w:r w:rsidRPr="006B327C">
              <w:rPr>
                <w:rFonts w:eastAsia="Calibri"/>
                <w:lang w:val="lt-LT"/>
              </w:rPr>
              <w:t xml:space="preserve">;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p</w:t>
            </w:r>
            <w:r w:rsidR="00F5239E" w:rsidRPr="006B327C">
              <w:rPr>
                <w:rFonts w:eastAsia="Calibri"/>
                <w:lang w:val="lt-LT"/>
              </w:rPr>
              <w:t xml:space="preserve">ratinasi atsikvėpti tarp </w:t>
            </w:r>
            <w:r w:rsidR="00AB6189">
              <w:rPr>
                <w:rFonts w:eastAsia="Calibri"/>
                <w:lang w:val="lt-LT"/>
              </w:rPr>
              <w:t>frazių,</w:t>
            </w:r>
            <w:r w:rsidR="00F5239E" w:rsidRPr="006B327C">
              <w:rPr>
                <w:rFonts w:eastAsia="Calibri"/>
                <w:lang w:val="lt-LT"/>
              </w:rPr>
              <w:t xml:space="preserve"> atli</w:t>
            </w:r>
            <w:r w:rsidRPr="006B327C">
              <w:rPr>
                <w:rFonts w:eastAsia="Calibri"/>
                <w:lang w:val="lt-LT"/>
              </w:rPr>
              <w:t>ekant paprastas liaudies dainas;</w:t>
            </w:r>
            <w:r w:rsidR="00F5239E" w:rsidRPr="006B327C">
              <w:rPr>
                <w:rFonts w:eastAsia="Calibri"/>
                <w:lang w:val="lt-LT"/>
              </w:rPr>
              <w:t xml:space="preserve">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d</w:t>
            </w:r>
            <w:r w:rsidR="00F5239E" w:rsidRPr="006B327C">
              <w:rPr>
                <w:rFonts w:eastAsia="Calibri"/>
                <w:lang w:val="lt-LT"/>
              </w:rPr>
              <w:t>ainuoja sutartines</w:t>
            </w:r>
            <w:r w:rsidRPr="006B327C">
              <w:rPr>
                <w:rFonts w:eastAsia="Calibri"/>
                <w:lang w:val="lt-LT"/>
              </w:rPr>
              <w:t xml:space="preserve">; </w:t>
            </w:r>
            <w:r w:rsidR="00F5239E" w:rsidRPr="006B327C">
              <w:rPr>
                <w:rFonts w:eastAsia="Calibri"/>
                <w:lang w:val="lt-LT"/>
              </w:rPr>
              <w:t xml:space="preserve">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i</w:t>
            </w:r>
            <w:r w:rsidR="00F5239E" w:rsidRPr="006B327C">
              <w:rPr>
                <w:rFonts w:eastAsia="Calibri"/>
                <w:lang w:val="lt-LT"/>
              </w:rPr>
              <w:t>ntuityviai ar sąmoning</w:t>
            </w:r>
            <w:r w:rsidRPr="006B327C">
              <w:rPr>
                <w:rFonts w:eastAsia="Calibri"/>
                <w:lang w:val="lt-LT"/>
              </w:rPr>
              <w:t>ai įvertina savo balso dinamiką;  sa</w:t>
            </w:r>
            <w:r w:rsidR="00F5239E" w:rsidRPr="006B327C">
              <w:rPr>
                <w:rFonts w:eastAsia="Calibri"/>
                <w:lang w:val="lt-LT"/>
              </w:rPr>
              <w:t>varankiškai keičia ratelio kryptį (į kairę, į dešinę), jį mažina ir didina, eina šoniniu žingsniu, atbulomis</w:t>
            </w:r>
            <w:r w:rsidRPr="006B327C">
              <w:rPr>
                <w:rFonts w:eastAsia="Calibri"/>
                <w:lang w:val="lt-LT"/>
              </w:rPr>
              <w:t xml:space="preserve">;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j</w:t>
            </w:r>
            <w:r w:rsidR="00F5239E" w:rsidRPr="006B327C">
              <w:rPr>
                <w:rFonts w:eastAsia="Calibri"/>
                <w:lang w:val="lt-LT"/>
              </w:rPr>
              <w:t xml:space="preserve">udesius </w:t>
            </w:r>
            <w:r w:rsidRPr="006B327C">
              <w:rPr>
                <w:rFonts w:eastAsia="Calibri"/>
                <w:lang w:val="lt-LT"/>
              </w:rPr>
              <w:t xml:space="preserve">atlieka grakščiai, emocionaliai;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t>i</w:t>
            </w:r>
            <w:r w:rsidR="00F5239E" w:rsidRPr="006B327C">
              <w:rPr>
                <w:rFonts w:eastAsia="Calibri"/>
                <w:lang w:val="lt-LT"/>
              </w:rPr>
              <w:t>šlaiko vis</w:t>
            </w:r>
            <w:r w:rsidRPr="006B327C">
              <w:rPr>
                <w:rFonts w:eastAsia="Calibri"/>
                <w:lang w:val="lt-LT"/>
              </w:rPr>
              <w:t xml:space="preserve">os grupės darną, ratelio lygumą; </w:t>
            </w:r>
          </w:p>
          <w:p w:rsidR="003E61E6" w:rsidRPr="006B327C" w:rsidRDefault="003E61E6" w:rsidP="006F54E6">
            <w:pPr>
              <w:tabs>
                <w:tab w:val="left" w:pos="4455"/>
              </w:tabs>
              <w:spacing w:line="276" w:lineRule="auto"/>
              <w:rPr>
                <w:rFonts w:eastAsia="Calibri"/>
                <w:lang w:val="lt-LT"/>
              </w:rPr>
            </w:pPr>
            <w:r w:rsidRPr="006B327C">
              <w:rPr>
                <w:rFonts w:eastAsia="Calibri"/>
                <w:lang w:val="lt-LT"/>
              </w:rPr>
              <w:lastRenderedPageBreak/>
              <w:t>d</w:t>
            </w:r>
            <w:r w:rsidR="00F5239E" w:rsidRPr="006B327C">
              <w:rPr>
                <w:rFonts w:eastAsia="Calibri"/>
                <w:lang w:val="lt-LT"/>
              </w:rPr>
              <w:t>alyvauja darž</w:t>
            </w:r>
            <w:r w:rsidRPr="006B327C">
              <w:rPr>
                <w:rFonts w:eastAsia="Calibri"/>
                <w:lang w:val="lt-LT"/>
              </w:rPr>
              <w:t>elio koncertuose, šventės</w:t>
            </w:r>
            <w:r w:rsidR="00AB6189">
              <w:rPr>
                <w:rFonts w:eastAsia="Calibri"/>
                <w:lang w:val="lt-LT"/>
              </w:rPr>
              <w:t>e</w:t>
            </w:r>
            <w:r w:rsidRPr="006B327C">
              <w:rPr>
                <w:rFonts w:eastAsia="Calibri"/>
                <w:lang w:val="lt-LT"/>
              </w:rPr>
              <w:t xml:space="preserve">; </w:t>
            </w:r>
          </w:p>
          <w:p w:rsidR="00F5239E" w:rsidRPr="006B327C" w:rsidRDefault="003E61E6" w:rsidP="006F54E6">
            <w:pPr>
              <w:tabs>
                <w:tab w:val="left" w:pos="4455"/>
              </w:tabs>
              <w:spacing w:line="276" w:lineRule="auto"/>
              <w:rPr>
                <w:rFonts w:eastAsia="Calibri"/>
                <w:lang w:val="lt-LT"/>
              </w:rPr>
            </w:pPr>
            <w:r w:rsidRPr="006B327C">
              <w:rPr>
                <w:rFonts w:eastAsia="Calibri"/>
                <w:lang w:val="lt-LT"/>
              </w:rPr>
              <w:t>i</w:t>
            </w:r>
            <w:r w:rsidR="00F5239E" w:rsidRPr="006B327C">
              <w:rPr>
                <w:rFonts w:eastAsia="Calibri"/>
                <w:lang w:val="lt-LT"/>
              </w:rPr>
              <w:t xml:space="preserve">mprovizuoja, vaidina ir kuria savo daineles, savo šokį. </w:t>
            </w:r>
          </w:p>
          <w:p w:rsidR="00F5239E" w:rsidRPr="006B327C" w:rsidRDefault="00F5239E" w:rsidP="006F54E6">
            <w:pPr>
              <w:tabs>
                <w:tab w:val="left" w:pos="4455"/>
              </w:tabs>
              <w:spacing w:line="276" w:lineRule="auto"/>
              <w:rPr>
                <w:rFonts w:eastAsia="Calibri"/>
                <w:lang w:val="lt-LT"/>
              </w:rPr>
            </w:pPr>
          </w:p>
        </w:tc>
      </w:tr>
    </w:tbl>
    <w:p w:rsidR="00F5239E" w:rsidRPr="00F5239E" w:rsidRDefault="00F5239E" w:rsidP="006F54E6">
      <w:pPr>
        <w:tabs>
          <w:tab w:val="left" w:pos="4455"/>
        </w:tabs>
        <w:spacing w:line="276" w:lineRule="auto"/>
        <w:rPr>
          <w:rFonts w:eastAsia="Calibri"/>
          <w:lang w:val="lt-LT"/>
        </w:rPr>
      </w:pPr>
    </w:p>
    <w:p w:rsidR="0054772A" w:rsidRPr="00F5239E" w:rsidRDefault="0054772A" w:rsidP="006F54E6">
      <w:pPr>
        <w:tabs>
          <w:tab w:val="left" w:pos="4455"/>
        </w:tabs>
        <w:spacing w:line="276" w:lineRule="auto"/>
        <w:ind w:firstLine="720"/>
        <w:jc w:val="both"/>
        <w:rPr>
          <w:highlight w:val="yellow"/>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873"/>
        <w:gridCol w:w="1873"/>
        <w:gridCol w:w="1853"/>
        <w:gridCol w:w="2166"/>
      </w:tblGrid>
      <w:tr w:rsidR="0054772A" w:rsidRPr="006B327C" w:rsidTr="003E6690">
        <w:tc>
          <w:tcPr>
            <w:tcW w:w="9430" w:type="dxa"/>
            <w:gridSpan w:val="5"/>
            <w:shd w:val="clear" w:color="auto" w:fill="auto"/>
          </w:tcPr>
          <w:p w:rsidR="0054772A" w:rsidRPr="006B327C" w:rsidRDefault="0054772A" w:rsidP="006F54E6">
            <w:pPr>
              <w:tabs>
                <w:tab w:val="left" w:pos="4455"/>
              </w:tabs>
              <w:spacing w:line="276" w:lineRule="auto"/>
              <w:jc w:val="center"/>
              <w:rPr>
                <w:b/>
              </w:rPr>
            </w:pPr>
            <w:r w:rsidRPr="006B327C">
              <w:rPr>
                <w:b/>
              </w:rPr>
              <w:t>Vaidyba</w:t>
            </w:r>
          </w:p>
        </w:tc>
      </w:tr>
      <w:tr w:rsidR="0054772A" w:rsidRPr="006B327C" w:rsidTr="003E6690">
        <w:tc>
          <w:tcPr>
            <w:tcW w:w="9430" w:type="dxa"/>
            <w:gridSpan w:val="5"/>
            <w:shd w:val="clear" w:color="auto" w:fill="auto"/>
          </w:tcPr>
          <w:p w:rsidR="0054772A" w:rsidRPr="006B327C" w:rsidRDefault="0054772A" w:rsidP="006F54E6">
            <w:pPr>
              <w:tabs>
                <w:tab w:val="left" w:pos="3855"/>
              </w:tabs>
              <w:spacing w:line="276" w:lineRule="auto"/>
              <w:jc w:val="both"/>
              <w:rPr>
                <w:iCs/>
              </w:rPr>
            </w:pPr>
            <w:r w:rsidRPr="006B327C">
              <w:rPr>
                <w:bCs/>
              </w:rPr>
              <w:t>Vaidyba</w:t>
            </w:r>
            <w:r w:rsidRPr="006B327C">
              <w:rPr>
                <w:b/>
                <w:bCs/>
              </w:rPr>
              <w:t xml:space="preserve"> </w:t>
            </w:r>
            <w:r w:rsidRPr="006B327C">
              <w:t>– tai veikėjo vaizdavimas improvizuotais savo paties ar lėlės (žaislo) judesiais, veiksmais, žodžiais, balso intonacijomis, veido mimika. Kiekvienas vaikas vaidindamas-vaizduodamas reiškia savo požiūrį ir supratimą. T</w:t>
            </w:r>
            <w:r w:rsidRPr="006B327C">
              <w:rPr>
                <w:iCs/>
              </w:rPr>
              <w:t xml:space="preserve">ai bendrųjų vaiko sugebėjimų, jo psichinių bei fizinių galių, ypač kalbos, jausmų, intelekto, vaizduotės bei valios ugdymo būdas. Vaikas turi galimybę įsijausti į personažo gyvenimą, džiaugsmą, liūdesį, tobulinti vaidybinius gebėjimus panaudojant įvairias teatrines  priemones. </w:t>
            </w:r>
            <w:r w:rsidRPr="006B327C">
              <w:t>Vaikas, kuris žaidžia-vaidina sau, o vėliau kitiems: natūraliai, valdydamasis elgiasi kam nors stebint; laisvai bendrauja – išgirsta ir atsako, išreiškia norus, mintis; išreiškia užslėptus, neįsisąmonintus jausmus, nusiramina; vaidina noriai, be baimės; priima kitų vaidybinę raišką, ją teigiamai vertina; išmoksta aiškiau suvokti savo ir kitų asmenų socialinius vaidmenis.</w:t>
            </w:r>
          </w:p>
          <w:p w:rsidR="0054772A" w:rsidRPr="006B327C" w:rsidRDefault="0054772A" w:rsidP="006F54E6">
            <w:pPr>
              <w:tabs>
                <w:tab w:val="left" w:pos="3855"/>
              </w:tabs>
              <w:spacing w:line="276" w:lineRule="auto"/>
              <w:jc w:val="both"/>
              <w:rPr>
                <w:iCs/>
              </w:rPr>
            </w:pPr>
            <w:r w:rsidRPr="006B327C">
              <w:t>Pagrindinis įrankis siekiant sėkmingo vaiko vaidybos plėtojimosi – teigiamas, šiltas, prie vaiko galimybių prisitaikantis suaugusiojo bendravimas. Bendraujant su vaiku reikėtų: laisvai, natūraliai reikšti pozityvius jausmus, norus; parodyti, kaip galima žaisti-vaidinti; skaityti pasakas, kitus tautosakos, grožinius, literatūrinius tekstus; parodyti, kokius veiksmus, judesius, balso intonacijas ar garsažodžius galima kurti pagal tekstą; išsiaiškinti siužetą prieš žaidžiant-vaidinant; improvizuoti kartu su vaikais grupėje, kad jie galėtų mokytis kūrybiškai naudoti savo vaizduotę, mintis ir jų eigą, kalbą, balsą, veiksmus tiesioginiam ir netiesioginiam (turinčiam perkeltinę prasmę) veikėjo vaizdavimui; parūpinti daiktų, žaislų, įvairių rūšių teatro įrangos, drabužių, dekoracijų, laikyti tai vaikui pasiekiamoje vietoje; suteikti vietą; suteikti laiko; paskatinti ir palaikyti.</w:t>
            </w:r>
          </w:p>
        </w:tc>
      </w:tr>
      <w:tr w:rsidR="0054772A" w:rsidRPr="006B327C" w:rsidTr="003E6690">
        <w:trPr>
          <w:trHeight w:val="300"/>
        </w:trPr>
        <w:tc>
          <w:tcPr>
            <w:tcW w:w="9430" w:type="dxa"/>
            <w:gridSpan w:val="5"/>
            <w:shd w:val="clear" w:color="auto" w:fill="auto"/>
          </w:tcPr>
          <w:p w:rsidR="0054772A" w:rsidRPr="006B327C" w:rsidRDefault="0054772A" w:rsidP="006F54E6">
            <w:pPr>
              <w:tabs>
                <w:tab w:val="left" w:pos="3855"/>
              </w:tabs>
              <w:spacing w:line="276" w:lineRule="auto"/>
              <w:jc w:val="center"/>
              <w:rPr>
                <w:b/>
                <w:iCs/>
              </w:rPr>
            </w:pPr>
            <w:r w:rsidRPr="006B327C">
              <w:rPr>
                <w:b/>
                <w:iCs/>
              </w:rPr>
              <w:t>Vaiko pasiekimai</w:t>
            </w:r>
          </w:p>
        </w:tc>
      </w:tr>
      <w:tr w:rsidR="0054772A" w:rsidRPr="006B327C" w:rsidTr="003E6690">
        <w:tc>
          <w:tcPr>
            <w:tcW w:w="1665" w:type="dxa"/>
            <w:shd w:val="clear" w:color="auto" w:fill="auto"/>
          </w:tcPr>
          <w:p w:rsidR="0054772A" w:rsidRPr="006B327C" w:rsidRDefault="0054772A" w:rsidP="006F54E6">
            <w:pPr>
              <w:tabs>
                <w:tab w:val="left" w:pos="4455"/>
              </w:tabs>
              <w:spacing w:line="276" w:lineRule="auto"/>
              <w:jc w:val="center"/>
            </w:pPr>
            <w:r w:rsidRPr="006B327C">
              <w:rPr>
                <w:b/>
                <w:bCs/>
                <w:i/>
                <w:iCs/>
              </w:rPr>
              <w:t>2-3 metų</w:t>
            </w:r>
          </w:p>
        </w:tc>
        <w:tc>
          <w:tcPr>
            <w:tcW w:w="1873" w:type="dxa"/>
            <w:shd w:val="clear" w:color="auto" w:fill="auto"/>
          </w:tcPr>
          <w:p w:rsidR="0054772A" w:rsidRPr="006B327C" w:rsidRDefault="0054772A" w:rsidP="006F54E6">
            <w:pPr>
              <w:tabs>
                <w:tab w:val="left" w:pos="4455"/>
              </w:tabs>
              <w:spacing w:line="276" w:lineRule="auto"/>
              <w:jc w:val="center"/>
            </w:pPr>
            <w:r w:rsidRPr="006B327C">
              <w:rPr>
                <w:b/>
                <w:bCs/>
                <w:i/>
                <w:iCs/>
              </w:rPr>
              <w:t>3-4 metų</w:t>
            </w:r>
          </w:p>
        </w:tc>
        <w:tc>
          <w:tcPr>
            <w:tcW w:w="1873" w:type="dxa"/>
            <w:shd w:val="clear" w:color="auto" w:fill="auto"/>
          </w:tcPr>
          <w:p w:rsidR="0054772A" w:rsidRPr="006B327C" w:rsidRDefault="0054772A" w:rsidP="006F54E6">
            <w:pPr>
              <w:tabs>
                <w:tab w:val="left" w:pos="4455"/>
              </w:tabs>
              <w:spacing w:line="276" w:lineRule="auto"/>
              <w:jc w:val="center"/>
            </w:pPr>
            <w:r w:rsidRPr="006B327C">
              <w:rPr>
                <w:b/>
                <w:bCs/>
                <w:i/>
                <w:iCs/>
              </w:rPr>
              <w:t>4-5 metų</w:t>
            </w:r>
          </w:p>
        </w:tc>
        <w:tc>
          <w:tcPr>
            <w:tcW w:w="1853" w:type="dxa"/>
            <w:shd w:val="clear" w:color="auto" w:fill="auto"/>
          </w:tcPr>
          <w:p w:rsidR="0054772A" w:rsidRPr="006B327C" w:rsidRDefault="0054772A" w:rsidP="006F54E6">
            <w:pPr>
              <w:tabs>
                <w:tab w:val="left" w:pos="4455"/>
              </w:tabs>
              <w:spacing w:line="276" w:lineRule="auto"/>
              <w:jc w:val="center"/>
            </w:pPr>
            <w:r w:rsidRPr="006B327C">
              <w:rPr>
                <w:b/>
                <w:bCs/>
                <w:i/>
                <w:iCs/>
              </w:rPr>
              <w:t>5-6 metų</w:t>
            </w:r>
          </w:p>
        </w:tc>
        <w:tc>
          <w:tcPr>
            <w:tcW w:w="2166" w:type="dxa"/>
            <w:shd w:val="clear" w:color="auto" w:fill="auto"/>
          </w:tcPr>
          <w:p w:rsidR="0054772A" w:rsidRPr="006B327C" w:rsidRDefault="0054772A" w:rsidP="006F54E6">
            <w:pPr>
              <w:tabs>
                <w:tab w:val="left" w:pos="4455"/>
              </w:tabs>
              <w:spacing w:line="276" w:lineRule="auto"/>
              <w:jc w:val="center"/>
            </w:pPr>
            <w:r w:rsidRPr="006B327C">
              <w:rPr>
                <w:b/>
                <w:bCs/>
                <w:i/>
                <w:iCs/>
              </w:rPr>
              <w:t>Brandesniems</w:t>
            </w:r>
          </w:p>
        </w:tc>
      </w:tr>
      <w:tr w:rsidR="0054772A" w:rsidRPr="006B327C" w:rsidTr="003E6690">
        <w:tc>
          <w:tcPr>
            <w:tcW w:w="1665" w:type="dxa"/>
            <w:shd w:val="clear" w:color="auto" w:fill="auto"/>
          </w:tcPr>
          <w:p w:rsidR="0054772A" w:rsidRPr="006B327C" w:rsidRDefault="0054772A" w:rsidP="006F54E6">
            <w:pPr>
              <w:tabs>
                <w:tab w:val="left" w:pos="4455"/>
              </w:tabs>
              <w:spacing w:line="276" w:lineRule="auto"/>
            </w:pPr>
            <w:r w:rsidRPr="006B327C">
              <w:t>Kartoja matytus veik</w:t>
            </w:r>
            <w:r w:rsidR="003E6690" w:rsidRPr="006B327C">
              <w:t>smus, judesius, kalbą, veiksmus</w:t>
            </w:r>
            <w:r w:rsidR="003E6690" w:rsidRPr="006B327C">
              <w:rPr>
                <w:rFonts w:eastAsia="Calibri"/>
                <w:lang w:val="lt-LT"/>
              </w:rPr>
              <w:t>;</w:t>
            </w:r>
          </w:p>
          <w:p w:rsidR="0054772A" w:rsidRPr="006B327C" w:rsidRDefault="0054772A" w:rsidP="006F54E6">
            <w:pPr>
              <w:tabs>
                <w:tab w:val="left" w:pos="4455"/>
              </w:tabs>
              <w:spacing w:line="276" w:lineRule="auto"/>
            </w:pPr>
            <w:r w:rsidRPr="006B327C">
              <w:lastRenderedPageBreak/>
              <w:t>Vaizduoja siužetinius elementus, reiškia savaime kilusias emocijas.</w:t>
            </w:r>
          </w:p>
        </w:tc>
        <w:tc>
          <w:tcPr>
            <w:tcW w:w="1873" w:type="dxa"/>
            <w:shd w:val="clear" w:color="auto" w:fill="auto"/>
          </w:tcPr>
          <w:p w:rsidR="0054772A" w:rsidRPr="006B327C" w:rsidRDefault="0054772A" w:rsidP="006F54E6">
            <w:pPr>
              <w:spacing w:line="276" w:lineRule="auto"/>
            </w:pPr>
            <w:r w:rsidRPr="006B327C">
              <w:lastRenderedPageBreak/>
              <w:t>Kuria dialogą tarp</w:t>
            </w:r>
            <w:r w:rsidR="003E6690" w:rsidRPr="006B327C">
              <w:t xml:space="preserve"> veikėjų</w:t>
            </w:r>
            <w:r w:rsidR="003E6690" w:rsidRPr="006B327C">
              <w:rPr>
                <w:rFonts w:eastAsia="Calibri"/>
                <w:lang w:val="lt-LT"/>
              </w:rPr>
              <w:t>;</w:t>
            </w:r>
            <w:r w:rsidRPr="006B327C">
              <w:br/>
              <w:t>Atku</w:t>
            </w:r>
            <w:r w:rsidR="003E6690" w:rsidRPr="006B327C">
              <w:t>ria matytų situacijų fragmentus</w:t>
            </w:r>
            <w:r w:rsidR="003E6690" w:rsidRPr="006B327C">
              <w:rPr>
                <w:rFonts w:eastAsia="Calibri"/>
                <w:lang w:val="lt-LT"/>
              </w:rPr>
              <w:t>;</w:t>
            </w:r>
          </w:p>
          <w:p w:rsidR="0054772A" w:rsidRPr="006B327C" w:rsidRDefault="0054772A" w:rsidP="006F54E6">
            <w:pPr>
              <w:spacing w:line="276" w:lineRule="auto"/>
            </w:pPr>
            <w:r w:rsidRPr="006B327C">
              <w:t xml:space="preserve">Muzikiniuose </w:t>
            </w:r>
            <w:r w:rsidRPr="006B327C">
              <w:lastRenderedPageBreak/>
              <w:t>rateliuose vaizduoja judesius, veiksmus, reiškia emocijas.</w:t>
            </w:r>
          </w:p>
          <w:p w:rsidR="0054772A" w:rsidRPr="006B327C" w:rsidRDefault="0054772A" w:rsidP="006F54E6">
            <w:pPr>
              <w:spacing w:line="276" w:lineRule="auto"/>
            </w:pPr>
          </w:p>
          <w:p w:rsidR="0054772A" w:rsidRPr="006B327C" w:rsidRDefault="0054772A" w:rsidP="006F54E6">
            <w:pPr>
              <w:spacing w:line="276" w:lineRule="auto"/>
            </w:pPr>
          </w:p>
        </w:tc>
        <w:tc>
          <w:tcPr>
            <w:tcW w:w="1873" w:type="dxa"/>
            <w:shd w:val="clear" w:color="auto" w:fill="auto"/>
          </w:tcPr>
          <w:p w:rsidR="0054772A" w:rsidRPr="006B327C" w:rsidRDefault="0054772A" w:rsidP="006F54E6">
            <w:pPr>
              <w:spacing w:line="276" w:lineRule="auto"/>
            </w:pPr>
            <w:r w:rsidRPr="006B327C">
              <w:lastRenderedPageBreak/>
              <w:t>Vaizduoja realistinį ir</w:t>
            </w:r>
            <w:r w:rsidRPr="006B327C">
              <w:br/>
              <w:t>fantastinį siužetą</w:t>
            </w:r>
            <w:r w:rsidR="003E6690" w:rsidRPr="006B327C">
              <w:rPr>
                <w:rFonts w:eastAsia="Calibri"/>
                <w:lang w:val="lt-LT"/>
              </w:rPr>
              <w:t>;</w:t>
            </w:r>
            <w:r w:rsidR="003E6690" w:rsidRPr="006B327C">
              <w:br/>
              <w:t>Sukuria vaidybinę</w:t>
            </w:r>
            <w:r w:rsidR="003E6690" w:rsidRPr="006B327C">
              <w:br/>
            </w:r>
            <w:r w:rsidR="003E6690" w:rsidRPr="006B327C">
              <w:lastRenderedPageBreak/>
              <w:t>aplinką</w:t>
            </w:r>
            <w:r w:rsidR="003E6690" w:rsidRPr="006B327C">
              <w:rPr>
                <w:rFonts w:eastAsia="Calibri"/>
                <w:lang w:val="lt-LT"/>
              </w:rPr>
              <w:t>;</w:t>
            </w:r>
          </w:p>
          <w:p w:rsidR="0054772A" w:rsidRPr="006B327C" w:rsidRDefault="0054772A" w:rsidP="006F54E6">
            <w:pPr>
              <w:spacing w:line="276" w:lineRule="auto"/>
            </w:pPr>
            <w:r w:rsidRPr="006B327C">
              <w:t>Muzikiniuose žaidimuose ir rateliuose perteikia 3–4 veiksmų seką.</w:t>
            </w:r>
          </w:p>
        </w:tc>
        <w:tc>
          <w:tcPr>
            <w:tcW w:w="1853" w:type="dxa"/>
            <w:shd w:val="clear" w:color="auto" w:fill="auto"/>
          </w:tcPr>
          <w:p w:rsidR="0054772A" w:rsidRPr="006B327C" w:rsidRDefault="0054772A" w:rsidP="006F54E6">
            <w:pPr>
              <w:spacing w:line="276" w:lineRule="auto"/>
            </w:pPr>
            <w:r w:rsidRPr="006B327C">
              <w:lastRenderedPageBreak/>
              <w:t>Improvizuoja trumpas</w:t>
            </w:r>
            <w:r w:rsidRPr="006B327C">
              <w:br/>
              <w:t xml:space="preserve">žodines veikėjų frazes, fizinius veiksmus, atskleidžia jų </w:t>
            </w:r>
            <w:r w:rsidRPr="006B327C">
              <w:lastRenderedPageBreak/>
              <w:t>norus,</w:t>
            </w:r>
            <w:r w:rsidRPr="006B327C">
              <w:br/>
              <w:t>emocines būsenas</w:t>
            </w:r>
            <w:r w:rsidR="003E6690" w:rsidRPr="006B327C">
              <w:rPr>
                <w:rFonts w:eastAsia="Calibri"/>
                <w:lang w:val="lt-LT"/>
              </w:rPr>
              <w:t>;</w:t>
            </w:r>
            <w:r w:rsidRPr="006B327C">
              <w:br/>
              <w:t>Tikslingai naudoja</w:t>
            </w:r>
            <w:r w:rsidRPr="006B327C">
              <w:br/>
              <w:t>daiktus teatro reikmėms.</w:t>
            </w:r>
          </w:p>
          <w:p w:rsidR="0054772A" w:rsidRPr="006B327C" w:rsidRDefault="0054772A" w:rsidP="006F54E6">
            <w:pPr>
              <w:spacing w:line="276" w:lineRule="auto"/>
            </w:pPr>
          </w:p>
          <w:p w:rsidR="0054772A" w:rsidRPr="006B327C" w:rsidRDefault="0054772A" w:rsidP="006F54E6">
            <w:pPr>
              <w:spacing w:line="276" w:lineRule="auto"/>
            </w:pPr>
          </w:p>
        </w:tc>
        <w:tc>
          <w:tcPr>
            <w:tcW w:w="2166" w:type="dxa"/>
            <w:shd w:val="clear" w:color="auto" w:fill="auto"/>
          </w:tcPr>
          <w:p w:rsidR="0054772A" w:rsidRPr="006B327C" w:rsidRDefault="0054772A" w:rsidP="006F54E6">
            <w:pPr>
              <w:spacing w:line="276" w:lineRule="auto"/>
            </w:pPr>
            <w:r w:rsidRPr="006B327C">
              <w:lastRenderedPageBreak/>
              <w:t>Kurdamas bendrauja su kitu vaidinimo</w:t>
            </w:r>
            <w:r w:rsidRPr="006B327C">
              <w:br/>
              <w:t xml:space="preserve">veikėju, improvizuodamas dialogą, nuoseklią </w:t>
            </w:r>
            <w:r w:rsidRPr="006B327C">
              <w:lastRenderedPageBreak/>
              <w:t>veiksmų seką, atskleisdamas veikėjų</w:t>
            </w:r>
            <w:r w:rsidRPr="006B327C">
              <w:br/>
              <w:t>norus, emocines būsenas</w:t>
            </w:r>
            <w:r w:rsidR="003E6690" w:rsidRPr="006B327C">
              <w:rPr>
                <w:rFonts w:eastAsia="Calibri"/>
                <w:lang w:val="lt-LT"/>
              </w:rPr>
              <w:t>;</w:t>
            </w:r>
          </w:p>
          <w:p w:rsidR="0054772A" w:rsidRPr="006B327C" w:rsidRDefault="0054772A" w:rsidP="006F54E6">
            <w:pPr>
              <w:spacing w:line="276" w:lineRule="auto"/>
            </w:pPr>
            <w:r w:rsidRPr="006B327C">
              <w:t>Naudoja veikėjams charakteringas balso intonacijas, judesius, aprangos detales ir kitus reikmenis.</w:t>
            </w:r>
          </w:p>
        </w:tc>
      </w:tr>
      <w:tr w:rsidR="0054772A" w:rsidRPr="006B327C" w:rsidTr="003E6690">
        <w:tc>
          <w:tcPr>
            <w:tcW w:w="9430" w:type="dxa"/>
            <w:gridSpan w:val="5"/>
            <w:shd w:val="clear" w:color="auto" w:fill="auto"/>
          </w:tcPr>
          <w:p w:rsidR="0054772A" w:rsidRPr="006B327C" w:rsidRDefault="0054772A" w:rsidP="006F54E6">
            <w:pPr>
              <w:tabs>
                <w:tab w:val="left" w:pos="4455"/>
              </w:tabs>
              <w:spacing w:line="276" w:lineRule="auto"/>
              <w:jc w:val="center"/>
            </w:pPr>
            <w:r w:rsidRPr="006B327C">
              <w:rPr>
                <w:b/>
                <w:bCs/>
                <w:i/>
                <w:iCs/>
              </w:rPr>
              <w:lastRenderedPageBreak/>
              <w:t>Vaiko veiksenų pavyzdžiai</w:t>
            </w:r>
          </w:p>
        </w:tc>
      </w:tr>
      <w:tr w:rsidR="0054772A" w:rsidRPr="006B327C" w:rsidTr="003E6690">
        <w:tc>
          <w:tcPr>
            <w:tcW w:w="3538" w:type="dxa"/>
            <w:gridSpan w:val="2"/>
            <w:shd w:val="clear" w:color="auto" w:fill="auto"/>
          </w:tcPr>
          <w:p w:rsidR="0054772A" w:rsidRPr="006B327C" w:rsidRDefault="0054772A" w:rsidP="006F54E6">
            <w:pPr>
              <w:tabs>
                <w:tab w:val="left" w:pos="4455"/>
              </w:tabs>
              <w:spacing w:line="276" w:lineRule="auto"/>
            </w:pPr>
            <w:r w:rsidRPr="006B327C">
              <w:rPr>
                <w:b/>
                <w:bCs/>
                <w:i/>
                <w:iCs/>
              </w:rPr>
              <w:t>Ankstyvasis amžius</w:t>
            </w:r>
            <w:r w:rsidR="00EB4681">
              <w:br/>
              <w:t>I</w:t>
            </w:r>
            <w:r w:rsidRPr="006B327C">
              <w:t xml:space="preserve">mituoja judesiais įvairius personažus – gyvūnus; </w:t>
            </w:r>
          </w:p>
          <w:p w:rsidR="0054772A" w:rsidRPr="006B327C" w:rsidRDefault="0054772A" w:rsidP="006F54E6">
            <w:pPr>
              <w:tabs>
                <w:tab w:val="left" w:pos="4455"/>
              </w:tabs>
              <w:spacing w:line="276" w:lineRule="auto"/>
            </w:pPr>
            <w:r w:rsidRPr="006B327C">
              <w:t xml:space="preserve">persirengia įvairiais veikėjais: dedasi </w:t>
            </w:r>
            <w:r w:rsidR="003C7AD6">
              <w:t xml:space="preserve">kepures, karūnas, apsiaustus, </w:t>
            </w:r>
            <w:r w:rsidRPr="006B327C">
              <w:t xml:space="preserve">naudoja įvairius aprangos elementus; </w:t>
            </w:r>
          </w:p>
          <w:p w:rsidR="0054772A" w:rsidRPr="006B327C" w:rsidRDefault="0054772A" w:rsidP="006F54E6">
            <w:pPr>
              <w:tabs>
                <w:tab w:val="left" w:pos="4455"/>
              </w:tabs>
              <w:spacing w:line="276" w:lineRule="auto"/>
            </w:pPr>
            <w:r w:rsidRPr="006B327C">
              <w:t xml:space="preserve">žaidžia pirštininėmis teatro lėlėmis; </w:t>
            </w:r>
          </w:p>
          <w:p w:rsidR="0054772A" w:rsidRPr="006B327C" w:rsidRDefault="0054772A" w:rsidP="006F54E6">
            <w:pPr>
              <w:tabs>
                <w:tab w:val="left" w:pos="4455"/>
              </w:tabs>
              <w:spacing w:line="276" w:lineRule="auto"/>
            </w:pPr>
            <w:r w:rsidRPr="006B327C">
              <w:t xml:space="preserve">pritaiko balso tembrą pasirinktam personažui; </w:t>
            </w:r>
          </w:p>
          <w:p w:rsidR="0054772A" w:rsidRPr="006B327C" w:rsidRDefault="0054772A" w:rsidP="006F54E6">
            <w:pPr>
              <w:tabs>
                <w:tab w:val="left" w:pos="4455"/>
              </w:tabs>
              <w:spacing w:line="276" w:lineRule="auto"/>
            </w:pPr>
            <w:r w:rsidRPr="006B327C">
              <w:t xml:space="preserve">siužetiniame vaidinime paskatintas pritaiko garsinius daiktus, muzikinius instrumentus; </w:t>
            </w:r>
          </w:p>
          <w:p w:rsidR="0054772A" w:rsidRPr="006B327C" w:rsidRDefault="0054772A" w:rsidP="006F54E6">
            <w:pPr>
              <w:tabs>
                <w:tab w:val="left" w:pos="4455"/>
              </w:tabs>
              <w:spacing w:line="276" w:lineRule="auto"/>
            </w:pPr>
            <w:r w:rsidRPr="006B327C">
              <w:t>mėgdžioja auklėtojos, draugų vaidybinius veiksmus; dalyvauja siužetiniuose tradiciniuose muzikiniuose spektakliukuose.</w:t>
            </w:r>
          </w:p>
        </w:tc>
        <w:tc>
          <w:tcPr>
            <w:tcW w:w="5892" w:type="dxa"/>
            <w:gridSpan w:val="3"/>
            <w:shd w:val="clear" w:color="auto" w:fill="auto"/>
          </w:tcPr>
          <w:p w:rsidR="0054772A" w:rsidRPr="006B327C" w:rsidRDefault="0054772A" w:rsidP="006F54E6">
            <w:pPr>
              <w:tabs>
                <w:tab w:val="left" w:pos="4455"/>
              </w:tabs>
              <w:spacing w:line="276" w:lineRule="auto"/>
            </w:pPr>
            <w:r w:rsidRPr="006B327C">
              <w:rPr>
                <w:b/>
                <w:bCs/>
                <w:i/>
                <w:iCs/>
              </w:rPr>
              <w:t>Ikimokyklinis amžius</w:t>
            </w:r>
            <w:r w:rsidR="00EB4681">
              <w:br/>
              <w:t>Ž</w:t>
            </w:r>
            <w:r w:rsidRPr="006B327C">
              <w:t xml:space="preserve">aidžia –vaidina trumputes sceneles pagal literatūrinius, muzikinius, istorinius siužetus; </w:t>
            </w:r>
          </w:p>
          <w:p w:rsidR="0054772A" w:rsidRPr="006B327C" w:rsidRDefault="0054772A" w:rsidP="006F54E6">
            <w:pPr>
              <w:tabs>
                <w:tab w:val="left" w:pos="4455"/>
              </w:tabs>
              <w:spacing w:line="276" w:lineRule="auto"/>
            </w:pPr>
            <w:r w:rsidRPr="006B327C">
              <w:t xml:space="preserve">žaidžia stalo teatrą; </w:t>
            </w:r>
          </w:p>
          <w:p w:rsidR="0054772A" w:rsidRPr="006B327C" w:rsidRDefault="0054772A" w:rsidP="006F54E6">
            <w:pPr>
              <w:tabs>
                <w:tab w:val="left" w:pos="4455"/>
              </w:tabs>
              <w:spacing w:line="276" w:lineRule="auto"/>
            </w:pPr>
            <w:r w:rsidRPr="006B327C">
              <w:t xml:space="preserve">išbando save šešėlių teatre; </w:t>
            </w:r>
          </w:p>
          <w:p w:rsidR="0054772A" w:rsidRPr="006B327C" w:rsidRDefault="0054772A" w:rsidP="006F54E6">
            <w:pPr>
              <w:tabs>
                <w:tab w:val="left" w:pos="4455"/>
              </w:tabs>
              <w:spacing w:line="276" w:lineRule="auto"/>
            </w:pPr>
            <w:r w:rsidRPr="006B327C">
              <w:t xml:space="preserve">kuria veiksmų siužetą iš „čia ir dabar“ pasigamintų ar aplinkoje rastų daiktų; </w:t>
            </w:r>
          </w:p>
          <w:p w:rsidR="0054772A" w:rsidRPr="006B327C" w:rsidRDefault="0054772A" w:rsidP="006F54E6">
            <w:pPr>
              <w:tabs>
                <w:tab w:val="left" w:pos="4455"/>
              </w:tabs>
              <w:spacing w:line="276" w:lineRule="auto"/>
            </w:pPr>
            <w:r w:rsidRPr="006B327C">
              <w:t xml:space="preserve">kuria spektakliukus draugams; </w:t>
            </w:r>
          </w:p>
          <w:p w:rsidR="0054772A" w:rsidRPr="006B327C" w:rsidRDefault="0054772A" w:rsidP="006F54E6">
            <w:pPr>
              <w:tabs>
                <w:tab w:val="left" w:pos="4455"/>
              </w:tabs>
              <w:spacing w:line="276" w:lineRule="auto"/>
            </w:pPr>
            <w:r w:rsidRPr="006B327C">
              <w:t xml:space="preserve">vaidina panaudodamas teatro lėles; </w:t>
            </w:r>
          </w:p>
          <w:p w:rsidR="0054772A" w:rsidRPr="006B327C" w:rsidRDefault="0054772A" w:rsidP="006F54E6">
            <w:pPr>
              <w:tabs>
                <w:tab w:val="left" w:pos="4455"/>
              </w:tabs>
              <w:spacing w:line="276" w:lineRule="auto"/>
            </w:pPr>
            <w:r w:rsidRPr="006B327C">
              <w:t xml:space="preserve">vaidindamas sukuria savo išgalvotą pasaką, istoriją; </w:t>
            </w:r>
          </w:p>
          <w:p w:rsidR="00EB4681" w:rsidRDefault="0054772A" w:rsidP="006F54E6">
            <w:pPr>
              <w:tabs>
                <w:tab w:val="left" w:pos="4455"/>
              </w:tabs>
              <w:spacing w:line="276" w:lineRule="auto"/>
            </w:pPr>
            <w:r w:rsidRPr="006B327C">
              <w:t>vaidina pasakėles be garso – emocijas perteikdamas</w:t>
            </w:r>
            <w:r w:rsidR="00EB4681">
              <w:t xml:space="preserve"> kūno judesiais ir veido mimikų </w:t>
            </w:r>
            <w:r w:rsidRPr="006B327C">
              <w:t xml:space="preserve">išraiška; </w:t>
            </w:r>
          </w:p>
          <w:p w:rsidR="0054772A" w:rsidRPr="006B327C" w:rsidRDefault="0054772A" w:rsidP="006F54E6">
            <w:pPr>
              <w:tabs>
                <w:tab w:val="left" w:pos="4455"/>
              </w:tabs>
              <w:spacing w:line="276" w:lineRule="auto"/>
            </w:pPr>
            <w:r w:rsidRPr="006B327C">
              <w:t>lankosi profesionalių aktorių spektakliuose.</w:t>
            </w:r>
          </w:p>
        </w:tc>
      </w:tr>
    </w:tbl>
    <w:p w:rsidR="0054772A" w:rsidRPr="006B327C" w:rsidRDefault="0054772A" w:rsidP="006F54E6">
      <w:pPr>
        <w:tabs>
          <w:tab w:val="left" w:pos="4455"/>
        </w:tabs>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86"/>
        <w:gridCol w:w="1886"/>
        <w:gridCol w:w="1886"/>
        <w:gridCol w:w="1886"/>
      </w:tblGrid>
      <w:tr w:rsidR="0054772A" w:rsidRPr="006B327C" w:rsidTr="002676BD">
        <w:tc>
          <w:tcPr>
            <w:tcW w:w="9430" w:type="dxa"/>
            <w:gridSpan w:val="5"/>
            <w:shd w:val="clear" w:color="auto" w:fill="auto"/>
          </w:tcPr>
          <w:p w:rsidR="0054772A" w:rsidRPr="006B327C" w:rsidRDefault="0054772A" w:rsidP="006F54E6">
            <w:pPr>
              <w:tabs>
                <w:tab w:val="left" w:pos="4455"/>
              </w:tabs>
              <w:spacing w:line="276" w:lineRule="auto"/>
              <w:jc w:val="center"/>
              <w:rPr>
                <w:b/>
              </w:rPr>
            </w:pPr>
            <w:r w:rsidRPr="006B327C">
              <w:rPr>
                <w:b/>
              </w:rPr>
              <w:t>Vizualinė raiška</w:t>
            </w:r>
          </w:p>
        </w:tc>
      </w:tr>
      <w:tr w:rsidR="0054772A" w:rsidRPr="006B327C" w:rsidTr="002676BD">
        <w:tc>
          <w:tcPr>
            <w:tcW w:w="9430" w:type="dxa"/>
            <w:gridSpan w:val="5"/>
            <w:shd w:val="clear" w:color="auto" w:fill="auto"/>
          </w:tcPr>
          <w:p w:rsidR="0054772A" w:rsidRPr="006B327C" w:rsidRDefault="0054772A" w:rsidP="006F54E6">
            <w:pPr>
              <w:tabs>
                <w:tab w:val="left" w:pos="3855"/>
              </w:tabs>
              <w:spacing w:line="276" w:lineRule="auto"/>
              <w:jc w:val="both"/>
              <w:rPr>
                <w:iCs/>
              </w:rPr>
            </w:pPr>
            <w:r w:rsidRPr="006B327C">
              <w:rPr>
                <w:bCs/>
              </w:rPr>
              <w:t>Vizualinė raiška</w:t>
            </w:r>
            <w:r w:rsidRPr="006B327C">
              <w:rPr>
                <w:b/>
                <w:bCs/>
              </w:rPr>
              <w:t xml:space="preserve"> </w:t>
            </w:r>
            <w:r w:rsidRPr="006B327C">
              <w:t xml:space="preserve">– tai vaiko raiška vaizdų kalba tapant, liejant akvarele, piešiant tradicinėmis ir skaitmeninėmis priemonėmis, lipdant, konstruojant, aplikuojant, spauduojant, lankstant, karpant ir kt. </w:t>
            </w:r>
            <w:r w:rsidRPr="006B327C">
              <w:rPr>
                <w:iCs/>
              </w:rPr>
              <w:t>vizualinės raiškos srityje, kiekvienas gali atrasti tik jam vienam tuo metu itin svarbų savęs</w:t>
            </w:r>
            <w:r w:rsidR="00461644">
              <w:rPr>
                <w:iCs/>
              </w:rPr>
              <w:t xml:space="preserve"> išreiškimo būdą be žodžių. Čia </w:t>
            </w:r>
            <w:r w:rsidRPr="006B327C">
              <w:rPr>
                <w:iCs/>
              </w:rPr>
              <w:t>vaikas kuria dažniausiai tik jam vienam suprantamus ir labai svarbius dalykus. Vaikui savitu būdu – linijomis, spalvomis ar formomis, sudaromos galimybės ne tik išreikšti save, mažinti emocinę įtampą, bet ir derinti rankos, akies ir kitų kūno dalių judesius, lavinti vaizduotę, kūrybos gebėjimus. Tokiu būdu vaikas mokosi spręsti problemas, jautriai</w:t>
            </w:r>
            <w:r w:rsidRPr="006B327C">
              <w:t xml:space="preserve"> </w:t>
            </w:r>
            <w:r w:rsidRPr="006B327C">
              <w:rPr>
                <w:iCs/>
              </w:rPr>
              <w:t xml:space="preserve">reaguoti į savo ir kitų darbus, mokosi bendrauti vaizdų kalba, įgyja pasitikėjimo savo jėgomis ir savarankiškumo. </w:t>
            </w:r>
            <w:r w:rsidRPr="006B327C">
              <w:t>Kad ir kokią kompoziciją sukurtų ikimokyklinio amžiaus vaikas, dažniausiai ji – spontaniškos raiškos rezultatas.</w:t>
            </w:r>
          </w:p>
          <w:p w:rsidR="0054772A" w:rsidRPr="006B327C" w:rsidRDefault="0054772A" w:rsidP="006F54E6">
            <w:pPr>
              <w:tabs>
                <w:tab w:val="left" w:pos="3855"/>
              </w:tabs>
              <w:spacing w:line="276" w:lineRule="auto"/>
              <w:jc w:val="both"/>
            </w:pPr>
            <w:r w:rsidRPr="006B327C">
              <w:t xml:space="preserve">Vaikai, kurių vizualinė raiška turininga, spontaniška, atvira, nuoširdi, kupina emocijų, kūrybos, išradingumo: sukuria originalius, išraiškingus, dekoratyvius, fantastiškus, nepakartojamus dailės darbelius; atskleidžia savo vizualinės raiškos ir kūrybos individualumą, savitą stilių; noriai, su džiaugsmu imasi vizualinės kūrybos, dalijasi įgyta patirtimi su kitais; pastabūs meno, </w:t>
            </w:r>
            <w:r w:rsidRPr="006B327C">
              <w:lastRenderedPageBreak/>
              <w:t>aplinkos daiktų ir įvykių detalėms, įdėmiau įsiklauso, atidžiau tyrinėja ją kitais pojūčiais ir įgytus potyrius savitai atskleidžia vizualinėje kūryboje; drąsiai eksperimentuoja dailės priemonėmis, medžiagomis, technikomis, atrasdami įvairių dailės raiškos būdų.</w:t>
            </w:r>
          </w:p>
          <w:p w:rsidR="0054772A" w:rsidRPr="006B327C" w:rsidRDefault="0054772A" w:rsidP="006F54E6">
            <w:pPr>
              <w:tabs>
                <w:tab w:val="left" w:pos="3855"/>
              </w:tabs>
              <w:spacing w:line="276" w:lineRule="auto"/>
              <w:jc w:val="both"/>
            </w:pPr>
            <w:r w:rsidRPr="006B327C">
              <w:t>Kad sėkmingai plėtotųsi vaiko vizualinė raiška, svarbu: į vizualinio meno pasaulį vaikus vesti per sąlytį su dailės kūriniais, tautodaile; saugoti ir plėtoti vaikų spontanišką vizualinę raišką ir kūrybą, norą vaizdų ir formų kalba, drąsiai ir taip, kaip jam patinka, pasakoti, ką išgyveno, patyrė; skatinti tyrinėti bei eksperimentuoti vaizdavimo priemonėmis, medžiagomis, technikomis; suteikti paskatų raiškai ir kūrybai turtinant jo patirtį, žadinant vaizduotę bei emocijas, palaikant savarankiškus sprendimus, patariant, padedant; sudaryti kūrybinę atmosferą sukuriant pakilią nuotaiką, nuoširdžius santykius, rodant dėmesį ir pagarbą vaiko kūrybos procesui ir rezultatui; vertinti ir puoselėti vaiko vaizduotę, minties ir vaizdo išraiškingumą, originalumą, individualumą, atvirą ir nuoširdžią raišką ir kūrybą.</w:t>
            </w:r>
          </w:p>
        </w:tc>
      </w:tr>
      <w:tr w:rsidR="0054772A" w:rsidRPr="006B327C" w:rsidTr="002676BD">
        <w:tc>
          <w:tcPr>
            <w:tcW w:w="9430" w:type="dxa"/>
            <w:gridSpan w:val="5"/>
            <w:shd w:val="clear" w:color="auto" w:fill="auto"/>
          </w:tcPr>
          <w:p w:rsidR="0054772A" w:rsidRPr="006B327C" w:rsidRDefault="0054772A" w:rsidP="006F54E6">
            <w:pPr>
              <w:tabs>
                <w:tab w:val="left" w:pos="3855"/>
              </w:tabs>
              <w:spacing w:line="276" w:lineRule="auto"/>
              <w:jc w:val="center"/>
              <w:rPr>
                <w:b/>
                <w:iCs/>
              </w:rPr>
            </w:pPr>
            <w:r w:rsidRPr="006B327C">
              <w:rPr>
                <w:b/>
                <w:iCs/>
              </w:rPr>
              <w:lastRenderedPageBreak/>
              <w:t>Vaiko pasiekimai</w:t>
            </w:r>
          </w:p>
        </w:tc>
      </w:tr>
      <w:tr w:rsidR="0054772A" w:rsidRPr="006B327C" w:rsidTr="002676BD">
        <w:tc>
          <w:tcPr>
            <w:tcW w:w="1886" w:type="dxa"/>
            <w:shd w:val="clear" w:color="auto" w:fill="auto"/>
          </w:tcPr>
          <w:p w:rsidR="0054772A" w:rsidRPr="006B327C" w:rsidRDefault="0054772A" w:rsidP="006F54E6">
            <w:pPr>
              <w:tabs>
                <w:tab w:val="left" w:pos="4455"/>
              </w:tabs>
              <w:spacing w:line="276" w:lineRule="auto"/>
              <w:jc w:val="center"/>
            </w:pPr>
            <w:r w:rsidRPr="006B327C">
              <w:rPr>
                <w:b/>
                <w:bCs/>
                <w:i/>
                <w:iCs/>
              </w:rPr>
              <w:t>2-3 metų</w:t>
            </w:r>
          </w:p>
        </w:tc>
        <w:tc>
          <w:tcPr>
            <w:tcW w:w="1886" w:type="dxa"/>
            <w:shd w:val="clear" w:color="auto" w:fill="auto"/>
          </w:tcPr>
          <w:p w:rsidR="0054772A" w:rsidRPr="006B327C" w:rsidRDefault="0054772A" w:rsidP="006F54E6">
            <w:pPr>
              <w:tabs>
                <w:tab w:val="left" w:pos="4455"/>
              </w:tabs>
              <w:spacing w:line="276" w:lineRule="auto"/>
              <w:jc w:val="center"/>
            </w:pPr>
            <w:r w:rsidRPr="006B327C">
              <w:rPr>
                <w:b/>
                <w:bCs/>
                <w:i/>
                <w:iCs/>
              </w:rPr>
              <w:t>3-4 metų</w:t>
            </w:r>
          </w:p>
        </w:tc>
        <w:tc>
          <w:tcPr>
            <w:tcW w:w="1886" w:type="dxa"/>
            <w:shd w:val="clear" w:color="auto" w:fill="auto"/>
          </w:tcPr>
          <w:p w:rsidR="0054772A" w:rsidRPr="006B327C" w:rsidRDefault="0054772A" w:rsidP="006F54E6">
            <w:pPr>
              <w:tabs>
                <w:tab w:val="left" w:pos="4455"/>
              </w:tabs>
              <w:spacing w:line="276" w:lineRule="auto"/>
              <w:jc w:val="center"/>
            </w:pPr>
            <w:r w:rsidRPr="006B327C">
              <w:rPr>
                <w:b/>
                <w:bCs/>
                <w:i/>
                <w:iCs/>
              </w:rPr>
              <w:t>4-5 metų</w:t>
            </w:r>
          </w:p>
        </w:tc>
        <w:tc>
          <w:tcPr>
            <w:tcW w:w="1886" w:type="dxa"/>
            <w:shd w:val="clear" w:color="auto" w:fill="auto"/>
          </w:tcPr>
          <w:p w:rsidR="0054772A" w:rsidRPr="006B327C" w:rsidRDefault="0054772A" w:rsidP="006F54E6">
            <w:pPr>
              <w:tabs>
                <w:tab w:val="left" w:pos="4455"/>
              </w:tabs>
              <w:spacing w:line="276" w:lineRule="auto"/>
              <w:jc w:val="center"/>
            </w:pPr>
            <w:r w:rsidRPr="006B327C">
              <w:rPr>
                <w:b/>
                <w:bCs/>
                <w:i/>
                <w:iCs/>
              </w:rPr>
              <w:t>5-6 metų</w:t>
            </w:r>
          </w:p>
        </w:tc>
        <w:tc>
          <w:tcPr>
            <w:tcW w:w="1886" w:type="dxa"/>
            <w:shd w:val="clear" w:color="auto" w:fill="auto"/>
          </w:tcPr>
          <w:p w:rsidR="0054772A" w:rsidRPr="006B327C" w:rsidRDefault="0054772A" w:rsidP="006F54E6">
            <w:pPr>
              <w:tabs>
                <w:tab w:val="left" w:pos="4455"/>
              </w:tabs>
              <w:spacing w:line="276" w:lineRule="auto"/>
              <w:jc w:val="center"/>
            </w:pPr>
            <w:r w:rsidRPr="006B327C">
              <w:rPr>
                <w:b/>
                <w:bCs/>
                <w:i/>
                <w:iCs/>
              </w:rPr>
              <w:t>Brandesniems</w:t>
            </w:r>
          </w:p>
        </w:tc>
      </w:tr>
      <w:tr w:rsidR="0054772A" w:rsidRPr="006B327C" w:rsidTr="002676BD">
        <w:tc>
          <w:tcPr>
            <w:tcW w:w="1886" w:type="dxa"/>
            <w:shd w:val="clear" w:color="auto" w:fill="auto"/>
          </w:tcPr>
          <w:p w:rsidR="0054772A" w:rsidRPr="006B327C" w:rsidRDefault="0054772A" w:rsidP="006F54E6">
            <w:pPr>
              <w:tabs>
                <w:tab w:val="left" w:pos="4455"/>
              </w:tabs>
              <w:spacing w:line="276" w:lineRule="auto"/>
            </w:pPr>
            <w:r w:rsidRPr="006B327C">
              <w:t>Spontaniškai keverzoja rankų judesių piešinius, juos apžiūrinėja, įžvelgdamas daiktus ir įvykius</w:t>
            </w:r>
            <w:r w:rsidR="005B24FB" w:rsidRPr="006B327C">
              <w:rPr>
                <w:rFonts w:eastAsia="Calibri"/>
                <w:lang w:val="lt-LT"/>
              </w:rPr>
              <w:t>;</w:t>
            </w:r>
          </w:p>
          <w:p w:rsidR="0054772A" w:rsidRPr="006B327C" w:rsidRDefault="0054772A" w:rsidP="006F54E6">
            <w:pPr>
              <w:tabs>
                <w:tab w:val="left" w:pos="4455"/>
              </w:tabs>
              <w:spacing w:line="276" w:lineRule="auto"/>
              <w:rPr>
                <w:rFonts w:eastAsia="Calibri"/>
                <w:lang w:val="lt-LT"/>
              </w:rPr>
            </w:pPr>
            <w:r w:rsidRPr="006B327C">
              <w:t>Džiaugiasi dailės priemonės paliekamu pėdsaku ir patiriamais jutimais, siekia pakartoti ir pratęsti įdomią patirtį, intuityviai atranda skirtingus veikimo jomis būdus</w:t>
            </w:r>
            <w:r w:rsidR="005B24FB" w:rsidRPr="006B327C">
              <w:rPr>
                <w:rFonts w:eastAsia="Calibri"/>
                <w:lang w:val="lt-LT"/>
              </w:rPr>
              <w:t>;</w:t>
            </w:r>
          </w:p>
          <w:p w:rsidR="0054772A" w:rsidRPr="006B327C" w:rsidRDefault="0054772A" w:rsidP="006F54E6">
            <w:pPr>
              <w:tabs>
                <w:tab w:val="left" w:pos="4455"/>
              </w:tabs>
              <w:spacing w:line="276" w:lineRule="auto"/>
            </w:pPr>
            <w:r w:rsidRPr="006B327C">
              <w:t>Eksperimentuoja dailės medžiagomis ir priemonėmis, labiau mėgaujasi procesu, o ne rezultatu.</w:t>
            </w:r>
          </w:p>
        </w:tc>
        <w:tc>
          <w:tcPr>
            <w:tcW w:w="1886" w:type="dxa"/>
            <w:shd w:val="clear" w:color="auto" w:fill="auto"/>
          </w:tcPr>
          <w:p w:rsidR="0054772A" w:rsidRPr="006B327C" w:rsidRDefault="0054772A" w:rsidP="006F54E6">
            <w:pPr>
              <w:tabs>
                <w:tab w:val="left" w:pos="4455"/>
              </w:tabs>
              <w:spacing w:line="276" w:lineRule="auto"/>
            </w:pPr>
            <w:r w:rsidRPr="006B327C">
              <w:t>Patirtį išreiškia naudodamas įvairias linijas, jų derinius, geometr</w:t>
            </w:r>
            <w:r w:rsidR="005B24FB" w:rsidRPr="006B327C">
              <w:t>ines ir laisvas formas, spalvas</w:t>
            </w:r>
            <w:r w:rsidR="005B24FB" w:rsidRPr="006B327C">
              <w:rPr>
                <w:rFonts w:eastAsia="Calibri"/>
                <w:lang w:val="lt-LT"/>
              </w:rPr>
              <w:t>;</w:t>
            </w:r>
            <w:r w:rsidRPr="006B327C">
              <w:br/>
              <w:t>Eksperimentuoja dailės</w:t>
            </w:r>
            <w:r w:rsidRPr="006B327C">
              <w:br/>
              <w:t>priemonėmis atrasdamas spalvų, linijų, formų, faktūrų į</w:t>
            </w:r>
            <w:r w:rsidR="005B24FB" w:rsidRPr="006B327C">
              <w:t>vairovę, turi mėgstamas spalvas</w:t>
            </w:r>
            <w:r w:rsidR="005B24FB" w:rsidRPr="006B327C">
              <w:rPr>
                <w:rFonts w:eastAsia="Calibri"/>
                <w:lang w:val="lt-LT"/>
              </w:rPr>
              <w:t xml:space="preserve">; </w:t>
            </w:r>
            <w:r w:rsidRPr="006B327C">
              <w:t xml:space="preserve"> </w:t>
            </w:r>
          </w:p>
          <w:p w:rsidR="0054772A" w:rsidRPr="006B327C" w:rsidRDefault="0054772A" w:rsidP="006F54E6">
            <w:pPr>
              <w:tabs>
                <w:tab w:val="left" w:pos="4455"/>
              </w:tabs>
              <w:spacing w:line="276" w:lineRule="auto"/>
            </w:pPr>
            <w:r w:rsidRPr="006B327C">
              <w:t>Kuria koliažus, spauduoja</w:t>
            </w:r>
            <w:r w:rsidRPr="006B327C">
              <w:br/>
              <w:t>įvairiomis priemonėmis, konstruoja, lipdo nesudėtingas formas.</w:t>
            </w:r>
          </w:p>
        </w:tc>
        <w:tc>
          <w:tcPr>
            <w:tcW w:w="1886" w:type="dxa"/>
            <w:shd w:val="clear" w:color="auto" w:fill="auto"/>
          </w:tcPr>
          <w:p w:rsidR="0054772A" w:rsidRPr="006B327C" w:rsidRDefault="0054772A" w:rsidP="006F54E6">
            <w:pPr>
              <w:tabs>
                <w:tab w:val="left" w:pos="4455"/>
              </w:tabs>
              <w:spacing w:line="276" w:lineRule="auto"/>
            </w:pPr>
            <w:r w:rsidRPr="006B327C">
              <w:t>Patirtį išreiškia kitiems</w:t>
            </w:r>
            <w:r w:rsidRPr="006B327C">
              <w:br/>
              <w:t>atpažįstamais vaizdais</w:t>
            </w:r>
            <w:r w:rsidR="005B24FB" w:rsidRPr="006B327C">
              <w:rPr>
                <w:rFonts w:eastAsia="Calibri"/>
                <w:lang w:val="lt-LT"/>
              </w:rPr>
              <w:t>;</w:t>
            </w:r>
            <w:r w:rsidRPr="006B327C">
              <w:br/>
              <w:t>Eksperimentuoja tapybos, grafikos, mišriomis dailės priemonėmis ir medžiagomis, kuria sudėtingesnius koliažus, trimates formas iš įvairių medžiagų, asambliažus, fotografuoja, piešia skaitmeninėmis priemonėmis.</w:t>
            </w:r>
          </w:p>
        </w:tc>
        <w:tc>
          <w:tcPr>
            <w:tcW w:w="1886" w:type="dxa"/>
            <w:shd w:val="clear" w:color="auto" w:fill="auto"/>
          </w:tcPr>
          <w:p w:rsidR="0054772A" w:rsidRPr="006B327C" w:rsidRDefault="0054772A" w:rsidP="006F54E6">
            <w:pPr>
              <w:spacing w:line="276" w:lineRule="auto"/>
            </w:pPr>
            <w:r w:rsidRPr="006B327C">
              <w:t>Detalesniais, įtaigiais dailės darbeliais pasakoja realias ir fantastines istorijas, įvykius</w:t>
            </w:r>
            <w:r w:rsidR="005B24FB" w:rsidRPr="006B327C">
              <w:rPr>
                <w:rFonts w:eastAsia="Calibri"/>
                <w:lang w:val="lt-LT"/>
              </w:rPr>
              <w:t xml:space="preserve">; </w:t>
            </w:r>
            <w:r w:rsidRPr="006B327C">
              <w:t xml:space="preserve"> Vaiz</w:t>
            </w:r>
            <w:r w:rsidR="005B24FB" w:rsidRPr="006B327C">
              <w:t>dus papildo grafiniais ženklais</w:t>
            </w:r>
            <w:r w:rsidR="005B24FB" w:rsidRPr="006B327C">
              <w:rPr>
                <w:rFonts w:eastAsia="Calibri"/>
                <w:lang w:val="lt-LT"/>
              </w:rPr>
              <w:t>;</w:t>
            </w:r>
          </w:p>
          <w:p w:rsidR="0054772A" w:rsidRPr="006B327C" w:rsidRDefault="0054772A" w:rsidP="006F54E6">
            <w:pPr>
              <w:spacing w:line="276" w:lineRule="auto"/>
            </w:pPr>
            <w:r w:rsidRPr="006B327C">
              <w:t>Eksperimentuoja sudėtingesnėmis dailės technikomis,</w:t>
            </w:r>
            <w:r w:rsidRPr="006B327C">
              <w:br/>
              <w:t>skaitmeninio piešimo ir kitomis kompiuterinėmis technologijomis.</w:t>
            </w:r>
          </w:p>
        </w:tc>
        <w:tc>
          <w:tcPr>
            <w:tcW w:w="1886" w:type="dxa"/>
            <w:shd w:val="clear" w:color="auto" w:fill="auto"/>
          </w:tcPr>
          <w:p w:rsidR="0054772A" w:rsidRPr="006B327C" w:rsidRDefault="0054772A" w:rsidP="006F54E6">
            <w:pPr>
              <w:tabs>
                <w:tab w:val="left" w:pos="4455"/>
              </w:tabs>
              <w:spacing w:line="276" w:lineRule="auto"/>
            </w:pPr>
            <w:r w:rsidRPr="006B327C">
              <w:t>Drąsiai įgyvendina savo kūrybinius sumanymus, numatydamas galimą sumanymo</w:t>
            </w:r>
            <w:r w:rsidR="007E15A2" w:rsidRPr="006B327C">
              <w:t xml:space="preserve"> realizavimo seką bei rezultatą</w:t>
            </w:r>
            <w:r w:rsidR="007E15A2" w:rsidRPr="006B327C">
              <w:rPr>
                <w:rFonts w:eastAsia="Calibri"/>
                <w:lang w:val="lt-LT"/>
              </w:rPr>
              <w:t>;</w:t>
            </w:r>
          </w:p>
          <w:p w:rsidR="0054772A" w:rsidRPr="006B327C" w:rsidRDefault="0054772A" w:rsidP="006F54E6">
            <w:pPr>
              <w:tabs>
                <w:tab w:val="left" w:pos="4455"/>
              </w:tabs>
              <w:spacing w:line="276" w:lineRule="auto"/>
            </w:pPr>
            <w:r w:rsidRPr="006B327C">
              <w:t>Kūrybiškai panaudoja tradicines ir netradicines medžiagas, priemones,</w:t>
            </w:r>
            <w:r w:rsidR="007E15A2" w:rsidRPr="006B327C">
              <w:br/>
              <w:t>technikas sumanymui įgyvendinti</w:t>
            </w:r>
            <w:r w:rsidR="007E15A2" w:rsidRPr="006B327C">
              <w:rPr>
                <w:rFonts w:eastAsia="Calibri"/>
                <w:lang w:val="lt-LT"/>
              </w:rPr>
              <w:t xml:space="preserve">; </w:t>
            </w:r>
            <w:r w:rsidRPr="006B327C">
              <w:t xml:space="preserve"> </w:t>
            </w:r>
          </w:p>
          <w:p w:rsidR="0054772A" w:rsidRPr="006B327C" w:rsidRDefault="0054772A" w:rsidP="006F54E6">
            <w:pPr>
              <w:tabs>
                <w:tab w:val="left" w:pos="4455"/>
              </w:tabs>
              <w:spacing w:line="276" w:lineRule="auto"/>
            </w:pPr>
            <w:r w:rsidRPr="006B327C">
              <w:t>Bando kurti naudodamasis skaitmeninio piešimo ar kitomis kompiuterinėmis programomis, skaitmeninėmis</w:t>
            </w:r>
            <w:r w:rsidRPr="006B327C">
              <w:br/>
              <w:t>priemonėmis.</w:t>
            </w:r>
          </w:p>
        </w:tc>
      </w:tr>
      <w:tr w:rsidR="0054772A" w:rsidRPr="006B327C" w:rsidTr="002676BD">
        <w:tc>
          <w:tcPr>
            <w:tcW w:w="9430" w:type="dxa"/>
            <w:gridSpan w:val="5"/>
            <w:shd w:val="clear" w:color="auto" w:fill="auto"/>
          </w:tcPr>
          <w:p w:rsidR="0054772A" w:rsidRPr="006B327C" w:rsidRDefault="0054772A" w:rsidP="006F54E6">
            <w:pPr>
              <w:tabs>
                <w:tab w:val="left" w:pos="4455"/>
              </w:tabs>
              <w:spacing w:line="276" w:lineRule="auto"/>
              <w:jc w:val="center"/>
            </w:pPr>
            <w:r w:rsidRPr="006B327C">
              <w:rPr>
                <w:b/>
                <w:bCs/>
                <w:i/>
                <w:iCs/>
              </w:rPr>
              <w:t>Vaiko veiksenų pavyzdžiai</w:t>
            </w:r>
          </w:p>
        </w:tc>
      </w:tr>
      <w:tr w:rsidR="0054772A" w:rsidRPr="006B327C" w:rsidTr="002676BD">
        <w:tc>
          <w:tcPr>
            <w:tcW w:w="3772" w:type="dxa"/>
            <w:gridSpan w:val="2"/>
            <w:shd w:val="clear" w:color="auto" w:fill="auto"/>
          </w:tcPr>
          <w:p w:rsidR="00461644" w:rsidRDefault="0054772A" w:rsidP="006F54E6">
            <w:pPr>
              <w:tabs>
                <w:tab w:val="left" w:pos="4455"/>
              </w:tabs>
              <w:spacing w:line="276" w:lineRule="auto"/>
            </w:pPr>
            <w:r w:rsidRPr="006B327C">
              <w:rPr>
                <w:b/>
                <w:bCs/>
                <w:i/>
                <w:iCs/>
              </w:rPr>
              <w:t>Ankstyvasis amžius</w:t>
            </w:r>
            <w:r w:rsidR="00461644">
              <w:br/>
              <w:t>E</w:t>
            </w:r>
            <w:r w:rsidRPr="006B327C">
              <w:t>ksperimentuoja in</w:t>
            </w:r>
            <w:r w:rsidR="00461644">
              <w:t xml:space="preserve">dividualiai ant atskiro didelio </w:t>
            </w:r>
            <w:r w:rsidRPr="006B327C">
              <w:t>formato popi</w:t>
            </w:r>
            <w:r w:rsidR="00461644">
              <w:t xml:space="preserve">eriaus </w:t>
            </w:r>
            <w:r w:rsidR="00461644">
              <w:lastRenderedPageBreak/>
              <w:t xml:space="preserve">lapo: piešia pieštukais, </w:t>
            </w:r>
            <w:r w:rsidRPr="006B327C">
              <w:t>tušinukais, kreidelėmis, tapo guašu, akvarele;</w:t>
            </w:r>
            <w:r w:rsidRPr="006B327C">
              <w:br/>
              <w:t xml:space="preserve">štampuoja </w:t>
            </w:r>
            <w:r w:rsidR="00461644">
              <w:t>piršteliu, teptuku, štampukais.</w:t>
            </w:r>
          </w:p>
          <w:p w:rsidR="0054772A" w:rsidRPr="006B327C" w:rsidRDefault="00461644" w:rsidP="006F54E6">
            <w:pPr>
              <w:tabs>
                <w:tab w:val="left" w:pos="4455"/>
              </w:tabs>
              <w:spacing w:line="276" w:lineRule="auto"/>
            </w:pPr>
            <w:r>
              <w:t>Daro plaštakos antspaudus.</w:t>
            </w:r>
            <w:r>
              <w:br/>
              <w:t>P</w:t>
            </w:r>
            <w:r w:rsidR="0054772A" w:rsidRPr="006B327C">
              <w:t>iešia pagaliuku ant smėlio, sniego; kreida ant lentos, asfalto;</w:t>
            </w:r>
          </w:p>
          <w:p w:rsidR="0054772A" w:rsidRPr="006B327C" w:rsidRDefault="00461644" w:rsidP="006F54E6">
            <w:pPr>
              <w:tabs>
                <w:tab w:val="left" w:pos="4455"/>
              </w:tabs>
              <w:spacing w:line="276" w:lineRule="auto"/>
            </w:pPr>
            <w:r>
              <w:t>tapo ant medžio lapų, kitų netradicinių paviršių.</w:t>
            </w:r>
            <w:r>
              <w:br/>
              <w:t>L</w:t>
            </w:r>
            <w:r w:rsidR="0054772A" w:rsidRPr="006B327C">
              <w:t>ipdo plastilinu iš vieno gabalo (suka rutu</w:t>
            </w:r>
            <w:r>
              <w:t>lį, kočioja tiesiais judesiais).</w:t>
            </w:r>
            <w:r>
              <w:br/>
              <w:t>K</w:t>
            </w:r>
            <w:r w:rsidR="0054772A" w:rsidRPr="006B327C">
              <w:t xml:space="preserve">uria teminius </w:t>
            </w:r>
            <w:r>
              <w:t>paveikslus ant tapeto juostos;</w:t>
            </w:r>
            <w:r>
              <w:br/>
              <w:t>E</w:t>
            </w:r>
            <w:r w:rsidR="0054772A" w:rsidRPr="006B327C">
              <w:t>ksperimentuoja išbandydamas taškymo būdus;</w:t>
            </w:r>
            <w:r>
              <w:t xml:space="preserve"> piešia klijais.</w:t>
            </w:r>
            <w:r>
              <w:br/>
              <w:t>K</w:t>
            </w:r>
            <w:r w:rsidR="0054772A" w:rsidRPr="006B327C">
              <w:t>artu su auklėtoja organizuoja miniatiūrų parodėles;</w:t>
            </w:r>
            <w:r w:rsidR="0054772A" w:rsidRPr="006B327C">
              <w:br/>
              <w:t>štampuoja įvairios faktūros daiktais.</w:t>
            </w:r>
          </w:p>
        </w:tc>
        <w:tc>
          <w:tcPr>
            <w:tcW w:w="5658" w:type="dxa"/>
            <w:gridSpan w:val="3"/>
            <w:shd w:val="clear" w:color="auto" w:fill="auto"/>
          </w:tcPr>
          <w:p w:rsidR="0054772A" w:rsidRPr="006B327C" w:rsidRDefault="0054772A" w:rsidP="006F54E6">
            <w:pPr>
              <w:tabs>
                <w:tab w:val="left" w:pos="4455"/>
              </w:tabs>
              <w:spacing w:line="276" w:lineRule="auto"/>
            </w:pPr>
            <w:r w:rsidRPr="006B327C">
              <w:rPr>
                <w:b/>
                <w:bCs/>
                <w:i/>
                <w:iCs/>
              </w:rPr>
              <w:lastRenderedPageBreak/>
              <w:t>Ikimokyklinis amžius</w:t>
            </w:r>
            <w:r w:rsidR="00461644">
              <w:br/>
              <w:t>P</w:t>
            </w:r>
            <w:r w:rsidRPr="006B327C">
              <w:t>iešia įvairia technika: guašu, akvarele, anglimi, sp</w:t>
            </w:r>
            <w:r w:rsidR="00461644">
              <w:t>alvotais pieštukais, vaškinėmis kreidelėmis.</w:t>
            </w:r>
            <w:r w:rsidR="00461644">
              <w:br/>
            </w:r>
            <w:r w:rsidR="00461644">
              <w:lastRenderedPageBreak/>
              <w:t>E</w:t>
            </w:r>
            <w:r w:rsidRPr="006B327C">
              <w:t>ksperimentuoja maišydami spalv</w:t>
            </w:r>
            <w:r w:rsidR="00461644">
              <w:t>as ir atranda naujus atspalvius.</w:t>
            </w:r>
            <w:r w:rsidR="00461644">
              <w:br/>
              <w:t>T</w:t>
            </w:r>
            <w:r w:rsidRPr="006B327C">
              <w:t xml:space="preserve">apo draugų, mamyčių portretus, gamtos vaizdus, įvairius veiksmo siužetus ir pan.; tapo ant netradicinių paviršių: senų batų, audinio, </w:t>
            </w:r>
            <w:r w:rsidR="00461644">
              <w:t>stiklo ir pan.</w:t>
            </w:r>
            <w:r w:rsidR="00461644">
              <w:br/>
              <w:t>Aplikuoja „mozaikos principu.</w:t>
            </w:r>
            <w:r w:rsidR="00461644">
              <w:br/>
              <w:t>D</w:t>
            </w:r>
            <w:r w:rsidRPr="006B327C">
              <w:t>erina kelias dailės raiškos technikas viename darbe;</w:t>
            </w:r>
            <w:r w:rsidRPr="006B327C">
              <w:br/>
              <w:t>ornamentuoja, sistemingai kartodamas elementu</w:t>
            </w:r>
            <w:r w:rsidR="00461644">
              <w:t>s;</w:t>
            </w:r>
            <w:r w:rsidR="00461644">
              <w:br/>
              <w:t>gamina šventines dekoracijas.</w:t>
            </w:r>
            <w:r w:rsidR="00461644">
              <w:br/>
              <w:t>O</w:t>
            </w:r>
            <w:r w:rsidRPr="006B327C">
              <w:t>rganizuoja fotografijų parodėles;</w:t>
            </w:r>
            <w:r w:rsidRPr="006B327C">
              <w:br/>
              <w:t>piešia-kuria paveikslus pasinaudodamas šviesos stalu;</w:t>
            </w:r>
            <w:r w:rsidRPr="006B327C">
              <w:br/>
              <w:t>kuria meninius rėmelius savo darbeliams;</w:t>
            </w:r>
            <w:r w:rsidRPr="006B327C">
              <w:br/>
              <w:t>tapo vitražus;</w:t>
            </w:r>
          </w:p>
          <w:p w:rsidR="0054772A" w:rsidRPr="006B327C" w:rsidRDefault="00AD4F69" w:rsidP="006F54E6">
            <w:pPr>
              <w:tabs>
                <w:tab w:val="left" w:pos="4455"/>
              </w:tabs>
              <w:spacing w:line="276" w:lineRule="auto"/>
            </w:pPr>
            <w:r>
              <w:t>P</w:t>
            </w:r>
            <w:r w:rsidR="0054772A" w:rsidRPr="006B327C">
              <w:t>iešia išbandydam</w:t>
            </w:r>
            <w:r>
              <w:t>as žvakės panaudojimo galimybes.</w:t>
            </w:r>
            <w:r>
              <w:br/>
              <w:t>D</w:t>
            </w:r>
            <w:r w:rsidR="0054772A" w:rsidRPr="006B327C">
              <w:t>alyvauja dailės darbų parodose, projektuose, akcij</w:t>
            </w:r>
            <w:r w:rsidR="00461644">
              <w:t>ose</w:t>
            </w:r>
            <w:r>
              <w:t>,</w:t>
            </w:r>
            <w:r w:rsidR="00461644">
              <w:t xml:space="preserve"> kurias organizuoja įstaigos </w:t>
            </w:r>
            <w:r w:rsidR="0054772A" w:rsidRPr="006B327C">
              <w:t>pedagogai ir kiti socialiniai partneriai.</w:t>
            </w:r>
          </w:p>
        </w:tc>
      </w:tr>
    </w:tbl>
    <w:p w:rsidR="0054772A" w:rsidRDefault="0054772A" w:rsidP="006F54E6">
      <w:pPr>
        <w:tabs>
          <w:tab w:val="left" w:pos="4455"/>
        </w:tabs>
        <w:spacing w:line="276" w:lineRule="auto"/>
      </w:pPr>
    </w:p>
    <w:p w:rsidR="00034974" w:rsidRDefault="00034974" w:rsidP="006F54E6">
      <w:pPr>
        <w:tabs>
          <w:tab w:val="left" w:pos="4455"/>
        </w:tabs>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791"/>
        <w:gridCol w:w="1953"/>
        <w:gridCol w:w="1828"/>
        <w:gridCol w:w="2047"/>
      </w:tblGrid>
      <w:tr w:rsidR="0054772A" w:rsidRPr="003319BC" w:rsidTr="007E15A2">
        <w:tc>
          <w:tcPr>
            <w:tcW w:w="9430"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Estetinis suvokimas</w:t>
            </w:r>
          </w:p>
        </w:tc>
      </w:tr>
      <w:tr w:rsidR="0054772A" w:rsidRPr="003319BC" w:rsidTr="007E15A2">
        <w:tc>
          <w:tcPr>
            <w:tcW w:w="9430" w:type="dxa"/>
            <w:gridSpan w:val="5"/>
            <w:shd w:val="clear" w:color="auto" w:fill="auto"/>
          </w:tcPr>
          <w:p w:rsidR="0054772A" w:rsidRPr="007E15A2" w:rsidRDefault="0054772A" w:rsidP="006F54E6">
            <w:pPr>
              <w:tabs>
                <w:tab w:val="left" w:pos="3855"/>
              </w:tabs>
              <w:spacing w:line="276" w:lineRule="auto"/>
              <w:jc w:val="both"/>
              <w:rPr>
                <w:iCs/>
                <w:color w:val="000000"/>
              </w:rPr>
            </w:pPr>
            <w:r w:rsidRPr="00E07D00">
              <w:rPr>
                <w:color w:val="1D1D1B"/>
              </w:rPr>
              <w:t xml:space="preserve">Vaiko </w:t>
            </w:r>
            <w:r w:rsidRPr="007E15A2">
              <w:rPr>
                <w:color w:val="1D1D1B"/>
              </w:rPr>
              <w:t>estetinis suvokimas – tai</w:t>
            </w:r>
            <w:r w:rsidRPr="00E07D00">
              <w:rPr>
                <w:color w:val="1D1D1B"/>
              </w:rPr>
              <w:t xml:space="preserve"> gebėjimas suvokti, pajausti ir reflektuoti estetinius potyrius, kurie kyla matant ir jaučiant aplinkos (gamtos ir aplinkinio pasaulio, žmonių santykių, veiklos), meno kūrinių, savo ir kitų kūrybos </w:t>
            </w:r>
            <w:r w:rsidRPr="007E15A2">
              <w:rPr>
                <w:color w:val="1D1D1B"/>
              </w:rPr>
              <w:t xml:space="preserve">grožį. </w:t>
            </w:r>
            <w:r w:rsidRPr="007E15A2">
              <w:rPr>
                <w:bCs/>
                <w:color w:val="000000"/>
              </w:rPr>
              <w:t>Tai vaiko estetinių galių</w:t>
            </w:r>
            <w:r w:rsidRPr="007E15A2">
              <w:rPr>
                <w:b/>
                <w:bCs/>
                <w:color w:val="000000"/>
              </w:rPr>
              <w:t xml:space="preserve"> </w:t>
            </w:r>
            <w:r w:rsidRPr="007E15A2">
              <w:rPr>
                <w:color w:val="000000"/>
              </w:rPr>
              <w:t xml:space="preserve">– išgyvenimų, intuicijos, jausenos, jautrumo, jausmų, emocijų, estetinio skonio ir vertinimo, supratimo, suvokimo, estetiškumo ir gėrio poreikio, veiklos ir kūrybos – </w:t>
            </w:r>
            <w:r w:rsidRPr="007E15A2">
              <w:rPr>
                <w:bCs/>
                <w:color w:val="000000"/>
              </w:rPr>
              <w:t>visuma</w:t>
            </w:r>
            <w:r w:rsidRPr="007E15A2">
              <w:rPr>
                <w:color w:val="000000"/>
              </w:rPr>
              <w:t xml:space="preserve">. </w:t>
            </w:r>
            <w:r w:rsidRPr="007E15A2">
              <w:rPr>
                <w:iCs/>
                <w:color w:val="000000"/>
              </w:rPr>
              <w:t>Estetiniame suvokime svarbiausia</w:t>
            </w:r>
            <w:r w:rsidRPr="007E15A2">
              <w:rPr>
                <w:color w:val="000000"/>
              </w:rPr>
              <w:t xml:space="preserve"> n</w:t>
            </w:r>
            <w:r w:rsidRPr="007E15A2">
              <w:rPr>
                <w:iCs/>
                <w:color w:val="000000"/>
              </w:rPr>
              <w:t>e įgyti žinių, o dvasiškai tobulėti, suprasti tas vertybes ir idealus kurias akcentuoja meno kūrėjas.</w:t>
            </w:r>
          </w:p>
          <w:p w:rsidR="0054772A" w:rsidRPr="00E07D00" w:rsidRDefault="0054772A" w:rsidP="006F54E6">
            <w:pPr>
              <w:tabs>
                <w:tab w:val="left" w:pos="3855"/>
              </w:tabs>
              <w:spacing w:line="276" w:lineRule="auto"/>
              <w:jc w:val="both"/>
              <w:rPr>
                <w:iCs/>
                <w:color w:val="000000"/>
              </w:rPr>
            </w:pPr>
            <w:r w:rsidRPr="007E15A2">
              <w:rPr>
                <w:color w:val="1D1D1B"/>
              </w:rPr>
              <w:t>Estetinio suvokimo srityje vaikui ugdantis tobulėja: nusiteikimas grožio, meninės kūrybos potyriams bei džiaugsmui; aplinkos, žmonių santykių, meno, savo ir kitų kūrybos grožio pajauta</w:t>
            </w:r>
            <w:r w:rsidRPr="007E15A2">
              <w:t xml:space="preserve">; </w:t>
            </w:r>
            <w:r w:rsidRPr="007E15A2">
              <w:rPr>
                <w:bCs/>
              </w:rPr>
              <w:t>j</w:t>
            </w:r>
            <w:r w:rsidRPr="007E15A2">
              <w:t>autrumas</w:t>
            </w:r>
            <w:r w:rsidRPr="007E15A2">
              <w:rPr>
                <w:color w:val="1D1D1B"/>
              </w:rPr>
              <w:t xml:space="preserve"> grožiui, meno raiškos priemonėms (spalvai, linijai, formai, judesiui, muzikos garsams ir kt.); jutiminių ir emocinių grožio išgyvenimų prisiminimas, apmąstymas ir dalijimasis su kitais.</w:t>
            </w:r>
            <w:r w:rsidRPr="007E15A2">
              <w:rPr>
                <w:color w:val="000000"/>
              </w:rPr>
              <w:t xml:space="preserve"> Estetinis jautrumas, suvokimas ir vertinimas sėkmingai plėtojasi</w:t>
            </w:r>
            <w:r w:rsidRPr="00E07D00">
              <w:rPr>
                <w:color w:val="000000"/>
              </w:rPr>
              <w:t xml:space="preserve"> tada, kai per pojūčius patiriami tam tikri išgyvenimai: meno įspūdingumo, darnos, harmonijos, nepakartojamumo, tobulumo sukelti jausmai, pasireiškiantys žavėjimusi, džiaugsmu, gėrėjimusi; prieštaringų emocijų sukeliami estetiniai jausmai, pasireiškiantys džiaugsmu ir liūdesiu, gėrėjimusi ir bjaurėjimusi, meile ir neapykanta (pvz., džiaugiasi personažo sėkme, liūdi ir nuoširdžiai užjaučia nuskriaustą herojų, nori jam padėti); vaikas gyvena, veikia ir kuria harmoningoje, turtingoje estetiškų vaizdų, gražių bendraamžių ir suaugusiųjų santykių grįstoje kasdienėje aplinkoje; turi galimybę aktyviai lavinti akį, klausą, dėmesį ir pastabumą; sutelkia dėmesį ir įsižiūri į formas, spalvas, simetriją, pasakiškumą, judesių darnumą, gamtos harmoniją ir tobulumą; turi galimybę pažinti tautos tradicijas, meną, pajusti gimtojo krašto grožį, girdėti gimtosios kalbos skambesį; </w:t>
            </w:r>
            <w:r w:rsidRPr="00E07D00">
              <w:rPr>
                <w:b/>
                <w:bCs/>
                <w:color w:val="6F9728"/>
              </w:rPr>
              <w:t xml:space="preserve"> </w:t>
            </w:r>
            <w:r w:rsidRPr="00E07D00">
              <w:rPr>
                <w:color w:val="000000"/>
              </w:rPr>
              <w:t xml:space="preserve">įsijautimą į grožį ir jo suvokimą stiprina įspūdingi, išraiškingi, gyvybingi, nuotaikingi, susitelkimą ir susidomėjimą žadinantys dalykai; estetinė kūryba grindžiama pasitikėjimu, draugiškumu, savitarpio pagalba; pratinasi saugoti ir gerbti visa, kas </w:t>
            </w:r>
            <w:r w:rsidRPr="00E07D00">
              <w:rPr>
                <w:color w:val="000000"/>
              </w:rPr>
              <w:lastRenderedPageBreak/>
              <w:t>gražu, puoselėti grožį kasdieniame gyvenime.</w:t>
            </w:r>
          </w:p>
        </w:tc>
      </w:tr>
      <w:tr w:rsidR="0054772A" w:rsidRPr="003319BC" w:rsidTr="007E15A2">
        <w:tc>
          <w:tcPr>
            <w:tcW w:w="9430"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lastRenderedPageBreak/>
              <w:t>Vaiko pasiekimai</w:t>
            </w:r>
          </w:p>
        </w:tc>
      </w:tr>
      <w:tr w:rsidR="0054772A" w:rsidRPr="003319BC" w:rsidTr="007E15A2">
        <w:tc>
          <w:tcPr>
            <w:tcW w:w="181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79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5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2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47"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7E15A2">
        <w:tc>
          <w:tcPr>
            <w:tcW w:w="1811" w:type="dxa"/>
            <w:shd w:val="clear" w:color="auto" w:fill="auto"/>
          </w:tcPr>
          <w:p w:rsidR="0054772A" w:rsidRPr="00E07D00" w:rsidRDefault="0054772A" w:rsidP="006F54E6">
            <w:pPr>
              <w:tabs>
                <w:tab w:val="left" w:pos="4455"/>
              </w:tabs>
              <w:spacing w:line="276" w:lineRule="auto"/>
              <w:rPr>
                <w:color w:val="000000"/>
              </w:rPr>
            </w:pPr>
            <w:r w:rsidRPr="00E07D00">
              <w:rPr>
                <w:color w:val="000000"/>
              </w:rPr>
              <w:t>Emocingai reaguoja į</w:t>
            </w:r>
            <w:r w:rsidRPr="00E07D00">
              <w:rPr>
                <w:color w:val="000000"/>
              </w:rPr>
              <w:br/>
              <w:t>dainų garsus, vaidinimo</w:t>
            </w:r>
            <w:r w:rsidRPr="00E07D00">
              <w:rPr>
                <w:color w:val="000000"/>
              </w:rPr>
              <w:br/>
              <w:t>ve</w:t>
            </w:r>
            <w:r w:rsidR="00034974">
              <w:rPr>
                <w:color w:val="000000"/>
              </w:rPr>
              <w:t>ikėjus, dailės kūrinių objektus</w:t>
            </w:r>
            <w:r w:rsidR="00034974" w:rsidRPr="00034974">
              <w:rPr>
                <w:color w:val="FF0000"/>
              </w:rPr>
              <w:t>;</w:t>
            </w:r>
          </w:p>
          <w:p w:rsidR="0054772A" w:rsidRPr="00E07D00" w:rsidRDefault="0054772A" w:rsidP="006F54E6">
            <w:pPr>
              <w:tabs>
                <w:tab w:val="left" w:pos="4455"/>
              </w:tabs>
              <w:spacing w:line="276" w:lineRule="auto"/>
              <w:rPr>
                <w:color w:val="1D1D1B"/>
              </w:rPr>
            </w:pPr>
            <w:r w:rsidRPr="00E07D00">
              <w:rPr>
                <w:color w:val="1D1D1B"/>
              </w:rPr>
              <w:t>Intuityviai mėgdžioja tai, kas jam patinka</w:t>
            </w:r>
            <w:r w:rsidR="00034974" w:rsidRPr="00034974">
              <w:rPr>
                <w:color w:val="FF0000"/>
              </w:rPr>
              <w:t>;</w:t>
            </w:r>
          </w:p>
          <w:p w:rsidR="0054772A" w:rsidRPr="003319BC" w:rsidRDefault="0054772A" w:rsidP="006F54E6">
            <w:pPr>
              <w:tabs>
                <w:tab w:val="left" w:pos="4455"/>
              </w:tabs>
              <w:spacing w:line="276" w:lineRule="auto"/>
            </w:pPr>
            <w:r w:rsidRPr="00E07D00">
              <w:rPr>
                <w:color w:val="1D1D1B"/>
              </w:rPr>
              <w:t>Paklaustas pasako, ar patiko muzikos kūrinėlis, dainelė, šokis, vaidinimas, dailės darbelis.</w:t>
            </w:r>
          </w:p>
        </w:tc>
        <w:tc>
          <w:tcPr>
            <w:tcW w:w="1791" w:type="dxa"/>
            <w:shd w:val="clear" w:color="auto" w:fill="auto"/>
          </w:tcPr>
          <w:p w:rsidR="0054772A" w:rsidRPr="00E07D00" w:rsidRDefault="0054772A" w:rsidP="006F54E6">
            <w:pPr>
              <w:tabs>
                <w:tab w:val="left" w:pos="4455"/>
              </w:tabs>
              <w:spacing w:line="276" w:lineRule="auto"/>
              <w:rPr>
                <w:color w:val="000000"/>
              </w:rPr>
            </w:pPr>
            <w:r w:rsidRPr="00E07D00">
              <w:rPr>
                <w:color w:val="000000"/>
              </w:rPr>
              <w:t>Džiaugiasi menine veikla,</w:t>
            </w:r>
            <w:r w:rsidRPr="00E07D00">
              <w:rPr>
                <w:color w:val="000000"/>
              </w:rPr>
              <w:br/>
              <w:t>nori šokti, dainuoti, vaidinti, pasipuošti</w:t>
            </w:r>
            <w:r w:rsidR="00034974" w:rsidRPr="00034974">
              <w:rPr>
                <w:color w:val="FF0000"/>
              </w:rPr>
              <w:t>;</w:t>
            </w:r>
            <w:r w:rsidRPr="00E07D00">
              <w:rPr>
                <w:color w:val="000000"/>
              </w:rPr>
              <w:br/>
              <w:t>Keliais žodžiais ar sakiniais pasako savo įspūdžius apie kūrinius, gamtos ir aplinkos reiškinius</w:t>
            </w:r>
            <w:r w:rsidR="00034974" w:rsidRPr="00034974">
              <w:rPr>
                <w:color w:val="FF0000"/>
              </w:rPr>
              <w:t>;</w:t>
            </w:r>
            <w:r w:rsidRPr="00E07D00">
              <w:rPr>
                <w:color w:val="000000"/>
              </w:rPr>
              <w:br/>
              <w:t>Reaguoja į kitų vertinimus.</w:t>
            </w:r>
          </w:p>
          <w:p w:rsidR="0054772A" w:rsidRPr="003319BC" w:rsidRDefault="0054772A" w:rsidP="006F54E6">
            <w:pPr>
              <w:tabs>
                <w:tab w:val="left" w:pos="4455"/>
              </w:tabs>
              <w:spacing w:line="276" w:lineRule="auto"/>
            </w:pPr>
          </w:p>
          <w:p w:rsidR="0054772A" w:rsidRPr="003319BC" w:rsidRDefault="0054772A" w:rsidP="006F54E6">
            <w:pPr>
              <w:tabs>
                <w:tab w:val="left" w:pos="4455"/>
              </w:tabs>
              <w:spacing w:line="276" w:lineRule="auto"/>
            </w:pPr>
          </w:p>
        </w:tc>
        <w:tc>
          <w:tcPr>
            <w:tcW w:w="1953" w:type="dxa"/>
            <w:shd w:val="clear" w:color="auto" w:fill="auto"/>
          </w:tcPr>
          <w:p w:rsidR="0054772A" w:rsidRPr="00E07D00" w:rsidRDefault="0054772A" w:rsidP="006F54E6">
            <w:pPr>
              <w:tabs>
                <w:tab w:val="left" w:pos="4455"/>
              </w:tabs>
              <w:spacing w:line="276" w:lineRule="auto"/>
              <w:rPr>
                <w:color w:val="1D1D1B"/>
              </w:rPr>
            </w:pPr>
            <w:r w:rsidRPr="00E07D00">
              <w:rPr>
                <w:color w:val="1D1D1B"/>
              </w:rPr>
              <w:t>Mėgaujasi muzikavimu, šokiu, vaidyba, dailės veikla</w:t>
            </w:r>
            <w:r w:rsidR="00034974" w:rsidRPr="00034974">
              <w:rPr>
                <w:color w:val="FF0000"/>
              </w:rPr>
              <w:t>;</w:t>
            </w:r>
          </w:p>
          <w:p w:rsidR="0054772A" w:rsidRPr="00E07D00" w:rsidRDefault="0054772A" w:rsidP="006F54E6">
            <w:pPr>
              <w:tabs>
                <w:tab w:val="left" w:pos="4455"/>
              </w:tabs>
              <w:spacing w:line="276" w:lineRule="auto"/>
              <w:rPr>
                <w:color w:val="1D1D1B"/>
              </w:rPr>
            </w:pPr>
            <w:r w:rsidRPr="00E07D00">
              <w:rPr>
                <w:color w:val="1D1D1B"/>
              </w:rPr>
              <w:t>Grožisi gamtos spalvomis, formomis, garsais</w:t>
            </w:r>
            <w:r w:rsidR="00034974" w:rsidRPr="00034974">
              <w:rPr>
                <w:color w:val="FF0000"/>
              </w:rPr>
              <w:t>;</w:t>
            </w:r>
            <w:r w:rsidRPr="00E07D00">
              <w:rPr>
                <w:color w:val="1D1D1B"/>
              </w:rPr>
              <w:br/>
              <w:t xml:space="preserve">Pastebi kai kuriuos meninės kūrybos proceso ypatumus (siužetą, veikėjų bruožus, nuotaiką, spalvas, </w:t>
            </w:r>
            <w:r w:rsidR="00034974">
              <w:rPr>
                <w:color w:val="1D1D1B"/>
              </w:rPr>
              <w:t>veiksmus)</w:t>
            </w:r>
            <w:r w:rsidR="00034974" w:rsidRPr="00034974">
              <w:rPr>
                <w:color w:val="FF0000"/>
              </w:rPr>
              <w:t>;</w:t>
            </w:r>
            <w:r w:rsidRPr="00E07D00">
              <w:rPr>
                <w:color w:val="1D1D1B"/>
              </w:rPr>
              <w:t xml:space="preserve"> </w:t>
            </w:r>
          </w:p>
          <w:p w:rsidR="0054772A" w:rsidRPr="00E07D00" w:rsidRDefault="0054772A" w:rsidP="006F54E6">
            <w:pPr>
              <w:tabs>
                <w:tab w:val="left" w:pos="4455"/>
              </w:tabs>
              <w:spacing w:line="276" w:lineRule="auto"/>
              <w:rPr>
                <w:color w:val="1D1D1B"/>
              </w:rPr>
            </w:pPr>
            <w:r w:rsidRPr="00E07D00">
              <w:rPr>
                <w:color w:val="1D1D1B"/>
              </w:rPr>
              <w:t>Pasako, kaip jautėsi ir ką patyrė dainuodamas,</w:t>
            </w:r>
            <w:r w:rsidRPr="00E07D00">
              <w:rPr>
                <w:color w:val="1D1D1B"/>
              </w:rPr>
              <w:br/>
              <w:t>š</w:t>
            </w:r>
            <w:r w:rsidR="00034974">
              <w:rPr>
                <w:color w:val="1D1D1B"/>
              </w:rPr>
              <w:t>okdamas, vaidindamas, piešdamas</w:t>
            </w:r>
            <w:r w:rsidR="00034974" w:rsidRPr="00034974">
              <w:rPr>
                <w:color w:val="FF0000"/>
              </w:rPr>
              <w:t>;</w:t>
            </w:r>
          </w:p>
          <w:p w:rsidR="00034974" w:rsidRDefault="0054772A" w:rsidP="006F54E6">
            <w:pPr>
              <w:tabs>
                <w:tab w:val="left" w:pos="4455"/>
              </w:tabs>
              <w:spacing w:line="276" w:lineRule="auto"/>
              <w:rPr>
                <w:color w:val="FF0000"/>
              </w:rPr>
            </w:pPr>
            <w:r w:rsidRPr="00E07D00">
              <w:rPr>
                <w:color w:val="1D1D1B"/>
              </w:rPr>
              <w:t>Dalijasi įspūdžiais po koncertų, spektaklių, parodų, renginių lankymo</w:t>
            </w:r>
            <w:r w:rsidR="00034974" w:rsidRPr="00034974">
              <w:rPr>
                <w:color w:val="FF0000"/>
              </w:rPr>
              <w:t>;</w:t>
            </w:r>
          </w:p>
          <w:p w:rsidR="0054772A" w:rsidRPr="00E07D00" w:rsidRDefault="0054772A" w:rsidP="006F54E6">
            <w:pPr>
              <w:tabs>
                <w:tab w:val="left" w:pos="4455"/>
              </w:tabs>
              <w:spacing w:line="276" w:lineRule="auto"/>
              <w:rPr>
                <w:color w:val="1D1D1B"/>
              </w:rPr>
            </w:pPr>
            <w:r w:rsidRPr="00E07D00">
              <w:rPr>
                <w:color w:val="1D1D1B"/>
              </w:rPr>
              <w:t xml:space="preserve">Pasako savo nuomonę apie kūrinius, aplinkos objektus. </w:t>
            </w:r>
          </w:p>
        </w:tc>
        <w:tc>
          <w:tcPr>
            <w:tcW w:w="1828" w:type="dxa"/>
            <w:shd w:val="clear" w:color="auto" w:fill="auto"/>
          </w:tcPr>
          <w:p w:rsidR="0054772A" w:rsidRPr="00E07D00" w:rsidRDefault="0054772A" w:rsidP="006F54E6">
            <w:pPr>
              <w:tabs>
                <w:tab w:val="left" w:pos="4455"/>
              </w:tabs>
              <w:spacing w:line="276" w:lineRule="auto"/>
              <w:rPr>
                <w:color w:val="1D1D1B"/>
              </w:rPr>
            </w:pPr>
            <w:r w:rsidRPr="00E07D00">
              <w:rPr>
                <w:color w:val="1D1D1B"/>
              </w:rPr>
              <w:t>Stengiasi kuo gražiau šokti, vaidinti, deklamuoti, dainuoti, groti, piešti, konstruoti</w:t>
            </w:r>
            <w:r w:rsidR="00034974" w:rsidRPr="00034974">
              <w:rPr>
                <w:color w:val="FF0000"/>
              </w:rPr>
              <w:t>;</w:t>
            </w:r>
            <w:r w:rsidRPr="00E07D00">
              <w:rPr>
                <w:color w:val="1D1D1B"/>
              </w:rPr>
              <w:t xml:space="preserve"> Gėris</w:t>
            </w:r>
            <w:r w:rsidR="00034974">
              <w:rPr>
                <w:color w:val="1D1D1B"/>
              </w:rPr>
              <w:t>i ir grožisi savo menine kūryba</w:t>
            </w:r>
            <w:r w:rsidR="00034974" w:rsidRPr="00034974">
              <w:rPr>
                <w:color w:val="FF0000"/>
              </w:rPr>
              <w:t>;</w:t>
            </w:r>
          </w:p>
          <w:p w:rsidR="0054772A" w:rsidRPr="00E07D00" w:rsidRDefault="0054772A" w:rsidP="006F54E6">
            <w:pPr>
              <w:tabs>
                <w:tab w:val="left" w:pos="4455"/>
              </w:tabs>
              <w:spacing w:line="276" w:lineRule="auto"/>
              <w:rPr>
                <w:color w:val="000000"/>
              </w:rPr>
            </w:pPr>
            <w:r w:rsidRPr="00E07D00">
              <w:rPr>
                <w:color w:val="000000"/>
              </w:rPr>
              <w:t>Papasakoja įspūdži</w:t>
            </w:r>
            <w:r w:rsidR="00034974">
              <w:rPr>
                <w:color w:val="000000"/>
              </w:rPr>
              <w:t>us</w:t>
            </w:r>
            <w:r w:rsidR="00034974">
              <w:rPr>
                <w:color w:val="000000"/>
              </w:rPr>
              <w:br/>
              <w:t>apie meninio kūrinio</w:t>
            </w:r>
            <w:r w:rsidR="00034974">
              <w:rPr>
                <w:color w:val="000000"/>
              </w:rPr>
              <w:br/>
              <w:t>siužetą</w:t>
            </w:r>
            <w:r w:rsidR="00034974" w:rsidRPr="00034974">
              <w:rPr>
                <w:color w:val="FF0000"/>
              </w:rPr>
              <w:t>;</w:t>
            </w:r>
            <w:r w:rsidRPr="00E07D00">
              <w:rPr>
                <w:color w:val="000000"/>
              </w:rPr>
              <w:br/>
              <w:t>Grožisi ir palankiai</w:t>
            </w:r>
            <w:r w:rsidRPr="00E07D00">
              <w:rPr>
                <w:color w:val="000000"/>
              </w:rPr>
              <w:br/>
              <w:t>vertina savo ir kitų kūrybi</w:t>
            </w:r>
            <w:r w:rsidR="00034974">
              <w:rPr>
                <w:color w:val="000000"/>
              </w:rPr>
              <w:t>nę veiklą, įvardija kodėl gražu</w:t>
            </w:r>
            <w:r w:rsidR="00034974" w:rsidRPr="00034974">
              <w:rPr>
                <w:color w:val="FF0000"/>
              </w:rPr>
              <w:t>;</w:t>
            </w:r>
            <w:r w:rsidRPr="00E07D00">
              <w:rPr>
                <w:color w:val="000000"/>
              </w:rPr>
              <w:br/>
              <w:t>Pastebi papuoštą aplinką.</w:t>
            </w:r>
          </w:p>
        </w:tc>
        <w:tc>
          <w:tcPr>
            <w:tcW w:w="2047" w:type="dxa"/>
            <w:shd w:val="clear" w:color="auto" w:fill="auto"/>
          </w:tcPr>
          <w:p w:rsidR="0054772A" w:rsidRPr="00E07D00" w:rsidRDefault="0054772A" w:rsidP="006F54E6">
            <w:pPr>
              <w:tabs>
                <w:tab w:val="left" w:pos="4455"/>
              </w:tabs>
              <w:spacing w:line="276" w:lineRule="auto"/>
              <w:rPr>
                <w:color w:val="000000"/>
              </w:rPr>
            </w:pPr>
            <w:r w:rsidRPr="00E07D00">
              <w:rPr>
                <w:color w:val="1D1D1B"/>
              </w:rPr>
              <w:t>Nori matyti ir kurti grožį aplinkoje, kūrybinėje ir kasdienėje veikloje</w:t>
            </w:r>
            <w:r w:rsidR="00034974" w:rsidRPr="00034974">
              <w:rPr>
                <w:color w:val="FF0000"/>
              </w:rPr>
              <w:t>;</w:t>
            </w:r>
          </w:p>
          <w:p w:rsidR="0054772A" w:rsidRPr="00E07D00" w:rsidRDefault="0054772A" w:rsidP="006F54E6">
            <w:pPr>
              <w:tabs>
                <w:tab w:val="left" w:pos="4455"/>
              </w:tabs>
              <w:spacing w:line="276" w:lineRule="auto"/>
              <w:rPr>
                <w:color w:val="1D1D1B"/>
              </w:rPr>
            </w:pPr>
            <w:r w:rsidRPr="00E07D00">
              <w:rPr>
                <w:color w:val="1D1D1B"/>
              </w:rPr>
              <w:t xml:space="preserve">Atpažįsta ir pasakoja apie mene vaizduojamus įvykius ir objektus, išsako samprotavimus apie meninių kūrinių siužetą, vaizduojamų įvykių kaitą, veikėjams būdingus bruožus, kilusius vaizdinius, </w:t>
            </w:r>
            <w:r w:rsidR="00034974">
              <w:rPr>
                <w:color w:val="1D1D1B"/>
              </w:rPr>
              <w:t>potyrius</w:t>
            </w:r>
            <w:r w:rsidR="00034974" w:rsidRPr="00034974">
              <w:rPr>
                <w:color w:val="FF0000"/>
              </w:rPr>
              <w:t>;</w:t>
            </w:r>
            <w:r w:rsidRPr="00E07D00">
              <w:rPr>
                <w:color w:val="1D1D1B"/>
              </w:rPr>
              <w:br/>
              <w:t>Pasakoja, aiškina, ką pats sukūrė, kaip kūrė</w:t>
            </w:r>
            <w:r w:rsidR="00034974" w:rsidRPr="00034974">
              <w:rPr>
                <w:color w:val="FF0000"/>
              </w:rPr>
              <w:t>;</w:t>
            </w:r>
            <w:r w:rsidRPr="00E07D00">
              <w:rPr>
                <w:color w:val="1D1D1B"/>
              </w:rPr>
              <w:t xml:space="preserve"> </w:t>
            </w:r>
          </w:p>
          <w:p w:rsidR="0054772A" w:rsidRPr="00E07D00" w:rsidRDefault="0054772A" w:rsidP="006F54E6">
            <w:pPr>
              <w:tabs>
                <w:tab w:val="left" w:pos="4455"/>
              </w:tabs>
              <w:spacing w:line="276" w:lineRule="auto"/>
              <w:rPr>
                <w:color w:val="1D1D1B"/>
              </w:rPr>
            </w:pPr>
            <w:r w:rsidRPr="00E07D00">
              <w:rPr>
                <w:color w:val="1D1D1B"/>
              </w:rPr>
              <w:t>Reiškia savo nuomonę, apie kūrinius, kodėl gražu</w:t>
            </w:r>
            <w:r w:rsidR="00034974" w:rsidRPr="00034974">
              <w:rPr>
                <w:color w:val="FF0000"/>
              </w:rPr>
              <w:t>;</w:t>
            </w:r>
          </w:p>
          <w:p w:rsidR="0054772A" w:rsidRPr="00E07D00" w:rsidRDefault="0054772A" w:rsidP="006F54E6">
            <w:pPr>
              <w:tabs>
                <w:tab w:val="left" w:pos="4455"/>
              </w:tabs>
              <w:spacing w:line="276" w:lineRule="auto"/>
              <w:rPr>
                <w:color w:val="000000"/>
              </w:rPr>
            </w:pPr>
            <w:r w:rsidRPr="00E07D00">
              <w:rPr>
                <w:color w:val="000000"/>
              </w:rPr>
              <w:t>Domisi kitų meninėmis</w:t>
            </w:r>
            <w:r w:rsidRPr="00E07D00">
              <w:rPr>
                <w:color w:val="000000"/>
              </w:rPr>
              <w:br/>
              <w:t>idėjomis ir jas panaudoja savo veikloje.</w:t>
            </w:r>
          </w:p>
          <w:p w:rsidR="0054772A" w:rsidRPr="003319BC" w:rsidRDefault="0054772A" w:rsidP="006F54E6">
            <w:pPr>
              <w:tabs>
                <w:tab w:val="left" w:pos="4455"/>
              </w:tabs>
              <w:spacing w:line="276" w:lineRule="auto"/>
            </w:pPr>
          </w:p>
        </w:tc>
      </w:tr>
      <w:tr w:rsidR="0054772A" w:rsidRPr="003319BC" w:rsidTr="007E15A2">
        <w:tc>
          <w:tcPr>
            <w:tcW w:w="9430"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t>Vaiko veiksenų pavyzdžiai</w:t>
            </w:r>
          </w:p>
        </w:tc>
      </w:tr>
      <w:tr w:rsidR="0054772A" w:rsidRPr="003319BC" w:rsidTr="007E15A2">
        <w:tc>
          <w:tcPr>
            <w:tcW w:w="3602" w:type="dxa"/>
            <w:gridSpan w:val="2"/>
            <w:shd w:val="clear" w:color="auto" w:fill="auto"/>
          </w:tcPr>
          <w:p w:rsidR="0054772A" w:rsidRPr="00E07D00" w:rsidRDefault="0054772A" w:rsidP="006F54E6">
            <w:pPr>
              <w:tabs>
                <w:tab w:val="left" w:pos="4455"/>
              </w:tabs>
              <w:spacing w:line="276" w:lineRule="auto"/>
              <w:rPr>
                <w:color w:val="000000"/>
              </w:rPr>
            </w:pPr>
            <w:r w:rsidRPr="00E07D00">
              <w:rPr>
                <w:b/>
                <w:bCs/>
                <w:i/>
                <w:iCs/>
                <w:color w:val="000000"/>
              </w:rPr>
              <w:t>Ankstyvasis amžius</w:t>
            </w:r>
            <w:r w:rsidR="0071507A">
              <w:rPr>
                <w:color w:val="000000"/>
              </w:rPr>
              <w:br/>
              <w:t>K</w:t>
            </w:r>
            <w:r w:rsidRPr="00E07D00">
              <w:rPr>
                <w:color w:val="000000"/>
              </w:rPr>
              <w:t>lausosi sekamų pas</w:t>
            </w:r>
            <w:r w:rsidR="0071507A">
              <w:rPr>
                <w:color w:val="000000"/>
              </w:rPr>
              <w:t xml:space="preserve">akų, skaitomų eiliuotų kūrinių, </w:t>
            </w:r>
            <w:r w:rsidRPr="00E07D00">
              <w:rPr>
                <w:color w:val="000000"/>
              </w:rPr>
              <w:t>apsakymų ir pan.;</w:t>
            </w:r>
            <w:r w:rsidRPr="00E07D00">
              <w:rPr>
                <w:color w:val="000000"/>
              </w:rPr>
              <w:br/>
              <w:t>klausosi gamtos garsų;</w:t>
            </w:r>
            <w:r w:rsidRPr="00E07D00">
              <w:rPr>
                <w:color w:val="000000"/>
              </w:rPr>
              <w:br/>
              <w:t>imituoja gamtos garsus;</w:t>
            </w:r>
            <w:r w:rsidRPr="00E07D00">
              <w:rPr>
                <w:color w:val="000000"/>
              </w:rPr>
              <w:br/>
              <w:t>kabina savo meninį darbelį grupės rūbinėlėje, jį komentuoja;</w:t>
            </w:r>
            <w:r w:rsidRPr="00E07D00">
              <w:rPr>
                <w:color w:val="000000"/>
              </w:rPr>
              <w:br/>
            </w:r>
            <w:r w:rsidRPr="00E07D00">
              <w:rPr>
                <w:color w:val="000000"/>
              </w:rPr>
              <w:lastRenderedPageBreak/>
              <w:t>puošiasi žaisdamas vaidmeninius žaidimus, dalyvaudamas šventiniuose renginiuose;</w:t>
            </w:r>
            <w:r w:rsidRPr="00E07D00">
              <w:rPr>
                <w:color w:val="000000"/>
              </w:rPr>
              <w:br/>
            </w:r>
          </w:p>
          <w:p w:rsidR="0054772A" w:rsidRPr="003319BC" w:rsidRDefault="0054772A" w:rsidP="006F54E6">
            <w:pPr>
              <w:tabs>
                <w:tab w:val="left" w:pos="4455"/>
              </w:tabs>
              <w:spacing w:line="276" w:lineRule="auto"/>
            </w:pPr>
          </w:p>
        </w:tc>
        <w:tc>
          <w:tcPr>
            <w:tcW w:w="5828" w:type="dxa"/>
            <w:gridSpan w:val="3"/>
            <w:shd w:val="clear" w:color="auto" w:fill="auto"/>
          </w:tcPr>
          <w:p w:rsidR="0071507A" w:rsidRDefault="0054772A" w:rsidP="006F54E6">
            <w:pPr>
              <w:tabs>
                <w:tab w:val="left" w:pos="4455"/>
              </w:tabs>
              <w:spacing w:line="276" w:lineRule="auto"/>
            </w:pPr>
            <w:r w:rsidRPr="006B327C">
              <w:rPr>
                <w:b/>
                <w:bCs/>
                <w:i/>
                <w:iCs/>
              </w:rPr>
              <w:lastRenderedPageBreak/>
              <w:t>Ikimokyklinis amžius</w:t>
            </w:r>
            <w:r w:rsidR="0071507A">
              <w:br/>
              <w:t>D</w:t>
            </w:r>
            <w:r w:rsidRPr="006B327C">
              <w:t>alyvauja organizuojamuose kultūriniuose renginiuose, parodo</w:t>
            </w:r>
            <w:r w:rsidR="0071507A">
              <w:t>se  įstaigoje bei už jos ribų;</w:t>
            </w:r>
            <w:r w:rsidR="0071507A">
              <w:br/>
              <w:t>K</w:t>
            </w:r>
            <w:r w:rsidRPr="006B327C">
              <w:t>la</w:t>
            </w:r>
            <w:r w:rsidR="0071507A">
              <w:t>usosi įvairių muzikos kūrinių;</w:t>
            </w:r>
          </w:p>
          <w:p w:rsidR="0054772A" w:rsidRPr="006B327C" w:rsidRDefault="0071507A" w:rsidP="006F54E6">
            <w:pPr>
              <w:tabs>
                <w:tab w:val="left" w:pos="4455"/>
              </w:tabs>
              <w:spacing w:line="276" w:lineRule="auto"/>
            </w:pPr>
            <w:r>
              <w:t>V</w:t>
            </w:r>
            <w:r w:rsidR="0054772A" w:rsidRPr="006B327C">
              <w:t>arto liaudies m</w:t>
            </w:r>
            <w:r>
              <w:t xml:space="preserve">eno knygas, meninių fotografijų </w:t>
            </w:r>
            <w:r w:rsidR="0054772A" w:rsidRPr="006B327C">
              <w:t>albumus, meno kūrinių reprodukcijų albu</w:t>
            </w:r>
            <w:r>
              <w:t>mus, apžiūri tautodailės darbus.</w:t>
            </w:r>
          </w:p>
          <w:p w:rsidR="0054772A" w:rsidRPr="006B327C" w:rsidRDefault="0071507A" w:rsidP="006F54E6">
            <w:pPr>
              <w:tabs>
                <w:tab w:val="left" w:pos="4455"/>
              </w:tabs>
              <w:spacing w:line="276" w:lineRule="auto"/>
            </w:pPr>
            <w:r>
              <w:lastRenderedPageBreak/>
              <w:t>S</w:t>
            </w:r>
            <w:r w:rsidR="0054772A" w:rsidRPr="006B327C">
              <w:t>tebi įvairius muzikinius, vaidybinius renginius, koncertus;</w:t>
            </w:r>
          </w:p>
          <w:p w:rsidR="0071507A" w:rsidRDefault="0071507A" w:rsidP="006F54E6">
            <w:pPr>
              <w:tabs>
                <w:tab w:val="left" w:pos="4455"/>
              </w:tabs>
              <w:spacing w:line="276" w:lineRule="auto"/>
            </w:pPr>
            <w:r>
              <w:t>Lankosi</w:t>
            </w:r>
            <w:r w:rsidR="0054772A" w:rsidRPr="006B327C">
              <w:t xml:space="preserve"> muziejuose, teatre, miesto šventėse, mugėse, cirke, m</w:t>
            </w:r>
            <w:r>
              <w:t>eno kūrinių parodose</w:t>
            </w:r>
            <w:r w:rsidRPr="0071507A">
              <w:t xml:space="preserve"> ir kitur</w:t>
            </w:r>
            <w:r>
              <w:t>.</w:t>
            </w:r>
          </w:p>
          <w:p w:rsidR="0054772A" w:rsidRDefault="0071507A" w:rsidP="006F54E6">
            <w:pPr>
              <w:tabs>
                <w:tab w:val="left" w:pos="4455"/>
              </w:tabs>
              <w:spacing w:line="276" w:lineRule="auto"/>
            </w:pPr>
            <w:r>
              <w:t>Ž</w:t>
            </w:r>
            <w:r w:rsidR="0054772A" w:rsidRPr="006B327C">
              <w:t>iūri lėlių ir dramos vaidinimus, klausosi jų įrašų, žiūri animacinius filmukus;</w:t>
            </w:r>
          </w:p>
          <w:p w:rsidR="0054772A" w:rsidRPr="0071507A" w:rsidRDefault="0071507A" w:rsidP="006F54E6">
            <w:pPr>
              <w:tabs>
                <w:tab w:val="left" w:pos="4455"/>
              </w:tabs>
              <w:spacing w:line="276" w:lineRule="auto"/>
              <w:rPr>
                <w:lang w:val="en-US"/>
              </w:rPr>
            </w:pPr>
            <w:r w:rsidRPr="0071507A">
              <w:rPr>
                <w:lang w:val="en-US"/>
              </w:rPr>
              <w:t>Iš įvairių formų daiktų, gamtinės medžiagos kuria paveikslus, darbelius</w:t>
            </w:r>
            <w:r>
              <w:rPr>
                <w:lang w:val="en-US"/>
              </w:rPr>
              <w:t xml:space="preserve">, </w:t>
            </w:r>
            <w:r w:rsidR="00034974" w:rsidRPr="006B327C">
              <w:t>p</w:t>
            </w:r>
            <w:r>
              <w:t>uošia jais aplinką.</w:t>
            </w:r>
          </w:p>
          <w:p w:rsidR="00AF7137" w:rsidRPr="006B327C" w:rsidRDefault="00AF7137" w:rsidP="006F54E6">
            <w:pPr>
              <w:tabs>
                <w:tab w:val="left" w:pos="4455"/>
              </w:tabs>
              <w:spacing w:line="276" w:lineRule="auto"/>
            </w:pPr>
            <w:r w:rsidRPr="00AF7137">
              <w:rPr>
                <w:lang w:val="en-US"/>
              </w:rPr>
              <w:t>Gėrisi savo ir kitų sukurtomis knygelėmis, vertina, pasako kodėl gražu</w:t>
            </w:r>
            <w:r>
              <w:rPr>
                <w:lang w:val="en-US"/>
              </w:rPr>
              <w:t>.</w:t>
            </w:r>
          </w:p>
          <w:p w:rsidR="0054772A" w:rsidRPr="00E07D00" w:rsidRDefault="0071507A" w:rsidP="006F54E6">
            <w:pPr>
              <w:tabs>
                <w:tab w:val="left" w:pos="4455"/>
              </w:tabs>
              <w:spacing w:line="276" w:lineRule="auto"/>
              <w:rPr>
                <w:color w:val="000000"/>
              </w:rPr>
            </w:pPr>
            <w:r>
              <w:t>D</w:t>
            </w:r>
            <w:r w:rsidR="0054772A" w:rsidRPr="006B327C">
              <w:t>iskutuoja, kalbasi, pasakoja apie matytus, girdėtus meno kūrinius, aplinkos ir gamtos objektus, reiškinius.</w:t>
            </w:r>
          </w:p>
        </w:tc>
      </w:tr>
    </w:tbl>
    <w:p w:rsidR="0054772A" w:rsidRDefault="0054772A" w:rsidP="006F54E6">
      <w:pPr>
        <w:spacing w:line="276" w:lineRule="auto"/>
        <w:ind w:left="10" w:right="12" w:firstLine="710"/>
        <w:jc w:val="both"/>
      </w:pPr>
    </w:p>
    <w:p w:rsidR="0054772A" w:rsidRPr="00847C1D" w:rsidRDefault="0054772A" w:rsidP="006F54E6">
      <w:pPr>
        <w:spacing w:line="276" w:lineRule="auto"/>
        <w:ind w:left="10" w:right="12" w:firstLine="710"/>
        <w:jc w:val="center"/>
        <w:rPr>
          <w:b/>
          <w:sz w:val="28"/>
        </w:rPr>
      </w:pPr>
      <w:r w:rsidRPr="00847C1D">
        <w:rPr>
          <w:b/>
          <w:sz w:val="28"/>
        </w:rPr>
        <w:t>SĖKMINGAI BESIUGDANTIS: į visas ugdymosi kryptis integruojamos ugdymo(si) sritys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02"/>
        <w:gridCol w:w="1949"/>
        <w:gridCol w:w="1827"/>
        <w:gridCol w:w="2046"/>
      </w:tblGrid>
      <w:tr w:rsidR="0054772A" w:rsidRPr="00847C1D" w:rsidTr="00E07D00">
        <w:tc>
          <w:tcPr>
            <w:tcW w:w="9573" w:type="dxa"/>
            <w:gridSpan w:val="5"/>
            <w:shd w:val="clear" w:color="auto" w:fill="auto"/>
          </w:tcPr>
          <w:p w:rsidR="0054772A" w:rsidRPr="00847C1D" w:rsidRDefault="0054772A" w:rsidP="006F54E6">
            <w:pPr>
              <w:tabs>
                <w:tab w:val="left" w:pos="4455"/>
              </w:tabs>
              <w:spacing w:line="276" w:lineRule="auto"/>
              <w:jc w:val="center"/>
              <w:rPr>
                <w:b/>
              </w:rPr>
            </w:pPr>
            <w:r w:rsidRPr="00847C1D">
              <w:rPr>
                <w:b/>
              </w:rPr>
              <w:t>Iniciatyvumas ir atkaklumas</w:t>
            </w:r>
          </w:p>
        </w:tc>
      </w:tr>
      <w:tr w:rsidR="00847C1D" w:rsidRPr="006F54E6" w:rsidTr="00E07D00">
        <w:tc>
          <w:tcPr>
            <w:tcW w:w="9573" w:type="dxa"/>
            <w:gridSpan w:val="5"/>
            <w:shd w:val="clear" w:color="auto" w:fill="auto"/>
          </w:tcPr>
          <w:p w:rsidR="0054772A" w:rsidRPr="00847C1D" w:rsidRDefault="003572E9" w:rsidP="006F54E6">
            <w:pPr>
              <w:tabs>
                <w:tab w:val="left" w:pos="3855"/>
              </w:tabs>
              <w:spacing w:line="276" w:lineRule="auto"/>
              <w:jc w:val="both"/>
              <w:rPr>
                <w:iCs/>
                <w:shd w:val="clear" w:color="auto" w:fill="FFFFFF"/>
                <w:lang w:val="lt-LT"/>
              </w:rPr>
            </w:pPr>
            <w:r w:rsidRPr="00847C1D">
              <w:rPr>
                <w:iCs/>
                <w:shd w:val="clear" w:color="auto" w:fill="FFFFFF"/>
                <w:lang w:val="lt-LT"/>
              </w:rPr>
              <w:t>Iniciatyvumas apibūdinamas kaip smalsumas, domėjimasis nauja informacija bei veikla, entuziastingas naujos informacijos, naujų veiklos ar raiškos būdų ieškojimas, noras išmokti. Atkaklumas – tai gebėjimas gana ilgą laiką</w:t>
            </w:r>
            <w:r w:rsidR="006B327C" w:rsidRPr="00847C1D">
              <w:rPr>
                <w:iCs/>
                <w:shd w:val="clear" w:color="auto" w:fill="FFFFFF"/>
                <w:lang w:val="lt-LT"/>
              </w:rPr>
              <w:t>,</w:t>
            </w:r>
            <w:r w:rsidRPr="00847C1D">
              <w:rPr>
                <w:iCs/>
                <w:shd w:val="clear" w:color="auto" w:fill="FFFFFF"/>
                <w:lang w:val="lt-LT"/>
              </w:rPr>
              <w:t xml:space="preserve"> amžiaus galimybių rinbose</w:t>
            </w:r>
            <w:r w:rsidR="006B327C" w:rsidRPr="00847C1D">
              <w:rPr>
                <w:iCs/>
                <w:shd w:val="clear" w:color="auto" w:fill="FFFFFF"/>
                <w:lang w:val="lt-LT"/>
              </w:rPr>
              <w:t>, nepali</w:t>
            </w:r>
            <w:r w:rsidRPr="00847C1D">
              <w:rPr>
                <w:iCs/>
                <w:shd w:val="clear" w:color="auto" w:fill="FFFFFF"/>
                <w:lang w:val="lt-LT"/>
              </w:rPr>
              <w:t>kti atliekamos veiklos.</w:t>
            </w:r>
            <w:r w:rsidR="006B327C" w:rsidRPr="00847C1D">
              <w:rPr>
                <w:iCs/>
                <w:shd w:val="clear" w:color="auto" w:fill="FFFFFF"/>
                <w:lang w:val="lt-LT"/>
              </w:rPr>
              <w:t xml:space="preserve"> </w:t>
            </w:r>
            <w:r w:rsidR="007178E2" w:rsidRPr="00847C1D">
              <w:rPr>
                <w:iCs/>
                <w:shd w:val="clear" w:color="auto" w:fill="FFFFFF"/>
                <w:lang w:val="lt-LT"/>
              </w:rPr>
              <w:t>Iniciatyvumo ir atkaklumo esminė nuostata, tai vaiko</w:t>
            </w:r>
            <w:r w:rsidR="00A52679" w:rsidRPr="00847C1D">
              <w:rPr>
                <w:iCs/>
                <w:shd w:val="clear" w:color="auto" w:fill="FFFFFF"/>
                <w:lang w:val="lt-LT"/>
              </w:rPr>
              <w:t> </w:t>
            </w:r>
            <w:r w:rsidR="007178E2" w:rsidRPr="00847C1D">
              <w:rPr>
                <w:iCs/>
                <w:shd w:val="clear" w:color="auto" w:fill="FFFFFF"/>
                <w:lang w:val="lt-LT"/>
              </w:rPr>
              <w:t xml:space="preserve">didžiavimasis </w:t>
            </w:r>
            <w:r w:rsidR="00A52679" w:rsidRPr="00847C1D">
              <w:rPr>
                <w:iCs/>
                <w:shd w:val="clear" w:color="auto" w:fill="FFFFFF"/>
                <w:lang w:val="lt-LT"/>
              </w:rPr>
              <w:t>savimi ir didėjančiais savo gebėjimais.</w:t>
            </w:r>
            <w:r w:rsidR="007178E2" w:rsidRPr="00847C1D">
              <w:rPr>
                <w:iCs/>
                <w:shd w:val="clear" w:color="auto" w:fill="FFFFFF"/>
                <w:lang w:val="lt-LT"/>
              </w:rPr>
              <w:t>Vaikas geba pats susirasti jį dominančią veiklą, ją turiningai plėtoti. Iniciatyvus ir atkaklus vaikas įsitraukia į suaugusiojo pasiūlytą ugdymosi veiklą, susikoncentruoja, geba susidoroti su iškilusiom</w:t>
            </w:r>
            <w:r w:rsidR="006B327C" w:rsidRPr="00847C1D">
              <w:rPr>
                <w:iCs/>
                <w:shd w:val="clear" w:color="auto" w:fill="FFFFFF"/>
                <w:lang w:val="lt-LT"/>
              </w:rPr>
              <w:t>is kliūtimis. Atkaklumos pagrind</w:t>
            </w:r>
            <w:r w:rsidR="007178E2" w:rsidRPr="00847C1D">
              <w:rPr>
                <w:iCs/>
                <w:shd w:val="clear" w:color="auto" w:fill="FFFFFF"/>
                <w:lang w:val="lt-LT"/>
              </w:rPr>
              <w:t>as  - tai vaiko noras daryti įtaką aplinkiniam pasauliui ir noras siekti tikslų. Iniciatyvumo ir atkaklumo srityje tobulėja vaiko gebėjimas</w:t>
            </w:r>
            <w:r w:rsidR="006B327C" w:rsidRPr="00847C1D">
              <w:rPr>
                <w:iCs/>
                <w:shd w:val="clear" w:color="auto" w:fill="FFFFFF"/>
                <w:lang w:val="lt-LT"/>
              </w:rPr>
              <w:t xml:space="preserve"> </w:t>
            </w:r>
            <w:r w:rsidR="007178E2" w:rsidRPr="00847C1D">
              <w:rPr>
                <w:iCs/>
                <w:shd w:val="clear" w:color="auto" w:fill="FFFFFF"/>
                <w:lang w:val="lt-LT"/>
              </w:rPr>
              <w:t>susidoroti su kliūtimis, vaikas siekia savo sumanymų realizavimo.</w:t>
            </w:r>
          </w:p>
        </w:tc>
      </w:tr>
      <w:tr w:rsidR="0054772A" w:rsidRPr="00847C1D" w:rsidTr="00E07D00">
        <w:tc>
          <w:tcPr>
            <w:tcW w:w="9573" w:type="dxa"/>
            <w:gridSpan w:val="5"/>
            <w:shd w:val="clear" w:color="auto" w:fill="auto"/>
          </w:tcPr>
          <w:p w:rsidR="0054772A" w:rsidRPr="00847C1D" w:rsidRDefault="0054772A" w:rsidP="006F54E6">
            <w:pPr>
              <w:tabs>
                <w:tab w:val="left" w:pos="3855"/>
              </w:tabs>
              <w:spacing w:line="276" w:lineRule="auto"/>
              <w:jc w:val="center"/>
              <w:rPr>
                <w:b/>
                <w:iCs/>
              </w:rPr>
            </w:pPr>
            <w:r w:rsidRPr="00847C1D">
              <w:rPr>
                <w:b/>
                <w:iCs/>
              </w:rPr>
              <w:t>Vaiko pasiekimai</w:t>
            </w:r>
          </w:p>
        </w:tc>
      </w:tr>
      <w:tr w:rsidR="00847C1D" w:rsidRPr="00847C1D" w:rsidTr="00E07D00">
        <w:tc>
          <w:tcPr>
            <w:tcW w:w="1841" w:type="dxa"/>
            <w:shd w:val="clear" w:color="auto" w:fill="auto"/>
          </w:tcPr>
          <w:p w:rsidR="0054772A" w:rsidRPr="00847C1D" w:rsidRDefault="0054772A" w:rsidP="006F54E6">
            <w:pPr>
              <w:tabs>
                <w:tab w:val="left" w:pos="4455"/>
              </w:tabs>
              <w:spacing w:line="276" w:lineRule="auto"/>
              <w:jc w:val="center"/>
            </w:pPr>
            <w:r w:rsidRPr="00847C1D">
              <w:rPr>
                <w:b/>
                <w:bCs/>
                <w:i/>
                <w:iCs/>
              </w:rPr>
              <w:t>2-3 metų</w:t>
            </w:r>
          </w:p>
        </w:tc>
        <w:tc>
          <w:tcPr>
            <w:tcW w:w="1823" w:type="dxa"/>
            <w:shd w:val="clear" w:color="auto" w:fill="auto"/>
          </w:tcPr>
          <w:p w:rsidR="0054772A" w:rsidRPr="00847C1D" w:rsidRDefault="0054772A" w:rsidP="006F54E6">
            <w:pPr>
              <w:tabs>
                <w:tab w:val="left" w:pos="4455"/>
              </w:tabs>
              <w:spacing w:line="276" w:lineRule="auto"/>
              <w:jc w:val="center"/>
            </w:pPr>
            <w:r w:rsidRPr="00847C1D">
              <w:rPr>
                <w:b/>
                <w:bCs/>
                <w:i/>
                <w:iCs/>
              </w:rPr>
              <w:t>3-4 metų</w:t>
            </w:r>
          </w:p>
        </w:tc>
        <w:tc>
          <w:tcPr>
            <w:tcW w:w="1980" w:type="dxa"/>
            <w:shd w:val="clear" w:color="auto" w:fill="auto"/>
          </w:tcPr>
          <w:p w:rsidR="0054772A" w:rsidRPr="00847C1D" w:rsidRDefault="0054772A" w:rsidP="006F54E6">
            <w:pPr>
              <w:tabs>
                <w:tab w:val="left" w:pos="4455"/>
              </w:tabs>
              <w:spacing w:line="276" w:lineRule="auto"/>
              <w:jc w:val="center"/>
            </w:pPr>
            <w:r w:rsidRPr="00847C1D">
              <w:rPr>
                <w:b/>
                <w:bCs/>
                <w:i/>
                <w:iCs/>
              </w:rPr>
              <w:t>4-5 metų</w:t>
            </w:r>
          </w:p>
        </w:tc>
        <w:tc>
          <w:tcPr>
            <w:tcW w:w="1858" w:type="dxa"/>
            <w:shd w:val="clear" w:color="auto" w:fill="auto"/>
          </w:tcPr>
          <w:p w:rsidR="0054772A" w:rsidRPr="00847C1D" w:rsidRDefault="0054772A" w:rsidP="006F54E6">
            <w:pPr>
              <w:tabs>
                <w:tab w:val="left" w:pos="4455"/>
              </w:tabs>
              <w:spacing w:line="276" w:lineRule="auto"/>
              <w:jc w:val="center"/>
            </w:pPr>
            <w:r w:rsidRPr="00847C1D">
              <w:rPr>
                <w:b/>
                <w:bCs/>
                <w:i/>
                <w:iCs/>
              </w:rPr>
              <w:t>5-6 metų</w:t>
            </w:r>
          </w:p>
        </w:tc>
        <w:tc>
          <w:tcPr>
            <w:tcW w:w="2071" w:type="dxa"/>
            <w:shd w:val="clear" w:color="auto" w:fill="auto"/>
          </w:tcPr>
          <w:p w:rsidR="0054772A" w:rsidRPr="00847C1D" w:rsidRDefault="0054772A" w:rsidP="006F54E6">
            <w:pPr>
              <w:tabs>
                <w:tab w:val="left" w:pos="4455"/>
              </w:tabs>
              <w:spacing w:line="276" w:lineRule="auto"/>
              <w:jc w:val="center"/>
            </w:pPr>
            <w:r w:rsidRPr="00847C1D">
              <w:rPr>
                <w:b/>
                <w:bCs/>
                <w:i/>
                <w:iCs/>
              </w:rPr>
              <w:t>Brandesniems</w:t>
            </w:r>
          </w:p>
        </w:tc>
      </w:tr>
      <w:tr w:rsidR="00847C1D" w:rsidRPr="00847C1D" w:rsidTr="00E07D00">
        <w:tc>
          <w:tcPr>
            <w:tcW w:w="1841" w:type="dxa"/>
            <w:shd w:val="clear" w:color="auto" w:fill="auto"/>
          </w:tcPr>
          <w:p w:rsidR="0054772A" w:rsidRPr="00847C1D" w:rsidRDefault="00034974" w:rsidP="006F54E6">
            <w:pPr>
              <w:tabs>
                <w:tab w:val="left" w:pos="4455"/>
              </w:tabs>
              <w:spacing w:line="276" w:lineRule="auto"/>
            </w:pPr>
            <w:r w:rsidRPr="00847C1D">
              <w:t>Pats pasirenka daiktus, su jais žaidžia, daug kartų atkakliai bando atlikti naują veiksmą, kartoja tai kas pavyko;</w:t>
            </w:r>
          </w:p>
          <w:p w:rsidR="00034974" w:rsidRPr="00847C1D" w:rsidRDefault="00034974" w:rsidP="006F54E6">
            <w:pPr>
              <w:tabs>
                <w:tab w:val="left" w:pos="4455"/>
              </w:tabs>
              <w:spacing w:line="276" w:lineRule="auto"/>
            </w:pPr>
            <w:r w:rsidRPr="00847C1D">
              <w:t>Pats noriai mokosi iš tų, su kuriais jaučiasi Saugus;</w:t>
            </w:r>
          </w:p>
          <w:p w:rsidR="00034974" w:rsidRPr="00847C1D" w:rsidRDefault="00034974" w:rsidP="006F54E6">
            <w:pPr>
              <w:tabs>
                <w:tab w:val="left" w:pos="4455"/>
              </w:tabs>
              <w:spacing w:line="276" w:lineRule="auto"/>
            </w:pPr>
            <w:r w:rsidRPr="00847C1D">
              <w:t>Veiksmais ir atskirias žodžiais</w:t>
            </w:r>
            <w:r w:rsidR="006B327C" w:rsidRPr="00847C1D">
              <w:t xml:space="preserve"> reiškia norus, veda suaugusįjį </w:t>
            </w:r>
            <w:r w:rsidRPr="00847C1D">
              <w:t xml:space="preserve">prie dominančių </w:t>
            </w:r>
            <w:r w:rsidRPr="00847C1D">
              <w:lastRenderedPageBreak/>
              <w:t>daiktų.</w:t>
            </w:r>
          </w:p>
        </w:tc>
        <w:tc>
          <w:tcPr>
            <w:tcW w:w="1823" w:type="dxa"/>
            <w:shd w:val="clear" w:color="auto" w:fill="auto"/>
          </w:tcPr>
          <w:p w:rsidR="0054772A" w:rsidRPr="00847C1D" w:rsidRDefault="006B327C" w:rsidP="006F54E6">
            <w:pPr>
              <w:tabs>
                <w:tab w:val="left" w:pos="4455"/>
              </w:tabs>
              <w:spacing w:line="276" w:lineRule="auto"/>
            </w:pPr>
            <w:r w:rsidRPr="00847C1D">
              <w:lastRenderedPageBreak/>
              <w:t>Sutelkia</w:t>
            </w:r>
            <w:r w:rsidR="00625C79" w:rsidRPr="00847C1D">
              <w:t xml:space="preserve"> dėmesį ilgesniam laikui, bandydamas savarankiškai apsirengti, užsisegti </w:t>
            </w:r>
            <w:r w:rsidRPr="00847C1D">
              <w:t>sagas. Rodo</w:t>
            </w:r>
            <w:r w:rsidR="00625C79" w:rsidRPr="00847C1D">
              <w:t xml:space="preserve"> iniciatyvą vadovauti sugalvotam žaidimui.</w:t>
            </w:r>
          </w:p>
        </w:tc>
        <w:tc>
          <w:tcPr>
            <w:tcW w:w="1980" w:type="dxa"/>
            <w:shd w:val="clear" w:color="auto" w:fill="auto"/>
          </w:tcPr>
          <w:p w:rsidR="0054772A" w:rsidRPr="00847C1D" w:rsidRDefault="00BC22C2" w:rsidP="006F54E6">
            <w:pPr>
              <w:tabs>
                <w:tab w:val="left" w:pos="4455"/>
              </w:tabs>
              <w:spacing w:line="276" w:lineRule="auto"/>
            </w:pPr>
            <w:r w:rsidRPr="00847C1D">
              <w:t>Rodys iniciatyvą vadovauti sugalvotam žaidimui, kvi</w:t>
            </w:r>
            <w:r w:rsidR="006B327C" w:rsidRPr="00847C1D">
              <w:t>esdamas draugus žaisti. Dalyvauja</w:t>
            </w:r>
            <w:r w:rsidRPr="00847C1D">
              <w:t xml:space="preserve"> suaugusiojo organizuotoje veikloje. Atsidūręs proble</w:t>
            </w:r>
            <w:r w:rsidR="00847C1D" w:rsidRPr="00847C1D">
              <w:t xml:space="preserve">minėje situacijoje, pats ieško </w:t>
            </w:r>
            <w:r w:rsidRPr="00847C1D">
              <w:t>sprendimo, nepasisekus kreipsis į suaugusį.</w:t>
            </w:r>
          </w:p>
        </w:tc>
        <w:tc>
          <w:tcPr>
            <w:tcW w:w="1858" w:type="dxa"/>
            <w:shd w:val="clear" w:color="auto" w:fill="auto"/>
          </w:tcPr>
          <w:p w:rsidR="0054772A" w:rsidRPr="00847C1D" w:rsidRDefault="006B327C" w:rsidP="006F54E6">
            <w:pPr>
              <w:tabs>
                <w:tab w:val="left" w:pos="4455"/>
              </w:tabs>
              <w:spacing w:line="276" w:lineRule="auto"/>
            </w:pPr>
            <w:r w:rsidRPr="00847C1D">
              <w:t>Vaikas pats sugalvoja</w:t>
            </w:r>
            <w:r w:rsidR="00625C79" w:rsidRPr="00847C1D">
              <w:t xml:space="preserve"> žaidimą, jį plėtos vienas ar su draugu, ilgesnį </w:t>
            </w:r>
            <w:r w:rsidRPr="00847C1D">
              <w:t>laiką, ar net kitą dieną. Priima</w:t>
            </w:r>
            <w:r w:rsidR="00625C79" w:rsidRPr="00847C1D">
              <w:t xml:space="preserve"> auklėt</w:t>
            </w:r>
            <w:r w:rsidRPr="00847C1D">
              <w:t>ojos pasiūlytą veiklą, ją plėtoja</w:t>
            </w:r>
            <w:r w:rsidR="00625C79" w:rsidRPr="00847C1D">
              <w:t xml:space="preserve"> savitai. Jei prireiks pagalbos, prašys suaugusiojo. Žais ilgą laiką trunkančius kūrybinius </w:t>
            </w:r>
            <w:r w:rsidR="00625C79" w:rsidRPr="00847C1D">
              <w:lastRenderedPageBreak/>
              <w:t>žaidimus. Nepavykus ką nors sukonstruoti ar pastatyti, kreipsis į draugą pagalbos.</w:t>
            </w:r>
          </w:p>
        </w:tc>
        <w:tc>
          <w:tcPr>
            <w:tcW w:w="2071" w:type="dxa"/>
            <w:shd w:val="clear" w:color="auto" w:fill="auto"/>
          </w:tcPr>
          <w:p w:rsidR="0054772A" w:rsidRPr="00847C1D" w:rsidRDefault="00034974" w:rsidP="006F54E6">
            <w:pPr>
              <w:tabs>
                <w:tab w:val="left" w:pos="4455"/>
              </w:tabs>
              <w:spacing w:line="276" w:lineRule="auto"/>
            </w:pPr>
            <w:r w:rsidRPr="00847C1D">
              <w:lastRenderedPageBreak/>
              <w:t>Nusite</w:t>
            </w:r>
            <w:r w:rsidR="006B327C" w:rsidRPr="00847C1D">
              <w:t>ikęs pradėti siūlyti naują veik</w:t>
            </w:r>
            <w:r w:rsidRPr="00847C1D">
              <w:t>lą, ją užbaigti, užmegzti naują draugystę;</w:t>
            </w:r>
          </w:p>
          <w:p w:rsidR="00034974" w:rsidRPr="00847C1D" w:rsidRDefault="00034974" w:rsidP="006F54E6">
            <w:pPr>
              <w:tabs>
                <w:tab w:val="left" w:pos="4455"/>
              </w:tabs>
              <w:spacing w:line="276" w:lineRule="auto"/>
            </w:pPr>
            <w:r w:rsidRPr="00847C1D">
              <w:t>Savo iniciatyva pagal savo pomėgius, interesus pasirenka veiklą, ilgam įsitraukia, ją plėtoja;</w:t>
            </w:r>
          </w:p>
          <w:p w:rsidR="00034974" w:rsidRPr="00847C1D" w:rsidRDefault="00034974" w:rsidP="006F54E6">
            <w:pPr>
              <w:tabs>
                <w:tab w:val="left" w:pos="4455"/>
              </w:tabs>
              <w:spacing w:line="276" w:lineRule="auto"/>
            </w:pPr>
            <w:r w:rsidRPr="00847C1D">
              <w:t>Nuo pradžios iki pabaigos gali atlikti ir nepertraukiamą veiklą;</w:t>
            </w:r>
          </w:p>
          <w:p w:rsidR="00034974" w:rsidRPr="00847C1D" w:rsidRDefault="00034974" w:rsidP="006F54E6">
            <w:pPr>
              <w:tabs>
                <w:tab w:val="left" w:pos="4455"/>
              </w:tabs>
              <w:spacing w:line="276" w:lineRule="auto"/>
            </w:pPr>
            <w:r w:rsidRPr="00847C1D">
              <w:t xml:space="preserve">Palankiai priima </w:t>
            </w:r>
            <w:r w:rsidRPr="00847C1D">
              <w:lastRenderedPageBreak/>
              <w:t>ištūkius, bando pats įveiksti kliūtis.</w:t>
            </w:r>
          </w:p>
        </w:tc>
      </w:tr>
      <w:tr w:rsidR="0054772A" w:rsidRPr="00847C1D" w:rsidTr="00E07D00">
        <w:tc>
          <w:tcPr>
            <w:tcW w:w="9573" w:type="dxa"/>
            <w:gridSpan w:val="5"/>
            <w:shd w:val="clear" w:color="auto" w:fill="auto"/>
          </w:tcPr>
          <w:p w:rsidR="0054772A" w:rsidRPr="00847C1D" w:rsidRDefault="0054772A" w:rsidP="006F54E6">
            <w:pPr>
              <w:tabs>
                <w:tab w:val="left" w:pos="4455"/>
              </w:tabs>
              <w:spacing w:line="276" w:lineRule="auto"/>
              <w:jc w:val="center"/>
            </w:pPr>
            <w:r w:rsidRPr="00847C1D">
              <w:rPr>
                <w:b/>
                <w:bCs/>
                <w:i/>
                <w:iCs/>
              </w:rPr>
              <w:lastRenderedPageBreak/>
              <w:t>Vaiko veiksenų pavyzdžiai</w:t>
            </w:r>
          </w:p>
        </w:tc>
      </w:tr>
      <w:tr w:rsidR="00847C1D" w:rsidRPr="00847C1D" w:rsidTr="00E07D00">
        <w:tc>
          <w:tcPr>
            <w:tcW w:w="3664" w:type="dxa"/>
            <w:gridSpan w:val="2"/>
            <w:shd w:val="clear" w:color="auto" w:fill="auto"/>
          </w:tcPr>
          <w:p w:rsidR="00034974" w:rsidRPr="00847C1D" w:rsidRDefault="0054772A" w:rsidP="006F54E6">
            <w:pPr>
              <w:tabs>
                <w:tab w:val="left" w:pos="4455"/>
              </w:tabs>
              <w:spacing w:line="276" w:lineRule="auto"/>
            </w:pPr>
            <w:r w:rsidRPr="00847C1D">
              <w:rPr>
                <w:b/>
                <w:bCs/>
                <w:i/>
                <w:iCs/>
              </w:rPr>
              <w:t>Ankstyvasis amžius</w:t>
            </w:r>
            <w:r w:rsidRPr="00847C1D">
              <w:br/>
            </w:r>
            <w:r w:rsidR="00537675">
              <w:t>Ž</w:t>
            </w:r>
            <w:r w:rsidR="00625C79" w:rsidRPr="00847C1D">
              <w:t>aidžia, ką nors veikia, laisvai j</w:t>
            </w:r>
            <w:r w:rsidR="00537675">
              <w:t>uda erdvėje, pats keičia veiklą.</w:t>
            </w:r>
          </w:p>
          <w:p w:rsidR="00537675" w:rsidRDefault="00537675" w:rsidP="006F54E6">
            <w:pPr>
              <w:tabs>
                <w:tab w:val="left" w:pos="4455"/>
              </w:tabs>
              <w:spacing w:line="276" w:lineRule="auto"/>
              <w:rPr>
                <w:lang w:val="en-US"/>
              </w:rPr>
            </w:pPr>
            <w:r>
              <w:t>N</w:t>
            </w:r>
            <w:r w:rsidR="00625C79" w:rsidRPr="00847C1D">
              <w:t>oriai išbando suaugusiojo pasiūlytus žaidimus, naujus žaislus.</w:t>
            </w:r>
            <w:r w:rsidRPr="00537675">
              <w:rPr>
                <w:lang w:val="en-US"/>
              </w:rPr>
              <w:t xml:space="preserve"> </w:t>
            </w:r>
          </w:p>
          <w:p w:rsidR="00537675" w:rsidRPr="00537675" w:rsidRDefault="00537675" w:rsidP="006F54E6">
            <w:pPr>
              <w:tabs>
                <w:tab w:val="left" w:pos="4455"/>
              </w:tabs>
              <w:spacing w:line="276" w:lineRule="auto"/>
              <w:rPr>
                <w:lang w:val="en-US"/>
              </w:rPr>
            </w:pPr>
            <w:r w:rsidRPr="00537675">
              <w:rPr>
                <w:lang w:val="en-US"/>
              </w:rPr>
              <w:t>Džiaugiasi pagiriamas, stengiasi išmokti, kas sunkiau sekasi.</w:t>
            </w:r>
          </w:p>
          <w:p w:rsidR="00537675" w:rsidRPr="00537675" w:rsidRDefault="00537675" w:rsidP="006F54E6">
            <w:pPr>
              <w:tabs>
                <w:tab w:val="left" w:pos="4455"/>
              </w:tabs>
              <w:spacing w:line="276" w:lineRule="auto"/>
              <w:rPr>
                <w:lang w:val="en-US"/>
              </w:rPr>
            </w:pPr>
            <w:r w:rsidRPr="00537675">
              <w:rPr>
                <w:lang w:val="en-US"/>
              </w:rPr>
              <w:t>Dažnai sako: „Aš pats”.</w:t>
            </w:r>
          </w:p>
          <w:p w:rsidR="00537675" w:rsidRPr="00537675" w:rsidRDefault="00537675" w:rsidP="006F54E6">
            <w:pPr>
              <w:tabs>
                <w:tab w:val="left" w:pos="4455"/>
              </w:tabs>
              <w:spacing w:line="276" w:lineRule="auto"/>
              <w:rPr>
                <w:lang w:val="en-US"/>
              </w:rPr>
            </w:pPr>
            <w:r w:rsidRPr="00537675">
              <w:rPr>
                <w:lang w:val="en-US"/>
              </w:rPr>
              <w:t>Pats pasirenka ką nori veikti, ką veiks vėliau.</w:t>
            </w:r>
          </w:p>
          <w:p w:rsidR="0054772A" w:rsidRPr="00847C1D" w:rsidRDefault="00537675" w:rsidP="006F54E6">
            <w:pPr>
              <w:tabs>
                <w:tab w:val="left" w:pos="4455"/>
              </w:tabs>
              <w:spacing w:line="276" w:lineRule="auto"/>
            </w:pPr>
            <w:r w:rsidRPr="00537675">
              <w:rPr>
                <w:lang w:val="en-US"/>
              </w:rPr>
              <w:t>Pats pasirenka kokią lėlytę aprengs, kokią knygelę vartys</w:t>
            </w:r>
          </w:p>
        </w:tc>
        <w:tc>
          <w:tcPr>
            <w:tcW w:w="5909" w:type="dxa"/>
            <w:gridSpan w:val="3"/>
            <w:shd w:val="clear" w:color="auto" w:fill="auto"/>
          </w:tcPr>
          <w:p w:rsidR="009D6C91" w:rsidRPr="00847C1D" w:rsidRDefault="0054772A" w:rsidP="006F54E6">
            <w:pPr>
              <w:tabs>
                <w:tab w:val="left" w:pos="4455"/>
              </w:tabs>
              <w:spacing w:line="276" w:lineRule="auto"/>
            </w:pPr>
            <w:r w:rsidRPr="00847C1D">
              <w:rPr>
                <w:b/>
                <w:bCs/>
                <w:i/>
                <w:iCs/>
              </w:rPr>
              <w:t>Ikimokyklinis amžius</w:t>
            </w:r>
            <w:r w:rsidRPr="00847C1D">
              <w:br/>
            </w:r>
          </w:p>
          <w:p w:rsidR="00A03DD8" w:rsidRDefault="00537675" w:rsidP="006F54E6">
            <w:pPr>
              <w:tabs>
                <w:tab w:val="left" w:pos="4455"/>
              </w:tabs>
              <w:spacing w:line="276" w:lineRule="auto"/>
            </w:pPr>
            <w:r>
              <w:t>Savarankiškai įveikia</w:t>
            </w:r>
            <w:r w:rsidR="00625C79" w:rsidRPr="00847C1D">
              <w:t xml:space="preserve"> kliūtis savo veikloje, nepasisekus kviečiasi bendraamžius, tik po to kreipiasi į suaugusį.</w:t>
            </w:r>
          </w:p>
          <w:p w:rsidR="00A03DD8" w:rsidRPr="00A03DD8" w:rsidRDefault="00A03DD8" w:rsidP="006F54E6">
            <w:pPr>
              <w:spacing w:line="276" w:lineRule="auto"/>
              <w:rPr>
                <w:lang w:val="en-US"/>
              </w:rPr>
            </w:pPr>
            <w:r w:rsidRPr="00A03DD8">
              <w:rPr>
                <w:lang w:val="en-US"/>
              </w:rPr>
              <w:t>Atlikdamas darbelius, užduotėles kartoja tol, kol pavyksta: renkasi kitas priemones, būdus.</w:t>
            </w:r>
          </w:p>
          <w:p w:rsidR="00A03DD8" w:rsidRPr="00A03DD8" w:rsidRDefault="00A03DD8" w:rsidP="006F54E6">
            <w:pPr>
              <w:spacing w:line="276" w:lineRule="auto"/>
              <w:rPr>
                <w:lang w:val="en-US"/>
              </w:rPr>
            </w:pPr>
            <w:r>
              <w:rPr>
                <w:lang w:val="en-US"/>
              </w:rPr>
              <w:t>Tęsia</w:t>
            </w:r>
            <w:r w:rsidRPr="00A03DD8">
              <w:rPr>
                <w:lang w:val="en-US"/>
              </w:rPr>
              <w:t xml:space="preserve"> pradėtą iš vakaro žaidimą, veiklą.</w:t>
            </w:r>
          </w:p>
          <w:p w:rsidR="00A03DD8" w:rsidRPr="00A03DD8" w:rsidRDefault="00A03DD8" w:rsidP="006F54E6">
            <w:pPr>
              <w:spacing w:line="276" w:lineRule="auto"/>
              <w:rPr>
                <w:lang w:val="en-US"/>
              </w:rPr>
            </w:pPr>
            <w:r w:rsidRPr="00A03DD8">
              <w:rPr>
                <w:lang w:val="en-US"/>
              </w:rPr>
              <w:t>Siūlo idėjas kaip įdomiau pasveikinti draugą, kokius daiktus pasiimti į išvyką ir pan.</w:t>
            </w:r>
          </w:p>
          <w:p w:rsidR="00A03DD8" w:rsidRDefault="00A03DD8" w:rsidP="006F54E6">
            <w:pPr>
              <w:spacing w:line="276" w:lineRule="auto"/>
            </w:pPr>
            <w:r w:rsidRPr="00A03DD8">
              <w:rPr>
                <w:lang w:val="en-US"/>
              </w:rPr>
              <w:t>Ištikus nesėkmei, noriai priima draugo ar suaugusiojo patarimus.</w:t>
            </w:r>
            <w:r w:rsidRPr="00A03DD8">
              <w:t xml:space="preserve"> </w:t>
            </w:r>
          </w:p>
          <w:p w:rsidR="00A03DD8" w:rsidRPr="00A03DD8" w:rsidRDefault="00A03DD8" w:rsidP="006F54E6">
            <w:pPr>
              <w:spacing w:line="276" w:lineRule="auto"/>
            </w:pPr>
            <w:r w:rsidRPr="00A03DD8">
              <w:t xml:space="preserve">Pasirenka veiklą, ją </w:t>
            </w:r>
            <w:r>
              <w:t xml:space="preserve">savarankiškai ją </w:t>
            </w:r>
            <w:r w:rsidRPr="00A03DD8">
              <w:t xml:space="preserve">plėtoja vienas ir su draugais, tęsia ir kitą dieną.  </w:t>
            </w:r>
          </w:p>
          <w:p w:rsidR="00A03DD8" w:rsidRPr="00A03DD8" w:rsidRDefault="00A03DD8" w:rsidP="006F54E6">
            <w:pPr>
              <w:spacing w:line="276" w:lineRule="auto"/>
            </w:pPr>
            <w:r w:rsidRPr="00A03DD8">
              <w:t>Į savo sugalvotą veiklą kviečia įsitraukti kitus vaikus, ir suaugusius.</w:t>
            </w:r>
          </w:p>
          <w:p w:rsidR="0054772A" w:rsidRPr="00A03DD8" w:rsidRDefault="00A03DD8" w:rsidP="006F54E6">
            <w:pPr>
              <w:spacing w:line="276" w:lineRule="auto"/>
            </w:pPr>
            <w:r w:rsidRPr="00A03DD8">
              <w:rPr>
                <w:lang w:val="en-US"/>
              </w:rPr>
              <w:t>Ilgą laiką veikia, žaidžia vienas ar su draugais, pratęsia žaidimą po kiek laiko.</w:t>
            </w:r>
          </w:p>
        </w:tc>
      </w:tr>
    </w:tbl>
    <w:p w:rsidR="0054772A" w:rsidRPr="00847C1D" w:rsidRDefault="0054772A" w:rsidP="006F54E6">
      <w:pPr>
        <w:spacing w:line="276" w:lineRule="auto"/>
        <w:ind w:left="10" w:right="12" w:firstLine="710"/>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92"/>
        <w:gridCol w:w="1944"/>
        <w:gridCol w:w="1826"/>
        <w:gridCol w:w="2059"/>
      </w:tblGrid>
      <w:tr w:rsidR="0054772A" w:rsidRPr="00847C1D" w:rsidTr="00BC22C2">
        <w:tc>
          <w:tcPr>
            <w:tcW w:w="9430" w:type="dxa"/>
            <w:gridSpan w:val="5"/>
            <w:shd w:val="clear" w:color="auto" w:fill="auto"/>
          </w:tcPr>
          <w:p w:rsidR="0054772A" w:rsidRPr="00847C1D" w:rsidRDefault="0054772A" w:rsidP="006F54E6">
            <w:pPr>
              <w:tabs>
                <w:tab w:val="left" w:pos="4455"/>
              </w:tabs>
              <w:spacing w:line="276" w:lineRule="auto"/>
              <w:jc w:val="center"/>
              <w:rPr>
                <w:b/>
              </w:rPr>
            </w:pPr>
            <w:r w:rsidRPr="00847C1D">
              <w:rPr>
                <w:b/>
              </w:rPr>
              <w:t>Tyrinėjimas</w:t>
            </w:r>
          </w:p>
        </w:tc>
      </w:tr>
      <w:tr w:rsidR="0054772A" w:rsidRPr="00847C1D" w:rsidTr="00BC22C2">
        <w:tc>
          <w:tcPr>
            <w:tcW w:w="9430" w:type="dxa"/>
            <w:gridSpan w:val="5"/>
            <w:shd w:val="clear" w:color="auto" w:fill="auto"/>
          </w:tcPr>
          <w:p w:rsidR="0054772A" w:rsidRPr="00847C1D" w:rsidRDefault="007178E2" w:rsidP="006F54E6">
            <w:pPr>
              <w:tabs>
                <w:tab w:val="left" w:pos="3855"/>
              </w:tabs>
              <w:spacing w:line="276" w:lineRule="auto"/>
              <w:jc w:val="both"/>
              <w:rPr>
                <w:iCs/>
                <w:lang w:val="lt-LT"/>
              </w:rPr>
            </w:pPr>
            <w:r w:rsidRPr="00847C1D">
              <w:rPr>
                <w:iCs/>
                <w:lang w:val="lt-LT"/>
              </w:rPr>
              <w:t>Tyrinėjimas – tai procesas, kai atidžiai žiūrint, klausant, uodžiant, liečiant, ieškant informacijos įvairiuose šaltiniuose sužinoma apie gyvosios ir negyvosios gamtos objektus bei reiškinius, žmogaus sukurtus daiktus, žmonių gyvenimą</w:t>
            </w:r>
            <w:r w:rsidR="00C2555C" w:rsidRPr="00847C1D">
              <w:rPr>
                <w:iCs/>
                <w:lang w:val="lt-LT"/>
              </w:rPr>
              <w:t xml:space="preserve">.Vaikas tyrinėdamas bando, eksperimentuoja, išbando naujus daiktus ar medžiagas, aplinkos sąlygas. </w:t>
            </w:r>
            <w:r w:rsidR="00A52679" w:rsidRPr="00847C1D">
              <w:rPr>
                <w:iCs/>
                <w:lang w:val="lt-LT"/>
              </w:rPr>
              <w:t xml:space="preserve">Esminė </w:t>
            </w:r>
            <w:r w:rsidR="00C2555C" w:rsidRPr="00847C1D">
              <w:rPr>
                <w:iCs/>
                <w:lang w:val="lt-LT"/>
              </w:rPr>
              <w:t>tyrinėjimo nuostata –tai sma</w:t>
            </w:r>
            <w:r w:rsidR="00847C1D" w:rsidRPr="00847C1D">
              <w:rPr>
                <w:iCs/>
                <w:lang w:val="lt-LT"/>
              </w:rPr>
              <w:t>lsus, bsidomintis</w:t>
            </w:r>
            <w:r w:rsidR="00C2555C" w:rsidRPr="00847C1D">
              <w:rPr>
                <w:iCs/>
                <w:lang w:val="lt-LT"/>
              </w:rPr>
              <w:t>, viskuo</w:t>
            </w:r>
            <w:r w:rsidR="00A52679" w:rsidRPr="00847C1D">
              <w:rPr>
                <w:iCs/>
                <w:lang w:val="lt-LT"/>
              </w:rPr>
              <w:t xml:space="preserve"> ka</w:t>
            </w:r>
            <w:r w:rsidR="00C2555C" w:rsidRPr="00847C1D">
              <w:rPr>
                <w:iCs/>
                <w:lang w:val="lt-LT"/>
              </w:rPr>
              <w:t>s vyksta aplinkui, noriai stebintis,</w:t>
            </w:r>
            <w:r w:rsidR="00A52679" w:rsidRPr="00847C1D">
              <w:rPr>
                <w:iCs/>
                <w:lang w:val="lt-LT"/>
              </w:rPr>
              <w:t xml:space="preserve"> band</w:t>
            </w:r>
            <w:r w:rsidR="00C2555C" w:rsidRPr="00847C1D">
              <w:rPr>
                <w:iCs/>
                <w:lang w:val="lt-LT"/>
              </w:rPr>
              <w:t>antis ir</w:t>
            </w:r>
            <w:r w:rsidR="00A52679" w:rsidRPr="00847C1D">
              <w:rPr>
                <w:iCs/>
                <w:lang w:val="lt-LT"/>
              </w:rPr>
              <w:t xml:space="preserve"> samprotauja</w:t>
            </w:r>
            <w:r w:rsidR="00C2555C" w:rsidRPr="00847C1D">
              <w:rPr>
                <w:iCs/>
                <w:lang w:val="lt-LT"/>
              </w:rPr>
              <w:t xml:space="preserve">ntis vaikas. </w:t>
            </w:r>
            <w:r w:rsidR="00A52679" w:rsidRPr="00847C1D">
              <w:rPr>
                <w:iCs/>
                <w:lang w:val="lt-LT"/>
              </w:rPr>
              <w:t>.</w:t>
            </w:r>
            <w:r w:rsidR="0084013B" w:rsidRPr="00847C1D">
              <w:rPr>
                <w:iCs/>
                <w:lang w:val="lt-LT"/>
              </w:rPr>
              <w:t xml:space="preserve">Tyrinėjimui būdingos tam tikros savybės. </w:t>
            </w:r>
            <w:r w:rsidR="0084013B" w:rsidRPr="00294ECE">
              <w:rPr>
                <w:iCs/>
                <w:lang w:val="lt-LT"/>
              </w:rPr>
              <w:t xml:space="preserve">Jis gali būti iš anksto apgalvotas ir sistemingas arba atsitiktinis. </w:t>
            </w:r>
            <w:r w:rsidR="0084013B" w:rsidRPr="00847C1D">
              <w:rPr>
                <w:iCs/>
              </w:rPr>
              <w:t>Kartais vaikas tyrinėja skatinamas suaugusiųjų, kartais - vedamas savo įgimto smalsumo. Tyrinėdamas vaikas naudojasi esama ir buvusia patirtimi. Tyrinėjant įgyta patirtis gali būti naudinga ir vėliau mokantis naujų dalykų. Kita vertus, tyrinėjimas pats savaime gali būti malonus užsiėmimas, vėlesniame amžiuje peraugantis ir į profesinį ar mokslinį smalsumą.</w:t>
            </w:r>
          </w:p>
        </w:tc>
      </w:tr>
      <w:tr w:rsidR="0054772A" w:rsidRPr="00847C1D" w:rsidTr="00BC22C2">
        <w:tc>
          <w:tcPr>
            <w:tcW w:w="9430" w:type="dxa"/>
            <w:gridSpan w:val="5"/>
            <w:shd w:val="clear" w:color="auto" w:fill="auto"/>
          </w:tcPr>
          <w:p w:rsidR="0054772A" w:rsidRPr="00847C1D" w:rsidRDefault="0054772A" w:rsidP="006F54E6">
            <w:pPr>
              <w:tabs>
                <w:tab w:val="left" w:pos="3855"/>
              </w:tabs>
              <w:spacing w:line="276" w:lineRule="auto"/>
              <w:jc w:val="center"/>
              <w:rPr>
                <w:b/>
                <w:iCs/>
              </w:rPr>
            </w:pPr>
            <w:r w:rsidRPr="00847C1D">
              <w:rPr>
                <w:b/>
                <w:iCs/>
              </w:rPr>
              <w:t>Vaiko pasiekimai</w:t>
            </w:r>
          </w:p>
        </w:tc>
      </w:tr>
      <w:tr w:rsidR="0054772A" w:rsidRPr="00847C1D" w:rsidTr="00BC22C2">
        <w:tc>
          <w:tcPr>
            <w:tcW w:w="1809" w:type="dxa"/>
            <w:shd w:val="clear" w:color="auto" w:fill="auto"/>
          </w:tcPr>
          <w:p w:rsidR="0054772A" w:rsidRPr="00847C1D" w:rsidRDefault="0054772A" w:rsidP="006F54E6">
            <w:pPr>
              <w:tabs>
                <w:tab w:val="left" w:pos="4455"/>
              </w:tabs>
              <w:spacing w:line="276" w:lineRule="auto"/>
              <w:jc w:val="center"/>
            </w:pPr>
            <w:r w:rsidRPr="00847C1D">
              <w:rPr>
                <w:b/>
                <w:bCs/>
                <w:i/>
                <w:iCs/>
              </w:rPr>
              <w:t>2-3 metų</w:t>
            </w:r>
          </w:p>
        </w:tc>
        <w:tc>
          <w:tcPr>
            <w:tcW w:w="1792" w:type="dxa"/>
            <w:shd w:val="clear" w:color="auto" w:fill="auto"/>
          </w:tcPr>
          <w:p w:rsidR="0054772A" w:rsidRPr="00847C1D" w:rsidRDefault="0054772A" w:rsidP="006F54E6">
            <w:pPr>
              <w:tabs>
                <w:tab w:val="left" w:pos="4455"/>
              </w:tabs>
              <w:spacing w:line="276" w:lineRule="auto"/>
              <w:jc w:val="center"/>
            </w:pPr>
            <w:r w:rsidRPr="00847C1D">
              <w:rPr>
                <w:b/>
                <w:bCs/>
                <w:i/>
                <w:iCs/>
              </w:rPr>
              <w:t>3-4 metų</w:t>
            </w:r>
          </w:p>
        </w:tc>
        <w:tc>
          <w:tcPr>
            <w:tcW w:w="1944" w:type="dxa"/>
            <w:shd w:val="clear" w:color="auto" w:fill="auto"/>
          </w:tcPr>
          <w:p w:rsidR="0054772A" w:rsidRPr="00847C1D" w:rsidRDefault="0054772A" w:rsidP="006F54E6">
            <w:pPr>
              <w:tabs>
                <w:tab w:val="left" w:pos="4455"/>
              </w:tabs>
              <w:spacing w:line="276" w:lineRule="auto"/>
              <w:jc w:val="center"/>
            </w:pPr>
            <w:r w:rsidRPr="00847C1D">
              <w:rPr>
                <w:b/>
                <w:bCs/>
                <w:i/>
                <w:iCs/>
              </w:rPr>
              <w:t>4-5 metų</w:t>
            </w:r>
          </w:p>
        </w:tc>
        <w:tc>
          <w:tcPr>
            <w:tcW w:w="1826" w:type="dxa"/>
            <w:shd w:val="clear" w:color="auto" w:fill="auto"/>
          </w:tcPr>
          <w:p w:rsidR="0054772A" w:rsidRPr="00847C1D" w:rsidRDefault="0054772A" w:rsidP="006F54E6">
            <w:pPr>
              <w:tabs>
                <w:tab w:val="left" w:pos="4455"/>
              </w:tabs>
              <w:spacing w:line="276" w:lineRule="auto"/>
              <w:jc w:val="center"/>
            </w:pPr>
            <w:r w:rsidRPr="00847C1D">
              <w:rPr>
                <w:b/>
                <w:bCs/>
                <w:i/>
                <w:iCs/>
              </w:rPr>
              <w:t>5-6 metų</w:t>
            </w:r>
          </w:p>
        </w:tc>
        <w:tc>
          <w:tcPr>
            <w:tcW w:w="2059" w:type="dxa"/>
            <w:shd w:val="clear" w:color="auto" w:fill="auto"/>
          </w:tcPr>
          <w:p w:rsidR="0054772A" w:rsidRPr="00847C1D" w:rsidRDefault="0054772A" w:rsidP="006F54E6">
            <w:pPr>
              <w:tabs>
                <w:tab w:val="left" w:pos="4455"/>
              </w:tabs>
              <w:spacing w:line="276" w:lineRule="auto"/>
              <w:jc w:val="center"/>
            </w:pPr>
            <w:r w:rsidRPr="00847C1D">
              <w:rPr>
                <w:b/>
                <w:bCs/>
                <w:i/>
                <w:iCs/>
              </w:rPr>
              <w:t>Brandesniems</w:t>
            </w:r>
          </w:p>
        </w:tc>
      </w:tr>
      <w:tr w:rsidR="0054772A" w:rsidRPr="00847C1D" w:rsidTr="00BC22C2">
        <w:tc>
          <w:tcPr>
            <w:tcW w:w="1809" w:type="dxa"/>
            <w:shd w:val="clear" w:color="auto" w:fill="auto"/>
          </w:tcPr>
          <w:p w:rsidR="0054772A" w:rsidRPr="00847C1D" w:rsidRDefault="00791AB2" w:rsidP="006F54E6">
            <w:pPr>
              <w:tabs>
                <w:tab w:val="left" w:pos="4455"/>
              </w:tabs>
              <w:spacing w:line="276" w:lineRule="auto"/>
            </w:pPr>
            <w:r w:rsidRPr="00847C1D">
              <w:t xml:space="preserve">Stengiasi pamatyti, išgirsti, paliesti, paimti, paragauti žaidlus ir kitus </w:t>
            </w:r>
            <w:r w:rsidRPr="00847C1D">
              <w:lastRenderedPageBreak/>
              <w:t>daiktus;</w:t>
            </w:r>
          </w:p>
          <w:p w:rsidR="00791AB2" w:rsidRPr="00847C1D" w:rsidRDefault="00791AB2" w:rsidP="006F54E6">
            <w:pPr>
              <w:tabs>
                <w:tab w:val="left" w:pos="4455"/>
              </w:tabs>
              <w:spacing w:line="276" w:lineRule="auto"/>
            </w:pPr>
            <w:r w:rsidRPr="00847C1D">
              <w:t>Stengiasi išbandyti žaislus ar daiktus, stebi kas vyksta aplinkui, rodo kitiems, ką pavyko padaryti;</w:t>
            </w:r>
          </w:p>
          <w:p w:rsidR="00791AB2" w:rsidRPr="00847C1D" w:rsidRDefault="00791AB2" w:rsidP="006F54E6">
            <w:pPr>
              <w:tabs>
                <w:tab w:val="left" w:pos="4455"/>
              </w:tabs>
              <w:spacing w:line="276" w:lineRule="auto"/>
            </w:pPr>
            <w:r w:rsidRPr="00847C1D">
              <w:t>Mėgsta žaisti slėpynių;</w:t>
            </w:r>
          </w:p>
          <w:p w:rsidR="00791AB2" w:rsidRPr="00847C1D" w:rsidRDefault="00791AB2" w:rsidP="006F54E6">
            <w:pPr>
              <w:tabs>
                <w:tab w:val="left" w:pos="4455"/>
              </w:tabs>
              <w:spacing w:line="276" w:lineRule="auto"/>
            </w:pPr>
            <w:r w:rsidRPr="00847C1D">
              <w:t>Patikusį veiksmą prašo pakartoti daug kartų.</w:t>
            </w:r>
          </w:p>
          <w:p w:rsidR="00791AB2" w:rsidRPr="00847C1D" w:rsidRDefault="00791AB2" w:rsidP="006F54E6">
            <w:pPr>
              <w:tabs>
                <w:tab w:val="left" w:pos="4455"/>
              </w:tabs>
              <w:spacing w:line="276" w:lineRule="auto"/>
            </w:pPr>
          </w:p>
        </w:tc>
        <w:tc>
          <w:tcPr>
            <w:tcW w:w="1792" w:type="dxa"/>
            <w:shd w:val="clear" w:color="auto" w:fill="auto"/>
          </w:tcPr>
          <w:p w:rsidR="0054772A" w:rsidRPr="00847C1D" w:rsidRDefault="0065517F" w:rsidP="006F54E6">
            <w:pPr>
              <w:tabs>
                <w:tab w:val="left" w:pos="4455"/>
              </w:tabs>
              <w:spacing w:line="276" w:lineRule="auto"/>
              <w:rPr>
                <w:lang w:val="lt-LT"/>
              </w:rPr>
            </w:pPr>
            <w:r w:rsidRPr="00847C1D">
              <w:lastRenderedPageBreak/>
              <w:t>Atsargiai elgiasi su nepa</w:t>
            </w:r>
            <w:r w:rsidRPr="00847C1D">
              <w:rPr>
                <w:lang w:val="lt-LT"/>
              </w:rPr>
              <w:t>žįstamais daiktais ir medžiagomis</w:t>
            </w:r>
            <w:r w:rsidR="00791AB2" w:rsidRPr="00847C1D">
              <w:rPr>
                <w:lang w:val="lt-LT"/>
              </w:rPr>
              <w:t>;</w:t>
            </w:r>
          </w:p>
          <w:p w:rsidR="00791AB2" w:rsidRPr="00847C1D" w:rsidRDefault="00791AB2" w:rsidP="006F54E6">
            <w:pPr>
              <w:tabs>
                <w:tab w:val="left" w:pos="1380"/>
              </w:tabs>
              <w:spacing w:line="276" w:lineRule="auto"/>
              <w:rPr>
                <w:lang w:val="lt-LT"/>
              </w:rPr>
            </w:pPr>
            <w:r w:rsidRPr="00847C1D">
              <w:rPr>
                <w:lang w:val="lt-LT"/>
              </w:rPr>
              <w:t xml:space="preserve">Skaičiuoja, </w:t>
            </w:r>
            <w:r w:rsidRPr="00847C1D">
              <w:rPr>
                <w:lang w:val="lt-LT"/>
              </w:rPr>
              <w:lastRenderedPageBreak/>
              <w:t>dėlioja tam tikra tvarka daiktus, bando padėti į vietą, savaip tvarkyti žaislus, mielai padalija ką nors kitiems po lygiai, pasidalina per pusę;</w:t>
            </w:r>
          </w:p>
          <w:p w:rsidR="00791AB2" w:rsidRPr="00847C1D" w:rsidRDefault="00791AB2" w:rsidP="006F54E6">
            <w:pPr>
              <w:tabs>
                <w:tab w:val="left" w:pos="1380"/>
              </w:tabs>
              <w:spacing w:line="276" w:lineRule="auto"/>
              <w:rPr>
                <w:lang w:val="lt-LT"/>
              </w:rPr>
            </w:pPr>
            <w:r w:rsidRPr="00847C1D">
              <w:rPr>
                <w:lang w:val="lt-LT"/>
              </w:rPr>
              <w:t>Bando išardyti žaislus, pažiūrėti kas yra jų viduje;</w:t>
            </w:r>
          </w:p>
          <w:p w:rsidR="00791AB2" w:rsidRPr="00847C1D" w:rsidRDefault="005404C0" w:rsidP="006F54E6">
            <w:pPr>
              <w:tabs>
                <w:tab w:val="left" w:pos="1380"/>
              </w:tabs>
              <w:spacing w:line="276" w:lineRule="auto"/>
              <w:rPr>
                <w:lang w:val="lt-LT"/>
              </w:rPr>
            </w:pPr>
            <w:r w:rsidRPr="00847C1D">
              <w:rPr>
                <w:lang w:val="lt-LT"/>
              </w:rPr>
              <w:t>Varto knygas, vaizduoja, kad skaito, kalba apie tai, ką mato paveikslėliuose.</w:t>
            </w:r>
          </w:p>
        </w:tc>
        <w:tc>
          <w:tcPr>
            <w:tcW w:w="1944" w:type="dxa"/>
            <w:shd w:val="clear" w:color="auto" w:fill="auto"/>
          </w:tcPr>
          <w:p w:rsidR="0054772A" w:rsidRPr="00847C1D" w:rsidRDefault="005404C0" w:rsidP="006F54E6">
            <w:pPr>
              <w:tabs>
                <w:tab w:val="left" w:pos="4455"/>
              </w:tabs>
              <w:spacing w:line="276" w:lineRule="auto"/>
            </w:pPr>
            <w:r w:rsidRPr="00847C1D">
              <w:lastRenderedPageBreak/>
              <w:t xml:space="preserve">Pats pasirenka žaidimui ar kitai veiklai reikalingus daiktus ir medžiagas, </w:t>
            </w:r>
            <w:r w:rsidRPr="00847C1D">
              <w:lastRenderedPageBreak/>
              <w:t>paaiškina, kodėl pasirinko;</w:t>
            </w:r>
          </w:p>
          <w:p w:rsidR="005404C0" w:rsidRPr="00847C1D" w:rsidRDefault="005404C0" w:rsidP="006F54E6">
            <w:pPr>
              <w:tabs>
                <w:tab w:val="left" w:pos="4455"/>
              </w:tabs>
              <w:spacing w:line="276" w:lineRule="auto"/>
            </w:pPr>
            <w:r w:rsidRPr="00847C1D">
              <w:t>Žaisdamas tyrinėja, išbando daiktus bei medžiagas;</w:t>
            </w:r>
          </w:p>
          <w:p w:rsidR="005404C0" w:rsidRPr="00847C1D" w:rsidRDefault="003572E9" w:rsidP="006F54E6">
            <w:pPr>
              <w:tabs>
                <w:tab w:val="left" w:pos="4455"/>
              </w:tabs>
              <w:spacing w:line="276" w:lineRule="auto"/>
            </w:pPr>
            <w:r w:rsidRPr="00847C1D">
              <w:t>Žaidimui bando panaudoti įvairius daiktus, kartais meliau žaidžia su artimiausios aplinkos daiktais nei žaislais ir išradingai juos panaudoja.</w:t>
            </w:r>
          </w:p>
        </w:tc>
        <w:tc>
          <w:tcPr>
            <w:tcW w:w="1826" w:type="dxa"/>
            <w:shd w:val="clear" w:color="auto" w:fill="auto"/>
          </w:tcPr>
          <w:p w:rsidR="0054772A" w:rsidRPr="00847C1D" w:rsidRDefault="003572E9" w:rsidP="006F54E6">
            <w:pPr>
              <w:tabs>
                <w:tab w:val="left" w:pos="4455"/>
              </w:tabs>
              <w:spacing w:line="276" w:lineRule="auto"/>
            </w:pPr>
            <w:r w:rsidRPr="00847C1D">
              <w:lastRenderedPageBreak/>
              <w:t>Geba suvokti ryšį tarp to, kaip daiktas padarytas ir jo paskirties;</w:t>
            </w:r>
          </w:p>
          <w:p w:rsidR="003572E9" w:rsidRPr="00847C1D" w:rsidRDefault="003572E9" w:rsidP="006F54E6">
            <w:pPr>
              <w:tabs>
                <w:tab w:val="left" w:pos="4455"/>
              </w:tabs>
              <w:spacing w:line="276" w:lineRule="auto"/>
            </w:pPr>
            <w:r w:rsidRPr="00847C1D">
              <w:t xml:space="preserve">Domisi </w:t>
            </w:r>
            <w:r w:rsidRPr="00847C1D">
              <w:lastRenderedPageBreak/>
              <w:t>medžiagomis, iš kurių padaryti daiktai, ir jų savybėmis;</w:t>
            </w:r>
          </w:p>
          <w:p w:rsidR="003572E9" w:rsidRPr="00847C1D" w:rsidRDefault="003572E9" w:rsidP="006F54E6">
            <w:pPr>
              <w:tabs>
                <w:tab w:val="left" w:pos="4455"/>
              </w:tabs>
              <w:spacing w:line="276" w:lineRule="auto"/>
            </w:pPr>
            <w:r w:rsidRPr="00847C1D">
              <w:t>Sovokia medžiagos, iš kurios padarytas daiktas, pasirinkimo tikslumą;</w:t>
            </w:r>
          </w:p>
          <w:p w:rsidR="003572E9" w:rsidRPr="00847C1D" w:rsidRDefault="003572E9" w:rsidP="006F54E6">
            <w:pPr>
              <w:tabs>
                <w:tab w:val="left" w:pos="4455"/>
              </w:tabs>
              <w:spacing w:line="276" w:lineRule="auto"/>
            </w:pPr>
            <w:r w:rsidRPr="00847C1D">
              <w:t>Samprotauja apie daiktų naudojimą, bando paaiškinti, kokios jų savibės padaro juos tinkamus;</w:t>
            </w:r>
          </w:p>
          <w:p w:rsidR="003572E9" w:rsidRPr="00847C1D" w:rsidRDefault="003572E9" w:rsidP="006F54E6">
            <w:pPr>
              <w:tabs>
                <w:tab w:val="left" w:pos="4455"/>
              </w:tabs>
              <w:spacing w:line="276" w:lineRule="auto"/>
            </w:pPr>
          </w:p>
        </w:tc>
        <w:tc>
          <w:tcPr>
            <w:tcW w:w="2059" w:type="dxa"/>
            <w:shd w:val="clear" w:color="auto" w:fill="auto"/>
          </w:tcPr>
          <w:p w:rsidR="0054772A" w:rsidRPr="00847C1D" w:rsidRDefault="003572E9" w:rsidP="006F54E6">
            <w:pPr>
              <w:tabs>
                <w:tab w:val="left" w:pos="4455"/>
              </w:tabs>
              <w:spacing w:line="276" w:lineRule="auto"/>
            </w:pPr>
            <w:r w:rsidRPr="00847C1D">
              <w:lastRenderedPageBreak/>
              <w:t xml:space="preserve">Domisi aplinka, mėgsta stebėti, kaip auga augalai, kaip elgiasi gyvūnai, noriai atlieka paprastus </w:t>
            </w:r>
            <w:r w:rsidRPr="00847C1D">
              <w:lastRenderedPageBreak/>
              <w:t>bandymuis, tyrinėja, išb kokių medžiagų padaryti daiktai, kur jie naudojami;</w:t>
            </w:r>
          </w:p>
          <w:p w:rsidR="003572E9" w:rsidRPr="00847C1D" w:rsidRDefault="003572E9" w:rsidP="006F54E6">
            <w:pPr>
              <w:tabs>
                <w:tab w:val="left" w:pos="4455"/>
              </w:tabs>
              <w:spacing w:line="276" w:lineRule="auto"/>
            </w:pPr>
            <w:r w:rsidRPr="00847C1D">
              <w:t>Samprotauja apie tai, ką atrado, sužinojo, kelia tolesnius klausimus, siūlo idėjas, ką dar galima būtų tyrinėti.</w:t>
            </w:r>
          </w:p>
        </w:tc>
      </w:tr>
      <w:tr w:rsidR="0054772A" w:rsidRPr="00847C1D" w:rsidTr="00BC22C2">
        <w:tc>
          <w:tcPr>
            <w:tcW w:w="9430" w:type="dxa"/>
            <w:gridSpan w:val="5"/>
            <w:shd w:val="clear" w:color="auto" w:fill="auto"/>
          </w:tcPr>
          <w:p w:rsidR="0054772A" w:rsidRPr="00847C1D" w:rsidRDefault="0054772A" w:rsidP="006F54E6">
            <w:pPr>
              <w:tabs>
                <w:tab w:val="left" w:pos="4455"/>
              </w:tabs>
              <w:spacing w:line="276" w:lineRule="auto"/>
              <w:jc w:val="center"/>
            </w:pPr>
            <w:r w:rsidRPr="00847C1D">
              <w:rPr>
                <w:b/>
                <w:bCs/>
                <w:i/>
                <w:iCs/>
              </w:rPr>
              <w:lastRenderedPageBreak/>
              <w:t>Vaiko veiksenų pavyzdžiai</w:t>
            </w:r>
          </w:p>
        </w:tc>
      </w:tr>
      <w:tr w:rsidR="0054772A" w:rsidRPr="006F54E6" w:rsidTr="00BC22C2">
        <w:tc>
          <w:tcPr>
            <w:tcW w:w="3601" w:type="dxa"/>
            <w:gridSpan w:val="2"/>
            <w:shd w:val="clear" w:color="auto" w:fill="auto"/>
          </w:tcPr>
          <w:p w:rsidR="00C4131B" w:rsidRPr="00847C1D" w:rsidRDefault="0054772A" w:rsidP="006F54E6">
            <w:pPr>
              <w:tabs>
                <w:tab w:val="left" w:pos="4455"/>
              </w:tabs>
              <w:spacing w:line="276" w:lineRule="auto"/>
              <w:rPr>
                <w:lang w:val="pt-BR"/>
              </w:rPr>
            </w:pPr>
            <w:r w:rsidRPr="00847C1D">
              <w:rPr>
                <w:b/>
                <w:bCs/>
                <w:i/>
                <w:iCs/>
              </w:rPr>
              <w:t>Ankstyvasis amžius</w:t>
            </w:r>
            <w:r w:rsidRPr="00847C1D">
              <w:br/>
            </w:r>
            <w:r w:rsidR="00E147CD">
              <w:t>N</w:t>
            </w:r>
            <w:r w:rsidR="00931343" w:rsidRPr="00847C1D">
              <w:rPr>
                <w:lang w:val="pt-BR"/>
              </w:rPr>
              <w:t>atūraliai domisi savimi ir kitais žmonėmis,</w:t>
            </w:r>
            <w:r w:rsidR="00C4131B" w:rsidRPr="00847C1D">
              <w:rPr>
                <w:lang w:val="pt-BR"/>
              </w:rPr>
              <w:t xml:space="preserve"> pastebi panašumus ir skirtumus;</w:t>
            </w:r>
            <w:r w:rsidR="00931343" w:rsidRPr="00847C1D">
              <w:rPr>
                <w:lang w:val="pt-BR"/>
              </w:rPr>
              <w:t xml:space="preserve"> </w:t>
            </w:r>
          </w:p>
          <w:p w:rsidR="00931343" w:rsidRPr="00847C1D" w:rsidRDefault="00616E78" w:rsidP="006F54E6">
            <w:pPr>
              <w:tabs>
                <w:tab w:val="left" w:pos="4455"/>
              </w:tabs>
              <w:spacing w:line="276" w:lineRule="auto"/>
              <w:rPr>
                <w:lang w:val="lt-LT"/>
              </w:rPr>
            </w:pPr>
            <w:r>
              <w:rPr>
                <w:lang w:val="pt-BR"/>
              </w:rPr>
              <w:t>S</w:t>
            </w:r>
            <w:r w:rsidR="00931343" w:rsidRPr="00847C1D">
              <w:rPr>
                <w:lang w:val="pt-BR"/>
              </w:rPr>
              <w:t xml:space="preserve">uvokia save: savo vidinius ir išorinius išskirtinumus, privalumus </w:t>
            </w:r>
            <w:r>
              <w:rPr>
                <w:lang w:val="pt-BR"/>
              </w:rPr>
              <w:t>ir trūkumus.</w:t>
            </w:r>
          </w:p>
          <w:p w:rsidR="00931343" w:rsidRPr="00847C1D" w:rsidRDefault="00616E78" w:rsidP="006F54E6">
            <w:pPr>
              <w:tabs>
                <w:tab w:val="left" w:pos="4455"/>
              </w:tabs>
              <w:spacing w:line="276" w:lineRule="auto"/>
              <w:rPr>
                <w:lang w:val="pt-BR"/>
              </w:rPr>
            </w:pPr>
            <w:r>
              <w:rPr>
                <w:lang w:val="lt-LT"/>
              </w:rPr>
              <w:t>I</w:t>
            </w:r>
            <w:r w:rsidR="00931343" w:rsidRPr="00847C1D">
              <w:rPr>
                <w:lang w:val="pt-BR"/>
              </w:rPr>
              <w:t>šbando įvairius pasaulio pažinimo būdus: uosto, lieči</w:t>
            </w:r>
            <w:r>
              <w:rPr>
                <w:lang w:val="pt-BR"/>
              </w:rPr>
              <w:t>a, klauso, apžiūrinėja, ragauja,</w:t>
            </w:r>
            <w:r w:rsidR="00493074">
              <w:rPr>
                <w:lang w:val="pt-BR"/>
              </w:rPr>
              <w:t xml:space="preserve"> </w:t>
            </w:r>
            <w:r w:rsidR="00C4131B" w:rsidRPr="00847C1D">
              <w:rPr>
                <w:lang w:val="pt-BR"/>
              </w:rPr>
              <w:t>s</w:t>
            </w:r>
            <w:r w:rsidR="00931343" w:rsidRPr="00847C1D">
              <w:rPr>
                <w:lang w:val="pt-BR"/>
              </w:rPr>
              <w:t>tebi, pavadina, apibūdina, klausinėja, aiškinasi, lygina, grupuoja.</w:t>
            </w:r>
          </w:p>
          <w:p w:rsidR="00616E78" w:rsidRPr="00616E78" w:rsidRDefault="00616E78" w:rsidP="006F54E6">
            <w:pPr>
              <w:tabs>
                <w:tab w:val="left" w:pos="4455"/>
              </w:tabs>
              <w:spacing w:line="276" w:lineRule="auto"/>
              <w:rPr>
                <w:lang w:val="en-US"/>
              </w:rPr>
            </w:pPr>
            <w:r w:rsidRPr="00616E78">
              <w:rPr>
                <w:lang w:val="en-US"/>
              </w:rPr>
              <w:t>Laisvai juda grupės erdvėje, domisi kas, kur yra.</w:t>
            </w:r>
          </w:p>
          <w:p w:rsidR="00616E78" w:rsidRPr="00616E78" w:rsidRDefault="00616E78" w:rsidP="006F54E6">
            <w:pPr>
              <w:tabs>
                <w:tab w:val="left" w:pos="4455"/>
              </w:tabs>
              <w:spacing w:line="276" w:lineRule="auto"/>
              <w:rPr>
                <w:lang w:val="en-US"/>
              </w:rPr>
            </w:pPr>
            <w:r w:rsidRPr="00616E78">
              <w:rPr>
                <w:lang w:val="en-US"/>
              </w:rPr>
              <w:t xml:space="preserve">Parodo save, savo kūno dalis. </w:t>
            </w:r>
          </w:p>
          <w:p w:rsidR="00616E78" w:rsidRPr="00616E78" w:rsidRDefault="00616E78" w:rsidP="006F54E6">
            <w:pPr>
              <w:tabs>
                <w:tab w:val="left" w:pos="4455"/>
              </w:tabs>
              <w:spacing w:line="276" w:lineRule="auto"/>
              <w:rPr>
                <w:lang w:val="en-US"/>
              </w:rPr>
            </w:pPr>
            <w:r w:rsidRPr="00616E78">
              <w:rPr>
                <w:lang w:val="en-US"/>
              </w:rPr>
              <w:t xml:space="preserve">Žaisdamas, stebi ką daro kitas vaikas, kartu žaidžia. </w:t>
            </w:r>
          </w:p>
          <w:p w:rsidR="00616E78" w:rsidRPr="00616E78" w:rsidRDefault="00616E78" w:rsidP="006F54E6">
            <w:pPr>
              <w:tabs>
                <w:tab w:val="left" w:pos="4455"/>
              </w:tabs>
              <w:spacing w:line="276" w:lineRule="auto"/>
              <w:rPr>
                <w:lang w:val="en-US"/>
              </w:rPr>
            </w:pPr>
            <w:r w:rsidRPr="00616E78">
              <w:rPr>
                <w:lang w:val="en-US"/>
              </w:rPr>
              <w:t>Pats pasiima žaislus, priemones, padeda juos į vietą.</w:t>
            </w:r>
          </w:p>
          <w:p w:rsidR="00493074" w:rsidRDefault="00493074" w:rsidP="006F54E6">
            <w:pPr>
              <w:tabs>
                <w:tab w:val="left" w:pos="4455"/>
              </w:tabs>
              <w:spacing w:line="276" w:lineRule="auto"/>
              <w:rPr>
                <w:lang w:val="en-US"/>
              </w:rPr>
            </w:pPr>
            <w:r>
              <w:rPr>
                <w:lang w:val="en-US"/>
              </w:rPr>
              <w:t>Suranda paslėptą daiktą</w:t>
            </w:r>
            <w:r w:rsidR="00616E78" w:rsidRPr="00616E78">
              <w:rPr>
                <w:lang w:val="en-US"/>
              </w:rPr>
              <w:t>.</w:t>
            </w:r>
            <w:r>
              <w:rPr>
                <w:lang w:val="en-US"/>
              </w:rPr>
              <w:t xml:space="preserve"> </w:t>
            </w:r>
          </w:p>
          <w:p w:rsidR="00616E78" w:rsidRPr="00616E78" w:rsidRDefault="00493074" w:rsidP="006F54E6">
            <w:pPr>
              <w:tabs>
                <w:tab w:val="left" w:pos="4455"/>
              </w:tabs>
              <w:spacing w:line="276" w:lineRule="auto"/>
              <w:rPr>
                <w:lang w:val="en-US"/>
              </w:rPr>
            </w:pPr>
            <w:r>
              <w:rPr>
                <w:lang w:val="en-US"/>
              </w:rPr>
              <w:t>Išgauna</w:t>
            </w:r>
            <w:r w:rsidRPr="00493074">
              <w:rPr>
                <w:lang w:val="en-US"/>
              </w:rPr>
              <w:t xml:space="preserve"> įvairius garso</w:t>
            </w:r>
            <w:r w:rsidR="00616E78" w:rsidRPr="00616E78">
              <w:rPr>
                <w:lang w:val="en-US"/>
              </w:rPr>
              <w:t xml:space="preserve"> būdus, panaudojant aplinkos daiktus, savo kūną (</w:t>
            </w:r>
            <w:r>
              <w:rPr>
                <w:lang w:val="en-US"/>
              </w:rPr>
              <w:t>beldžia, tuksena,</w:t>
            </w:r>
            <w:r w:rsidR="00616E78" w:rsidRPr="00616E78">
              <w:rPr>
                <w:lang w:val="en-US"/>
              </w:rPr>
              <w:t xml:space="preserve"> ir t.t.).</w:t>
            </w:r>
          </w:p>
          <w:p w:rsidR="00616E78" w:rsidRPr="00616E78" w:rsidRDefault="00616E78" w:rsidP="006F54E6">
            <w:pPr>
              <w:tabs>
                <w:tab w:val="left" w:pos="4455"/>
              </w:tabs>
              <w:spacing w:line="276" w:lineRule="auto"/>
              <w:rPr>
                <w:lang w:val="en-US"/>
              </w:rPr>
            </w:pPr>
            <w:r w:rsidRPr="00616E78">
              <w:rPr>
                <w:lang w:val="en-US"/>
              </w:rPr>
              <w:t>P</w:t>
            </w:r>
            <w:r w:rsidR="00493074" w:rsidRPr="00493074">
              <w:rPr>
                <w:lang w:val="en-US"/>
              </w:rPr>
              <w:t>ažįsta kai</w:t>
            </w:r>
            <w:r w:rsidRPr="00616E78">
              <w:rPr>
                <w:lang w:val="en-US"/>
              </w:rPr>
              <w:t xml:space="preserve"> </w:t>
            </w:r>
            <w:r w:rsidR="00493074">
              <w:rPr>
                <w:lang w:val="en-US"/>
              </w:rPr>
              <w:t>kai kuriuos gyvūnus, paukščius,</w:t>
            </w:r>
            <w:r w:rsidRPr="00616E78">
              <w:rPr>
                <w:lang w:val="en-US"/>
              </w:rPr>
              <w:t xml:space="preserve"> augalus.</w:t>
            </w:r>
          </w:p>
          <w:p w:rsidR="00616E78" w:rsidRPr="00616E78" w:rsidRDefault="00616E78" w:rsidP="006F54E6">
            <w:pPr>
              <w:tabs>
                <w:tab w:val="left" w:pos="4455"/>
              </w:tabs>
              <w:spacing w:line="276" w:lineRule="auto"/>
              <w:rPr>
                <w:lang w:val="en-US"/>
              </w:rPr>
            </w:pPr>
            <w:r w:rsidRPr="00616E78">
              <w:rPr>
                <w:lang w:val="en-US"/>
              </w:rPr>
              <w:lastRenderedPageBreak/>
              <w:t>Skiria kelias daržoves, vaisius pagal skonį, išvaizdą.</w:t>
            </w:r>
          </w:p>
          <w:p w:rsidR="00931343" w:rsidRPr="00616E78" w:rsidRDefault="00616E78" w:rsidP="006F54E6">
            <w:pPr>
              <w:tabs>
                <w:tab w:val="left" w:pos="4455"/>
              </w:tabs>
              <w:spacing w:line="276" w:lineRule="auto"/>
              <w:rPr>
                <w:lang w:val="pt-BR"/>
              </w:rPr>
            </w:pPr>
            <w:r w:rsidRPr="00616E78">
              <w:rPr>
                <w:lang w:val="en-US"/>
              </w:rPr>
              <w:t>Pastebi ir nusako koks oras.</w:t>
            </w:r>
          </w:p>
          <w:p w:rsidR="00631F27" w:rsidRPr="00847C1D" w:rsidRDefault="00631F27" w:rsidP="006F54E6">
            <w:pPr>
              <w:tabs>
                <w:tab w:val="left" w:pos="4455"/>
              </w:tabs>
              <w:spacing w:line="276" w:lineRule="auto"/>
              <w:ind w:left="720"/>
              <w:rPr>
                <w:lang w:val="pt-BR"/>
              </w:rPr>
            </w:pPr>
          </w:p>
        </w:tc>
        <w:tc>
          <w:tcPr>
            <w:tcW w:w="5829" w:type="dxa"/>
            <w:gridSpan w:val="3"/>
            <w:shd w:val="clear" w:color="auto" w:fill="auto"/>
          </w:tcPr>
          <w:p w:rsidR="00C4131B" w:rsidRPr="00847C1D" w:rsidRDefault="0054772A" w:rsidP="006F54E6">
            <w:pPr>
              <w:tabs>
                <w:tab w:val="left" w:pos="4455"/>
              </w:tabs>
              <w:spacing w:line="276" w:lineRule="auto"/>
              <w:rPr>
                <w:lang w:val="pt-BR"/>
              </w:rPr>
            </w:pPr>
            <w:r w:rsidRPr="00847C1D">
              <w:rPr>
                <w:b/>
                <w:bCs/>
                <w:i/>
                <w:iCs/>
              </w:rPr>
              <w:lastRenderedPageBreak/>
              <w:t>Ikimokyklinis amžius</w:t>
            </w:r>
            <w:r w:rsidRPr="00847C1D">
              <w:br/>
            </w:r>
            <w:r w:rsidR="00E147CD">
              <w:t>D</w:t>
            </w:r>
            <w:r w:rsidR="00931343" w:rsidRPr="00847C1D">
              <w:rPr>
                <w:lang w:val="en-US"/>
              </w:rPr>
              <w:t>omisi techniniais atradi</w:t>
            </w:r>
            <w:r w:rsidR="00C4131B" w:rsidRPr="00847C1D">
              <w:rPr>
                <w:lang w:val="en-US"/>
              </w:rPr>
              <w:t>mais, eksperimentuoja, tyrinėja</w:t>
            </w:r>
            <w:r w:rsidR="00C4131B" w:rsidRPr="00847C1D">
              <w:rPr>
                <w:lang w:val="pt-BR"/>
              </w:rPr>
              <w:t>;</w:t>
            </w:r>
            <w:r w:rsidR="00931343" w:rsidRPr="00847C1D">
              <w:rPr>
                <w:lang w:val="en-US"/>
              </w:rPr>
              <w:t xml:space="preserve"> Rezultatus žymi simboliais, pi</w:t>
            </w:r>
            <w:r w:rsidR="00C4131B" w:rsidRPr="00847C1D">
              <w:rPr>
                <w:lang w:val="en-US"/>
              </w:rPr>
              <w:t>ešiniais</w:t>
            </w:r>
            <w:r w:rsidR="00C4131B" w:rsidRPr="00847C1D">
              <w:rPr>
                <w:lang w:val="pt-BR"/>
              </w:rPr>
              <w:t>;</w:t>
            </w:r>
          </w:p>
          <w:p w:rsidR="00327500" w:rsidRPr="00847C1D" w:rsidRDefault="00C4131B" w:rsidP="006F54E6">
            <w:pPr>
              <w:tabs>
                <w:tab w:val="left" w:pos="4455"/>
              </w:tabs>
              <w:spacing w:line="276" w:lineRule="auto"/>
              <w:rPr>
                <w:lang w:val="pt-BR"/>
              </w:rPr>
            </w:pPr>
            <w:r w:rsidRPr="00847C1D">
              <w:rPr>
                <w:lang w:val="pt-BR"/>
              </w:rPr>
              <w:t>d</w:t>
            </w:r>
            <w:r w:rsidR="00931343" w:rsidRPr="00847C1D">
              <w:rPr>
                <w:lang w:val="pt-BR"/>
              </w:rPr>
              <w:t>alyvauja išvykose, stebi naują aplink</w:t>
            </w:r>
            <w:r w:rsidRPr="00847C1D">
              <w:rPr>
                <w:lang w:val="pt-BR"/>
              </w:rPr>
              <w:t>ą, kultūros ir gamtos paminklus;</w:t>
            </w:r>
          </w:p>
          <w:p w:rsidR="008846B7" w:rsidRPr="008846B7" w:rsidRDefault="008846B7" w:rsidP="006F54E6">
            <w:pPr>
              <w:tabs>
                <w:tab w:val="left" w:pos="4455"/>
              </w:tabs>
              <w:spacing w:line="276" w:lineRule="auto"/>
              <w:rPr>
                <w:lang w:val="en-US"/>
              </w:rPr>
            </w:pPr>
            <w:r w:rsidRPr="008846B7">
              <w:rPr>
                <w:lang w:val="en-US"/>
              </w:rPr>
              <w:t>Tirpina sniegą, užšaldo vandenį, piešia ant šlapio popieriaus.</w:t>
            </w:r>
          </w:p>
          <w:p w:rsidR="008846B7" w:rsidRPr="008846B7" w:rsidRDefault="008846B7" w:rsidP="006F54E6">
            <w:pPr>
              <w:tabs>
                <w:tab w:val="left" w:pos="4455"/>
              </w:tabs>
              <w:spacing w:line="276" w:lineRule="auto"/>
              <w:rPr>
                <w:lang w:val="en-US"/>
              </w:rPr>
            </w:pPr>
            <w:r w:rsidRPr="008846B7">
              <w:rPr>
                <w:lang w:val="en-US"/>
              </w:rPr>
              <w:t>Tyrinėja daiktus ant šviesos stalo, šviesos dėžučių.</w:t>
            </w:r>
          </w:p>
          <w:p w:rsidR="008846B7" w:rsidRPr="008846B7" w:rsidRDefault="008846B7" w:rsidP="006F54E6">
            <w:pPr>
              <w:tabs>
                <w:tab w:val="left" w:pos="4455"/>
              </w:tabs>
              <w:spacing w:line="276" w:lineRule="auto"/>
              <w:rPr>
                <w:lang w:val="lt-LT"/>
              </w:rPr>
            </w:pPr>
            <w:r w:rsidRPr="008846B7">
              <w:rPr>
                <w:lang w:val="lt-LT"/>
              </w:rPr>
              <w:t>Stebi ir tyrinėja gamtos reiškinius, kuria gamtininko kalendorių.</w:t>
            </w:r>
          </w:p>
          <w:p w:rsidR="008846B7" w:rsidRPr="008846B7" w:rsidRDefault="008846B7" w:rsidP="006F54E6">
            <w:pPr>
              <w:tabs>
                <w:tab w:val="left" w:pos="4455"/>
              </w:tabs>
              <w:spacing w:line="276" w:lineRule="auto"/>
              <w:rPr>
                <w:lang w:val="lt-LT"/>
              </w:rPr>
            </w:pPr>
            <w:r w:rsidRPr="008846B7">
              <w:rPr>
                <w:lang w:val="lt-LT"/>
              </w:rPr>
              <w:t>Prižiūri daržą  ir javų  laukus įrendtus darželio teritorijoje (stebi, matuoja).</w:t>
            </w:r>
          </w:p>
          <w:p w:rsidR="008846B7" w:rsidRPr="008846B7" w:rsidRDefault="008846B7" w:rsidP="006F54E6">
            <w:pPr>
              <w:tabs>
                <w:tab w:val="left" w:pos="4455"/>
              </w:tabs>
              <w:spacing w:line="276" w:lineRule="auto"/>
              <w:rPr>
                <w:lang w:val="lt-LT"/>
              </w:rPr>
            </w:pPr>
            <w:r>
              <w:rPr>
                <w:lang w:val="lt-LT"/>
              </w:rPr>
              <w:t>Stebi, analizuoja įvairius reiškinius ir dalykus: p</w:t>
            </w:r>
            <w:r w:rsidRPr="008846B7">
              <w:rPr>
                <w:lang w:val="lt-LT"/>
              </w:rPr>
              <w:t xml:space="preserve">laukia- </w:t>
            </w:r>
            <w:r>
              <w:rPr>
                <w:lang w:val="lt-LT"/>
              </w:rPr>
              <w:t>skęsta, karšta- šalta, saldu-sūru,karu...</w:t>
            </w:r>
          </w:p>
          <w:p w:rsidR="008846B7" w:rsidRPr="008846B7" w:rsidRDefault="008846B7" w:rsidP="006F54E6">
            <w:pPr>
              <w:tabs>
                <w:tab w:val="left" w:pos="4455"/>
              </w:tabs>
              <w:spacing w:line="276" w:lineRule="auto"/>
              <w:rPr>
                <w:lang w:val="en-US"/>
              </w:rPr>
            </w:pPr>
            <w:r w:rsidRPr="008846B7">
              <w:rPr>
                <w:lang w:val="en-US"/>
              </w:rPr>
              <w:t>Atlieka bandymus su balansinėmis svarstyklėmis.</w:t>
            </w:r>
          </w:p>
          <w:p w:rsidR="008846B7" w:rsidRPr="008846B7" w:rsidRDefault="008846B7" w:rsidP="006F54E6">
            <w:pPr>
              <w:tabs>
                <w:tab w:val="left" w:pos="4455"/>
              </w:tabs>
              <w:spacing w:line="276" w:lineRule="auto"/>
              <w:rPr>
                <w:lang w:val="en-US"/>
              </w:rPr>
            </w:pPr>
            <w:r w:rsidRPr="008846B7">
              <w:rPr>
                <w:lang w:val="en-US"/>
              </w:rPr>
              <w:t>Žaidžia su kortelių rinkiniais „Pavojingi daktai”, „Naminiai ir laukiniai gyvūnai”.</w:t>
            </w:r>
          </w:p>
          <w:p w:rsidR="008846B7" w:rsidRPr="008846B7" w:rsidRDefault="008846B7" w:rsidP="006F54E6">
            <w:pPr>
              <w:tabs>
                <w:tab w:val="left" w:pos="4455"/>
              </w:tabs>
              <w:spacing w:line="276" w:lineRule="auto"/>
              <w:rPr>
                <w:lang w:val="en-US"/>
              </w:rPr>
            </w:pPr>
            <w:r w:rsidRPr="008846B7">
              <w:rPr>
                <w:lang w:val="en-US"/>
              </w:rPr>
              <w:t>Išbando magnetą grupės aplinkoje, lauke.</w:t>
            </w:r>
          </w:p>
          <w:p w:rsidR="008846B7" w:rsidRDefault="008846B7" w:rsidP="006F54E6">
            <w:pPr>
              <w:tabs>
                <w:tab w:val="left" w:pos="4455"/>
              </w:tabs>
              <w:spacing w:line="276" w:lineRule="auto"/>
              <w:rPr>
                <w:lang w:val="en-US"/>
              </w:rPr>
            </w:pPr>
            <w:r w:rsidRPr="008846B7">
              <w:rPr>
                <w:lang w:val="en-US"/>
              </w:rPr>
              <w:t>Su auklėtoja kuria išvykos žemėlapį.</w:t>
            </w:r>
          </w:p>
          <w:p w:rsidR="00931343" w:rsidRPr="00847C1D" w:rsidRDefault="00327500" w:rsidP="006F54E6">
            <w:pPr>
              <w:tabs>
                <w:tab w:val="left" w:pos="4455"/>
              </w:tabs>
              <w:spacing w:line="276" w:lineRule="auto"/>
              <w:rPr>
                <w:lang w:val="en-US"/>
              </w:rPr>
            </w:pPr>
            <w:r w:rsidRPr="00847C1D">
              <w:rPr>
                <w:lang w:val="pt-BR"/>
              </w:rPr>
              <w:t>d</w:t>
            </w:r>
            <w:r w:rsidR="00931343" w:rsidRPr="00847C1D">
              <w:rPr>
                <w:lang w:val="en-US"/>
              </w:rPr>
              <w:t>omisi savo šeima, žino apie savo šeimos narius, tradicijas</w:t>
            </w:r>
            <w:r w:rsidR="00861C4D" w:rsidRPr="00847C1D">
              <w:rPr>
                <w:lang w:val="pt-BR"/>
              </w:rPr>
              <w:t>;</w:t>
            </w:r>
            <w:r w:rsidR="00931343" w:rsidRPr="00847C1D">
              <w:rPr>
                <w:lang w:val="en-US"/>
              </w:rPr>
              <w:t xml:space="preserve"> </w:t>
            </w:r>
          </w:p>
          <w:p w:rsidR="00861C4D" w:rsidRPr="00847C1D" w:rsidRDefault="00E147CD" w:rsidP="006F54E6">
            <w:pPr>
              <w:tabs>
                <w:tab w:val="left" w:pos="2595"/>
              </w:tabs>
              <w:spacing w:line="276" w:lineRule="auto"/>
              <w:jc w:val="both"/>
              <w:rPr>
                <w:lang w:val="pt-BR"/>
              </w:rPr>
            </w:pPr>
            <w:r>
              <w:rPr>
                <w:lang w:val="en-US"/>
              </w:rPr>
              <w:t>D</w:t>
            </w:r>
            <w:r w:rsidR="00931343" w:rsidRPr="00847C1D">
              <w:rPr>
                <w:lang w:val="en-US"/>
              </w:rPr>
              <w:t xml:space="preserve">omisi techniniais atradimais, </w:t>
            </w:r>
            <w:r w:rsidR="00861C4D" w:rsidRPr="00847C1D">
              <w:rPr>
                <w:lang w:val="en-US"/>
              </w:rPr>
              <w:t>eksperimentuoja, tyrinėja</w:t>
            </w:r>
            <w:r w:rsidR="00861C4D" w:rsidRPr="00847C1D">
              <w:rPr>
                <w:lang w:val="pt-BR"/>
              </w:rPr>
              <w:t>;</w:t>
            </w:r>
          </w:p>
          <w:p w:rsidR="00861C4D" w:rsidRPr="00847C1D" w:rsidRDefault="00861C4D" w:rsidP="006F54E6">
            <w:pPr>
              <w:tabs>
                <w:tab w:val="left" w:pos="2595"/>
              </w:tabs>
              <w:spacing w:line="276" w:lineRule="auto"/>
              <w:jc w:val="both"/>
              <w:rPr>
                <w:lang w:val="pt-BR"/>
              </w:rPr>
            </w:pPr>
            <w:r w:rsidRPr="00847C1D">
              <w:rPr>
                <w:lang w:val="pt-BR"/>
              </w:rPr>
              <w:t>r</w:t>
            </w:r>
            <w:r w:rsidR="00931343" w:rsidRPr="00847C1D">
              <w:rPr>
                <w:lang w:val="pt-BR"/>
              </w:rPr>
              <w:t>ezulta</w:t>
            </w:r>
            <w:r w:rsidRPr="00847C1D">
              <w:rPr>
                <w:lang w:val="pt-BR"/>
              </w:rPr>
              <w:t>tus žymi simboliais, piešiniais;</w:t>
            </w:r>
          </w:p>
          <w:p w:rsidR="00861C4D" w:rsidRPr="00847C1D" w:rsidRDefault="00E147CD" w:rsidP="006F54E6">
            <w:pPr>
              <w:tabs>
                <w:tab w:val="left" w:pos="2595"/>
              </w:tabs>
              <w:spacing w:line="276" w:lineRule="auto"/>
              <w:jc w:val="both"/>
              <w:rPr>
                <w:lang w:val="pt-BR"/>
              </w:rPr>
            </w:pPr>
            <w:r>
              <w:rPr>
                <w:lang w:val="pt-BR"/>
              </w:rPr>
              <w:t>D</w:t>
            </w:r>
            <w:r w:rsidR="00931343" w:rsidRPr="00847C1D">
              <w:rPr>
                <w:lang w:val="pt-BR"/>
              </w:rPr>
              <w:t>alyvauja išvykose, stebi naują aplink</w:t>
            </w:r>
            <w:r>
              <w:rPr>
                <w:lang w:val="pt-BR"/>
              </w:rPr>
              <w:t>ą, kultūros ir gamtos paminklus.</w:t>
            </w:r>
          </w:p>
          <w:p w:rsidR="00861C4D" w:rsidRPr="00847C1D" w:rsidRDefault="00E147CD" w:rsidP="006F54E6">
            <w:pPr>
              <w:tabs>
                <w:tab w:val="left" w:pos="2595"/>
              </w:tabs>
              <w:spacing w:line="276" w:lineRule="auto"/>
              <w:jc w:val="both"/>
              <w:rPr>
                <w:lang w:val="pt-BR"/>
              </w:rPr>
            </w:pPr>
            <w:r>
              <w:rPr>
                <w:lang w:val="pt-BR"/>
              </w:rPr>
              <w:lastRenderedPageBreak/>
              <w:t>V</w:t>
            </w:r>
            <w:r w:rsidR="00931343" w:rsidRPr="00847C1D">
              <w:rPr>
                <w:lang w:val="pt-BR"/>
              </w:rPr>
              <w:t>arto knygas, žurnalus, paveikslėlius, nuotraukas apie gamtą, žmones, miestus, pasaulio šalis, profesijas, technikos stebuklus, žmogaus sukurtas vert</w:t>
            </w:r>
            <w:r w:rsidR="00861C4D" w:rsidRPr="00847C1D">
              <w:rPr>
                <w:lang w:val="pt-BR"/>
              </w:rPr>
              <w:t>ybes. Ieško naujos informacijos;</w:t>
            </w:r>
          </w:p>
          <w:p w:rsidR="00861C4D" w:rsidRPr="00847C1D" w:rsidRDefault="00E147CD" w:rsidP="006F54E6">
            <w:pPr>
              <w:tabs>
                <w:tab w:val="left" w:pos="2595"/>
              </w:tabs>
              <w:spacing w:line="276" w:lineRule="auto"/>
              <w:jc w:val="both"/>
              <w:rPr>
                <w:lang w:val="pt-BR"/>
              </w:rPr>
            </w:pPr>
            <w:r>
              <w:rPr>
                <w:lang w:val="pt-BR"/>
              </w:rPr>
              <w:t>Į</w:t>
            </w:r>
            <w:r w:rsidR="00931343" w:rsidRPr="00847C1D">
              <w:rPr>
                <w:lang w:val="pt-BR"/>
              </w:rPr>
              <w:t>gytą pažinimo patirtį naudoja praktiškai: vaidin</w:t>
            </w:r>
            <w:r w:rsidR="008846B7">
              <w:rPr>
                <w:lang w:val="pt-BR"/>
              </w:rPr>
              <w:t>a, imituoja, pamėgdžioja, kuria.</w:t>
            </w:r>
          </w:p>
          <w:p w:rsidR="00861C4D" w:rsidRPr="00847C1D" w:rsidRDefault="00E147CD" w:rsidP="006F54E6">
            <w:pPr>
              <w:tabs>
                <w:tab w:val="left" w:pos="2595"/>
              </w:tabs>
              <w:spacing w:line="276" w:lineRule="auto"/>
              <w:jc w:val="both"/>
              <w:rPr>
                <w:lang w:val="pt-BR"/>
              </w:rPr>
            </w:pPr>
            <w:r>
              <w:rPr>
                <w:lang w:val="pt-BR"/>
              </w:rPr>
              <w:t>D</w:t>
            </w:r>
            <w:r w:rsidR="00931343" w:rsidRPr="00847C1D">
              <w:rPr>
                <w:lang w:val="en-US"/>
              </w:rPr>
              <w:t>omisi dangaus kūnais, klauso pasakojimų, sak</w:t>
            </w:r>
            <w:r w:rsidR="00861C4D" w:rsidRPr="00847C1D">
              <w:rPr>
                <w:lang w:val="en-US"/>
              </w:rPr>
              <w:t>mių apie juos, patys fantazuoja</w:t>
            </w:r>
            <w:r w:rsidR="00861C4D" w:rsidRPr="00847C1D">
              <w:rPr>
                <w:lang w:val="pt-BR"/>
              </w:rPr>
              <w:t>;</w:t>
            </w:r>
          </w:p>
          <w:p w:rsidR="00861C4D" w:rsidRPr="00847C1D" w:rsidRDefault="00E147CD" w:rsidP="006F54E6">
            <w:pPr>
              <w:tabs>
                <w:tab w:val="left" w:pos="2595"/>
              </w:tabs>
              <w:spacing w:line="276" w:lineRule="auto"/>
              <w:jc w:val="both"/>
              <w:rPr>
                <w:lang w:val="pt-BR"/>
              </w:rPr>
            </w:pPr>
            <w:r>
              <w:rPr>
                <w:lang w:val="pt-BR"/>
              </w:rPr>
              <w:t>J</w:t>
            </w:r>
            <w:r w:rsidR="00931343" w:rsidRPr="00847C1D">
              <w:rPr>
                <w:lang w:val="pt-BR"/>
              </w:rPr>
              <w:t>aučia atradimo, tyrinėjimo, p</w:t>
            </w:r>
            <w:r w:rsidR="00861C4D" w:rsidRPr="00847C1D">
              <w:rPr>
                <w:lang w:val="pt-BR"/>
              </w:rPr>
              <w:t>ažinimo džiaugsmą;</w:t>
            </w:r>
          </w:p>
          <w:p w:rsidR="00861C4D" w:rsidRPr="00847C1D" w:rsidRDefault="008E058E" w:rsidP="006F54E6">
            <w:pPr>
              <w:tabs>
                <w:tab w:val="left" w:pos="2595"/>
              </w:tabs>
              <w:spacing w:line="276" w:lineRule="auto"/>
              <w:jc w:val="both"/>
              <w:rPr>
                <w:lang w:val="pt-BR"/>
              </w:rPr>
            </w:pPr>
            <w:r>
              <w:rPr>
                <w:lang w:val="pt-BR"/>
              </w:rPr>
              <w:t>L</w:t>
            </w:r>
            <w:r w:rsidR="00931343" w:rsidRPr="00847C1D">
              <w:rPr>
                <w:lang w:val="pt-BR"/>
              </w:rPr>
              <w:t>aisvai juda, orientuojasi supančioje erdvėje, žodžiai</w:t>
            </w:r>
            <w:r w:rsidR="00861C4D" w:rsidRPr="00847C1D">
              <w:rPr>
                <w:lang w:val="pt-BR"/>
              </w:rPr>
              <w:t>s išreiškia erdvinius santykius;</w:t>
            </w:r>
          </w:p>
          <w:p w:rsidR="00861C4D" w:rsidRPr="00847C1D" w:rsidRDefault="008E058E" w:rsidP="006F54E6">
            <w:pPr>
              <w:tabs>
                <w:tab w:val="left" w:pos="2595"/>
              </w:tabs>
              <w:spacing w:line="276" w:lineRule="auto"/>
              <w:jc w:val="both"/>
              <w:rPr>
                <w:lang w:val="pt-BR"/>
              </w:rPr>
            </w:pPr>
            <w:r>
              <w:rPr>
                <w:lang w:val="pt-BR"/>
              </w:rPr>
              <w:t>S</w:t>
            </w:r>
            <w:r w:rsidR="00931343" w:rsidRPr="00847C1D">
              <w:rPr>
                <w:lang w:val="pt-BR"/>
              </w:rPr>
              <w:t>uvokia laiko</w:t>
            </w:r>
            <w:r w:rsidR="00861C4D" w:rsidRPr="00847C1D">
              <w:rPr>
                <w:lang w:val="pt-BR"/>
              </w:rPr>
              <w:t xml:space="preserve"> tėkmę, paros, metų laikų kaitą;</w:t>
            </w:r>
          </w:p>
          <w:p w:rsidR="0054772A" w:rsidRPr="00847C1D" w:rsidRDefault="008E058E" w:rsidP="006F54E6">
            <w:pPr>
              <w:tabs>
                <w:tab w:val="left" w:pos="2595"/>
              </w:tabs>
              <w:spacing w:line="276" w:lineRule="auto"/>
              <w:jc w:val="both"/>
              <w:rPr>
                <w:lang w:val="pt-BR"/>
              </w:rPr>
            </w:pPr>
            <w:r>
              <w:rPr>
                <w:lang w:val="pt-BR"/>
              </w:rPr>
              <w:t>K</w:t>
            </w:r>
            <w:r w:rsidR="00931343" w:rsidRPr="00847C1D">
              <w:rPr>
                <w:lang w:val="pt-BR"/>
              </w:rPr>
              <w:t>lauso pasa</w:t>
            </w:r>
            <w:r w:rsidR="00861C4D" w:rsidRPr="00847C1D">
              <w:rPr>
                <w:lang w:val="pt-BR"/>
              </w:rPr>
              <w:t xml:space="preserve">kų, mįslių, dainų, priežodžių, </w:t>
            </w:r>
            <w:r w:rsidR="00931343" w:rsidRPr="00847C1D">
              <w:rPr>
                <w:lang w:val="pt-BR"/>
              </w:rPr>
              <w:t>greitakalbių, pleč</w:t>
            </w:r>
            <w:r>
              <w:rPr>
                <w:lang w:val="pt-BR"/>
              </w:rPr>
              <w:t xml:space="preserve">iančių </w:t>
            </w:r>
            <w:r w:rsidR="00861C4D" w:rsidRPr="00847C1D">
              <w:rPr>
                <w:lang w:val="pt-BR"/>
              </w:rPr>
              <w:t>pasaulio pažinimą.</w:t>
            </w:r>
          </w:p>
        </w:tc>
      </w:tr>
    </w:tbl>
    <w:p w:rsidR="00BC22C2" w:rsidRPr="00847C1D" w:rsidRDefault="00BC22C2" w:rsidP="006F54E6">
      <w:pPr>
        <w:tabs>
          <w:tab w:val="left" w:pos="4455"/>
        </w:tabs>
        <w:spacing w:line="276" w:lineRule="auto"/>
        <w:rPr>
          <w:lang w:val="pt-BR"/>
        </w:rPr>
      </w:pPr>
    </w:p>
    <w:p w:rsidR="00BC22C2" w:rsidRPr="00847C1D" w:rsidRDefault="00BC22C2" w:rsidP="006F54E6">
      <w:pPr>
        <w:tabs>
          <w:tab w:val="left" w:pos="4455"/>
        </w:tabs>
        <w:spacing w:line="276" w:lineRule="auto"/>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873"/>
        <w:gridCol w:w="1873"/>
        <w:gridCol w:w="1854"/>
        <w:gridCol w:w="2167"/>
      </w:tblGrid>
      <w:tr w:rsidR="00BC22C2" w:rsidRPr="00847C1D" w:rsidTr="00C452D6">
        <w:tc>
          <w:tcPr>
            <w:tcW w:w="9430" w:type="dxa"/>
            <w:gridSpan w:val="5"/>
            <w:shd w:val="clear" w:color="auto" w:fill="auto"/>
          </w:tcPr>
          <w:p w:rsidR="00BC22C2" w:rsidRPr="00847C1D" w:rsidRDefault="00BC22C2" w:rsidP="006F54E6">
            <w:pPr>
              <w:tabs>
                <w:tab w:val="left" w:pos="4455"/>
              </w:tabs>
              <w:spacing w:line="276" w:lineRule="auto"/>
              <w:jc w:val="center"/>
              <w:rPr>
                <w:b/>
              </w:rPr>
            </w:pPr>
            <w:r w:rsidRPr="00847C1D">
              <w:rPr>
                <w:b/>
              </w:rPr>
              <w:t>Problemų sprendimas</w:t>
            </w:r>
          </w:p>
        </w:tc>
      </w:tr>
      <w:tr w:rsidR="00BC22C2" w:rsidRPr="00847C1D" w:rsidTr="00C452D6">
        <w:tc>
          <w:tcPr>
            <w:tcW w:w="9430" w:type="dxa"/>
            <w:gridSpan w:val="5"/>
            <w:shd w:val="clear" w:color="auto" w:fill="auto"/>
          </w:tcPr>
          <w:p w:rsidR="00BC22C2" w:rsidRPr="00847C1D" w:rsidRDefault="00BC22C2" w:rsidP="006F54E6">
            <w:pPr>
              <w:tabs>
                <w:tab w:val="left" w:pos="3855"/>
              </w:tabs>
              <w:spacing w:line="276" w:lineRule="auto"/>
              <w:jc w:val="both"/>
              <w:rPr>
                <w:bCs/>
                <w:lang w:val="lt-LT"/>
              </w:rPr>
            </w:pPr>
            <w:r w:rsidRPr="00847C1D">
              <w:rPr>
                <w:bCs/>
                <w:lang w:val="lt-LT"/>
              </w:rPr>
              <w:t>Priimti atsakingus</w:t>
            </w:r>
            <w:r w:rsidR="00847C1D" w:rsidRPr="00847C1D">
              <w:rPr>
                <w:bCs/>
                <w:lang w:val="lt-LT"/>
              </w:rPr>
              <w:t xml:space="preserve"> sprendimus</w:t>
            </w:r>
            <w:r w:rsidR="00847C1D">
              <w:rPr>
                <w:bCs/>
                <w:lang w:val="lt-LT"/>
              </w:rPr>
              <w:t xml:space="preserve"> </w:t>
            </w:r>
            <w:r w:rsidRPr="00847C1D">
              <w:rPr>
                <w:bCs/>
                <w:lang w:val="lt-LT"/>
              </w:rPr>
              <w:t xml:space="preserve">geba tie vaikai, kurie turi stiprų socialinį emocinį pasirengimą, sugeba patys įvertinti savo veiksmų pasekmes, geba interpretuoti ir pritaikyti žinias sudėtingoms užduotims, iššūkiams spręsti. </w:t>
            </w:r>
          </w:p>
          <w:p w:rsidR="00BC22C2" w:rsidRPr="00847C1D" w:rsidRDefault="00BC22C2" w:rsidP="006F54E6">
            <w:pPr>
              <w:tabs>
                <w:tab w:val="left" w:pos="3855"/>
              </w:tabs>
              <w:spacing w:line="276" w:lineRule="auto"/>
              <w:jc w:val="both"/>
              <w:rPr>
                <w:bCs/>
              </w:rPr>
            </w:pPr>
            <w:r w:rsidRPr="00847C1D">
              <w:rPr>
                <w:bCs/>
              </w:rPr>
              <w:t>Vaikai, turintys labai stiprius socialinius ir emocinius įgūdžius, yra geri puikūs bendravimo meistrai. Tokie vaikai turi aiškų suvokimą kas jie yra, kokios yra jų stipriosios ir silpnosios pusės. Tokie vaikai geba greitai atpažinti savo emocijas ir savo reakcijas bei veiksmus nukreipti konstruktyviu keliu. Jie sugeba patys kurti tarpusavio santykius, išlaikyti draugystę su bendraamžiais ir palaikyti gerus santykius su suaugiausiais asmenimis. Tokie vaikai geba problemas spręsti žaismingai ir bendradarbiaudami su kitais asmenimis.</w:t>
            </w:r>
          </w:p>
          <w:p w:rsidR="00BC22C2" w:rsidRPr="00847C1D" w:rsidRDefault="00BC22C2" w:rsidP="006F54E6">
            <w:pPr>
              <w:tabs>
                <w:tab w:val="left" w:pos="3855"/>
              </w:tabs>
              <w:spacing w:line="276" w:lineRule="auto"/>
              <w:jc w:val="both"/>
              <w:rPr>
                <w:bCs/>
              </w:rPr>
            </w:pPr>
            <w:r w:rsidRPr="00847C1D">
              <w:rPr>
                <w:bCs/>
              </w:rPr>
              <w:t xml:space="preserve">Dalyvaujant kitų vaikų grupėje, bendraujant su suaugusiais vaikas pamažu mokosi tokių socialinių įgūdžių kaip savo ir kitų jausmų atpažinimo bei nusakymo, skirtingumo suvokimo ir priėmimo, gebėjimo dalytis, prisiimti atsakomybę, padėti kitiems, spręsti problemas. Kad vaikas viso to galėtų mokytis, jam labai svarbu jaustis saugiam ir patirti sėkmę, bent </w:t>
            </w:r>
            <w:r w:rsidR="00847C1D">
              <w:rPr>
                <w:bCs/>
              </w:rPr>
              <w:t>jau kur kas dažniau nei nesėkmę</w:t>
            </w:r>
            <w:r w:rsidR="00A86B7C">
              <w:rPr>
                <w:bCs/>
              </w:rPr>
              <w:t xml:space="preserve">, </w:t>
            </w:r>
            <w:r w:rsidRPr="00847C1D">
              <w:rPr>
                <w:bCs/>
              </w:rPr>
              <w:t xml:space="preserve"> jam svarbu jaustis vertingam. </w:t>
            </w:r>
          </w:p>
          <w:p w:rsidR="00BC22C2" w:rsidRPr="00847C1D" w:rsidRDefault="00BC22C2" w:rsidP="006F54E6">
            <w:pPr>
              <w:tabs>
                <w:tab w:val="left" w:pos="3855"/>
              </w:tabs>
              <w:spacing w:line="276" w:lineRule="auto"/>
              <w:jc w:val="both"/>
              <w:rPr>
                <w:iCs/>
              </w:rPr>
            </w:pPr>
            <w:r w:rsidRPr="00847C1D">
              <w:t>Valia, kaip sąmoningas savo elgesio, vidinių ir išorinių veiksnių valdymas, atsiranda ikimokykliniame amžiuje. Priešmokyklinukai pratinasi savarankiškai spręsti problemas, ieško būdų sunkumams nugalėti. J. Laužikas (1993-1997) teigia, kad protas nurodo gyvenimo kelią, jausmai turtina asmenybę, o valia palydi galutinę pergalę. Psichologai teigia, kad valia žmogui nėra įgimta, o jos formavimui labai svarbu kryptingumas.</w:t>
            </w:r>
            <w:r w:rsidR="00FD42B5" w:rsidRPr="00847C1D">
              <w:rPr>
                <w:iCs/>
              </w:rPr>
              <w:t xml:space="preserve"> </w:t>
            </w:r>
          </w:p>
        </w:tc>
      </w:tr>
      <w:tr w:rsidR="00BC22C2" w:rsidRPr="00847C1D" w:rsidTr="00C452D6">
        <w:trPr>
          <w:trHeight w:val="300"/>
        </w:trPr>
        <w:tc>
          <w:tcPr>
            <w:tcW w:w="9430" w:type="dxa"/>
            <w:gridSpan w:val="5"/>
            <w:shd w:val="clear" w:color="auto" w:fill="auto"/>
          </w:tcPr>
          <w:p w:rsidR="00BC22C2" w:rsidRPr="00847C1D" w:rsidRDefault="00BC22C2" w:rsidP="006F54E6">
            <w:pPr>
              <w:tabs>
                <w:tab w:val="left" w:pos="3855"/>
              </w:tabs>
              <w:spacing w:line="276" w:lineRule="auto"/>
              <w:jc w:val="center"/>
              <w:rPr>
                <w:b/>
                <w:iCs/>
              </w:rPr>
            </w:pPr>
            <w:r w:rsidRPr="00847C1D">
              <w:rPr>
                <w:b/>
                <w:iCs/>
              </w:rPr>
              <w:t>Vaiko pasiekimai</w:t>
            </w:r>
          </w:p>
        </w:tc>
      </w:tr>
      <w:tr w:rsidR="00BC22C2" w:rsidRPr="00847C1D" w:rsidTr="00C452D6">
        <w:tc>
          <w:tcPr>
            <w:tcW w:w="1663" w:type="dxa"/>
            <w:shd w:val="clear" w:color="auto" w:fill="auto"/>
          </w:tcPr>
          <w:p w:rsidR="00BC22C2" w:rsidRPr="00847C1D" w:rsidRDefault="00BC22C2" w:rsidP="006F54E6">
            <w:pPr>
              <w:tabs>
                <w:tab w:val="left" w:pos="4455"/>
              </w:tabs>
              <w:spacing w:line="276" w:lineRule="auto"/>
              <w:jc w:val="center"/>
            </w:pPr>
            <w:r w:rsidRPr="00847C1D">
              <w:rPr>
                <w:b/>
                <w:bCs/>
                <w:i/>
                <w:iCs/>
              </w:rPr>
              <w:t>2-3 metų</w:t>
            </w:r>
          </w:p>
        </w:tc>
        <w:tc>
          <w:tcPr>
            <w:tcW w:w="1873" w:type="dxa"/>
            <w:shd w:val="clear" w:color="auto" w:fill="auto"/>
          </w:tcPr>
          <w:p w:rsidR="00BC22C2" w:rsidRPr="00847C1D" w:rsidRDefault="00BC22C2" w:rsidP="006F54E6">
            <w:pPr>
              <w:tabs>
                <w:tab w:val="left" w:pos="4455"/>
              </w:tabs>
              <w:spacing w:line="276" w:lineRule="auto"/>
              <w:jc w:val="center"/>
            </w:pPr>
            <w:r w:rsidRPr="00847C1D">
              <w:rPr>
                <w:b/>
                <w:bCs/>
                <w:i/>
                <w:iCs/>
              </w:rPr>
              <w:t>3-4 metų</w:t>
            </w:r>
          </w:p>
        </w:tc>
        <w:tc>
          <w:tcPr>
            <w:tcW w:w="1873" w:type="dxa"/>
            <w:shd w:val="clear" w:color="auto" w:fill="auto"/>
          </w:tcPr>
          <w:p w:rsidR="00BC22C2" w:rsidRPr="00847C1D" w:rsidRDefault="00BC22C2" w:rsidP="006F54E6">
            <w:pPr>
              <w:tabs>
                <w:tab w:val="left" w:pos="4455"/>
              </w:tabs>
              <w:spacing w:line="276" w:lineRule="auto"/>
              <w:jc w:val="center"/>
            </w:pPr>
            <w:r w:rsidRPr="00847C1D">
              <w:rPr>
                <w:b/>
                <w:bCs/>
                <w:i/>
                <w:iCs/>
              </w:rPr>
              <w:t>4-5 metų</w:t>
            </w:r>
          </w:p>
        </w:tc>
        <w:tc>
          <w:tcPr>
            <w:tcW w:w="1854" w:type="dxa"/>
            <w:shd w:val="clear" w:color="auto" w:fill="auto"/>
          </w:tcPr>
          <w:p w:rsidR="00BC22C2" w:rsidRPr="00847C1D" w:rsidRDefault="00BC22C2" w:rsidP="006F54E6">
            <w:pPr>
              <w:tabs>
                <w:tab w:val="left" w:pos="4455"/>
              </w:tabs>
              <w:spacing w:line="276" w:lineRule="auto"/>
              <w:jc w:val="center"/>
            </w:pPr>
            <w:r w:rsidRPr="00847C1D">
              <w:rPr>
                <w:b/>
                <w:bCs/>
                <w:i/>
                <w:iCs/>
              </w:rPr>
              <w:t>5-6 metų</w:t>
            </w:r>
          </w:p>
        </w:tc>
        <w:tc>
          <w:tcPr>
            <w:tcW w:w="2167" w:type="dxa"/>
            <w:shd w:val="clear" w:color="auto" w:fill="auto"/>
          </w:tcPr>
          <w:p w:rsidR="00BC22C2" w:rsidRPr="00847C1D" w:rsidRDefault="00BC22C2" w:rsidP="006F54E6">
            <w:pPr>
              <w:tabs>
                <w:tab w:val="left" w:pos="4455"/>
              </w:tabs>
              <w:spacing w:line="276" w:lineRule="auto"/>
              <w:jc w:val="center"/>
            </w:pPr>
            <w:r w:rsidRPr="00847C1D">
              <w:rPr>
                <w:b/>
                <w:bCs/>
                <w:i/>
                <w:iCs/>
              </w:rPr>
              <w:t>Brandesniems</w:t>
            </w:r>
          </w:p>
        </w:tc>
      </w:tr>
      <w:tr w:rsidR="00534735" w:rsidRPr="00847C1D" w:rsidTr="00C452D6">
        <w:tc>
          <w:tcPr>
            <w:tcW w:w="1663" w:type="dxa"/>
            <w:shd w:val="clear" w:color="auto" w:fill="auto"/>
          </w:tcPr>
          <w:p w:rsidR="00534735" w:rsidRPr="00847C1D" w:rsidRDefault="00FD42B5" w:rsidP="006F54E6">
            <w:pPr>
              <w:pStyle w:val="Default"/>
              <w:spacing w:line="276" w:lineRule="auto"/>
              <w:rPr>
                <w:color w:val="auto"/>
                <w:sz w:val="23"/>
                <w:szCs w:val="23"/>
              </w:rPr>
            </w:pPr>
            <w:r w:rsidRPr="00847C1D">
              <w:rPr>
                <w:color w:val="auto"/>
                <w:sz w:val="23"/>
                <w:szCs w:val="23"/>
              </w:rPr>
              <w:t>I</w:t>
            </w:r>
            <w:r w:rsidR="00534735" w:rsidRPr="00847C1D">
              <w:rPr>
                <w:color w:val="auto"/>
                <w:sz w:val="23"/>
                <w:szCs w:val="23"/>
              </w:rPr>
              <w:t>šbando jau žinomus</w:t>
            </w:r>
          </w:p>
          <w:p w:rsidR="00FD42B5" w:rsidRPr="00847C1D" w:rsidRDefault="00534735" w:rsidP="006F54E6">
            <w:pPr>
              <w:pStyle w:val="Default"/>
              <w:spacing w:line="276" w:lineRule="auto"/>
              <w:rPr>
                <w:color w:val="auto"/>
                <w:sz w:val="23"/>
                <w:szCs w:val="23"/>
              </w:rPr>
            </w:pPr>
            <w:r w:rsidRPr="00847C1D">
              <w:rPr>
                <w:color w:val="auto"/>
                <w:sz w:val="23"/>
                <w:szCs w:val="23"/>
              </w:rPr>
              <w:t>veikimo būdus</w:t>
            </w:r>
            <w:r w:rsidR="00FD42B5" w:rsidRPr="00847C1D">
              <w:rPr>
                <w:color w:val="auto"/>
                <w:sz w:val="23"/>
                <w:szCs w:val="23"/>
              </w:rPr>
              <w:t>;</w:t>
            </w:r>
          </w:p>
          <w:p w:rsidR="00534735" w:rsidRPr="00847C1D" w:rsidRDefault="00FD42B5" w:rsidP="006F54E6">
            <w:pPr>
              <w:pStyle w:val="Default"/>
              <w:spacing w:line="276" w:lineRule="auto"/>
              <w:rPr>
                <w:color w:val="auto"/>
                <w:sz w:val="23"/>
                <w:szCs w:val="23"/>
              </w:rPr>
            </w:pPr>
            <w:r w:rsidRPr="00847C1D">
              <w:rPr>
                <w:color w:val="auto"/>
                <w:sz w:val="23"/>
                <w:szCs w:val="23"/>
              </w:rPr>
              <w:t>S</w:t>
            </w:r>
            <w:r w:rsidR="00534735" w:rsidRPr="00847C1D">
              <w:rPr>
                <w:color w:val="auto"/>
                <w:sz w:val="23"/>
                <w:szCs w:val="23"/>
              </w:rPr>
              <w:t xml:space="preserve">tebi savo veiksmų pasekmes. </w:t>
            </w:r>
          </w:p>
          <w:p w:rsidR="00534735" w:rsidRPr="00847C1D" w:rsidRDefault="00534735" w:rsidP="006F54E6">
            <w:pPr>
              <w:pStyle w:val="Default"/>
              <w:spacing w:line="276" w:lineRule="auto"/>
              <w:rPr>
                <w:color w:val="auto"/>
                <w:sz w:val="23"/>
                <w:szCs w:val="23"/>
              </w:rPr>
            </w:pPr>
            <w:r w:rsidRPr="00847C1D">
              <w:rPr>
                <w:color w:val="auto"/>
                <w:sz w:val="23"/>
                <w:szCs w:val="23"/>
              </w:rPr>
              <w:t xml:space="preserve">nepavykus atlikti veiklos </w:t>
            </w:r>
          </w:p>
          <w:p w:rsidR="00534735" w:rsidRPr="00847C1D" w:rsidRDefault="00534735" w:rsidP="006F54E6">
            <w:pPr>
              <w:pStyle w:val="Default"/>
              <w:spacing w:line="276" w:lineRule="auto"/>
              <w:rPr>
                <w:color w:val="auto"/>
                <w:sz w:val="23"/>
                <w:szCs w:val="23"/>
              </w:rPr>
            </w:pPr>
            <w:r w:rsidRPr="00847C1D">
              <w:rPr>
                <w:color w:val="auto"/>
                <w:sz w:val="23"/>
                <w:szCs w:val="23"/>
              </w:rPr>
              <w:lastRenderedPageBreak/>
              <w:t xml:space="preserve">prašo pagalbos arba meta veiklą </w:t>
            </w:r>
          </w:p>
        </w:tc>
        <w:tc>
          <w:tcPr>
            <w:tcW w:w="1873" w:type="dxa"/>
            <w:shd w:val="clear" w:color="auto" w:fill="auto"/>
          </w:tcPr>
          <w:p w:rsidR="00FD42B5" w:rsidRPr="00847C1D" w:rsidRDefault="00FD42B5" w:rsidP="006F54E6">
            <w:pPr>
              <w:pStyle w:val="Default"/>
              <w:spacing w:line="276" w:lineRule="auto"/>
              <w:rPr>
                <w:color w:val="auto"/>
                <w:sz w:val="23"/>
                <w:szCs w:val="23"/>
              </w:rPr>
            </w:pPr>
            <w:r w:rsidRPr="00847C1D">
              <w:rPr>
                <w:color w:val="auto"/>
                <w:sz w:val="23"/>
                <w:szCs w:val="23"/>
              </w:rPr>
              <w:lastRenderedPageBreak/>
              <w:t>I</w:t>
            </w:r>
            <w:r w:rsidR="00534735" w:rsidRPr="00847C1D">
              <w:rPr>
                <w:color w:val="auto"/>
                <w:sz w:val="23"/>
                <w:szCs w:val="23"/>
              </w:rPr>
              <w:t>šbando įvairi</w:t>
            </w:r>
            <w:r w:rsidRPr="00847C1D">
              <w:rPr>
                <w:color w:val="auto"/>
                <w:sz w:val="23"/>
                <w:szCs w:val="23"/>
              </w:rPr>
              <w:t>as daiktų panaudojimo galimybes;</w:t>
            </w:r>
          </w:p>
          <w:p w:rsidR="00FD42B5" w:rsidRPr="00847C1D" w:rsidRDefault="00FD42B5" w:rsidP="006F54E6">
            <w:pPr>
              <w:pStyle w:val="Default"/>
              <w:spacing w:line="276" w:lineRule="auto"/>
              <w:rPr>
                <w:color w:val="auto"/>
                <w:sz w:val="23"/>
                <w:szCs w:val="23"/>
              </w:rPr>
            </w:pPr>
            <w:r w:rsidRPr="00847C1D">
              <w:rPr>
                <w:color w:val="auto"/>
                <w:sz w:val="23"/>
                <w:szCs w:val="23"/>
              </w:rPr>
              <w:t>N</w:t>
            </w:r>
            <w:r w:rsidR="00534735" w:rsidRPr="00847C1D">
              <w:rPr>
                <w:color w:val="auto"/>
                <w:sz w:val="23"/>
                <w:szCs w:val="23"/>
              </w:rPr>
              <w:t>or</w:t>
            </w:r>
            <w:r w:rsidR="002C797D" w:rsidRPr="00847C1D">
              <w:rPr>
                <w:color w:val="auto"/>
                <w:sz w:val="23"/>
                <w:szCs w:val="23"/>
              </w:rPr>
              <w:t xml:space="preserve">iai ir drąsiai imasi </w:t>
            </w:r>
            <w:r w:rsidR="00534735" w:rsidRPr="00847C1D">
              <w:rPr>
                <w:color w:val="auto"/>
                <w:sz w:val="23"/>
                <w:szCs w:val="23"/>
              </w:rPr>
              <w:t xml:space="preserve"> veiklos</w:t>
            </w:r>
            <w:r w:rsidRPr="00847C1D">
              <w:rPr>
                <w:color w:val="auto"/>
                <w:sz w:val="23"/>
                <w:szCs w:val="23"/>
              </w:rPr>
              <w:t>;</w:t>
            </w:r>
          </w:p>
          <w:p w:rsidR="00534735" w:rsidRPr="00847C1D" w:rsidRDefault="00FD42B5" w:rsidP="006F54E6">
            <w:pPr>
              <w:pStyle w:val="Default"/>
              <w:spacing w:line="276" w:lineRule="auto"/>
              <w:rPr>
                <w:color w:val="auto"/>
                <w:sz w:val="23"/>
                <w:szCs w:val="23"/>
              </w:rPr>
            </w:pPr>
            <w:r w:rsidRPr="00847C1D">
              <w:rPr>
                <w:color w:val="auto"/>
                <w:sz w:val="23"/>
                <w:szCs w:val="23"/>
              </w:rPr>
              <w:t>S</w:t>
            </w:r>
            <w:r w:rsidR="00534735" w:rsidRPr="00847C1D">
              <w:rPr>
                <w:color w:val="auto"/>
                <w:sz w:val="23"/>
                <w:szCs w:val="23"/>
              </w:rPr>
              <w:t>upranta</w:t>
            </w:r>
            <w:r w:rsidR="002C797D" w:rsidRPr="00847C1D">
              <w:rPr>
                <w:color w:val="auto"/>
                <w:sz w:val="23"/>
                <w:szCs w:val="23"/>
              </w:rPr>
              <w:t>,</w:t>
            </w:r>
            <w:r w:rsidR="00534735" w:rsidRPr="00847C1D">
              <w:rPr>
                <w:color w:val="auto"/>
                <w:sz w:val="23"/>
                <w:szCs w:val="23"/>
              </w:rPr>
              <w:t xml:space="preserve"> kada pavyko įveikti </w:t>
            </w:r>
            <w:r w:rsidR="00534735" w:rsidRPr="00847C1D">
              <w:rPr>
                <w:color w:val="auto"/>
                <w:sz w:val="23"/>
                <w:szCs w:val="23"/>
              </w:rPr>
              <w:lastRenderedPageBreak/>
              <w:t xml:space="preserve">sunkumus. </w:t>
            </w:r>
          </w:p>
          <w:p w:rsidR="00534735" w:rsidRPr="00847C1D" w:rsidRDefault="00534735" w:rsidP="006F54E6">
            <w:pPr>
              <w:pStyle w:val="Default"/>
              <w:spacing w:line="276" w:lineRule="auto"/>
              <w:rPr>
                <w:color w:val="auto"/>
                <w:sz w:val="23"/>
                <w:szCs w:val="23"/>
              </w:rPr>
            </w:pPr>
          </w:p>
        </w:tc>
        <w:tc>
          <w:tcPr>
            <w:tcW w:w="1873" w:type="dxa"/>
            <w:shd w:val="clear" w:color="auto" w:fill="auto"/>
          </w:tcPr>
          <w:p w:rsidR="00534735" w:rsidRPr="00847C1D" w:rsidRDefault="00FD42B5" w:rsidP="006F54E6">
            <w:pPr>
              <w:pStyle w:val="Default"/>
              <w:spacing w:line="276" w:lineRule="auto"/>
              <w:rPr>
                <w:color w:val="auto"/>
                <w:sz w:val="23"/>
                <w:szCs w:val="23"/>
              </w:rPr>
            </w:pPr>
            <w:r w:rsidRPr="00847C1D">
              <w:rPr>
                <w:color w:val="auto"/>
                <w:sz w:val="23"/>
                <w:szCs w:val="23"/>
              </w:rPr>
              <w:lastRenderedPageBreak/>
              <w:t>Ieško tinkamų sprendimo būdų;</w:t>
            </w:r>
          </w:p>
          <w:p w:rsidR="00534735" w:rsidRPr="00847C1D" w:rsidRDefault="00FD42B5" w:rsidP="006F54E6">
            <w:pPr>
              <w:pStyle w:val="Default"/>
              <w:spacing w:line="276" w:lineRule="auto"/>
              <w:rPr>
                <w:color w:val="auto"/>
                <w:sz w:val="23"/>
                <w:szCs w:val="23"/>
              </w:rPr>
            </w:pPr>
            <w:r w:rsidRPr="00847C1D">
              <w:rPr>
                <w:color w:val="auto"/>
                <w:sz w:val="23"/>
                <w:szCs w:val="23"/>
              </w:rPr>
              <w:t>Bando įveikti sunkumus pats;</w:t>
            </w:r>
            <w:r w:rsidR="00534735" w:rsidRPr="00847C1D">
              <w:rPr>
                <w:color w:val="auto"/>
                <w:sz w:val="23"/>
                <w:szCs w:val="23"/>
              </w:rPr>
              <w:t xml:space="preserve"> </w:t>
            </w:r>
          </w:p>
          <w:p w:rsidR="00534735" w:rsidRPr="00847C1D" w:rsidRDefault="00534735" w:rsidP="006F54E6">
            <w:pPr>
              <w:pStyle w:val="Default"/>
              <w:spacing w:line="276" w:lineRule="auto"/>
              <w:rPr>
                <w:color w:val="auto"/>
                <w:sz w:val="23"/>
                <w:szCs w:val="23"/>
              </w:rPr>
            </w:pPr>
            <w:r w:rsidRPr="00847C1D">
              <w:rPr>
                <w:color w:val="auto"/>
                <w:sz w:val="23"/>
                <w:szCs w:val="23"/>
              </w:rPr>
              <w:t>Nepasisekus prašo suaugusiojo pagalbos</w:t>
            </w:r>
            <w:r w:rsidR="00FD42B5" w:rsidRPr="00847C1D">
              <w:rPr>
                <w:color w:val="auto"/>
                <w:sz w:val="23"/>
                <w:szCs w:val="23"/>
              </w:rPr>
              <w:t>.</w:t>
            </w:r>
          </w:p>
        </w:tc>
        <w:tc>
          <w:tcPr>
            <w:tcW w:w="1854" w:type="dxa"/>
            <w:shd w:val="clear" w:color="auto" w:fill="auto"/>
          </w:tcPr>
          <w:p w:rsidR="00534735" w:rsidRPr="00847C1D" w:rsidRDefault="00534735" w:rsidP="006F54E6">
            <w:pPr>
              <w:pStyle w:val="Default"/>
              <w:spacing w:line="276" w:lineRule="auto"/>
              <w:rPr>
                <w:color w:val="auto"/>
                <w:sz w:val="23"/>
                <w:szCs w:val="23"/>
              </w:rPr>
            </w:pPr>
            <w:r w:rsidRPr="00847C1D">
              <w:rPr>
                <w:color w:val="auto"/>
                <w:sz w:val="23"/>
                <w:szCs w:val="23"/>
              </w:rPr>
              <w:t>Pr</w:t>
            </w:r>
            <w:r w:rsidR="00321564" w:rsidRPr="00847C1D">
              <w:rPr>
                <w:color w:val="auto"/>
                <w:sz w:val="23"/>
                <w:szCs w:val="23"/>
              </w:rPr>
              <w:t>adeda matyti sprendimų pasekmes;</w:t>
            </w:r>
            <w:r w:rsidRPr="00847C1D">
              <w:rPr>
                <w:color w:val="auto"/>
                <w:sz w:val="23"/>
                <w:szCs w:val="23"/>
              </w:rPr>
              <w:t xml:space="preserve"> </w:t>
            </w:r>
          </w:p>
          <w:p w:rsidR="00534735" w:rsidRPr="00847C1D" w:rsidRDefault="00534735" w:rsidP="006F54E6">
            <w:pPr>
              <w:pStyle w:val="Default"/>
              <w:spacing w:line="276" w:lineRule="auto"/>
              <w:rPr>
                <w:color w:val="auto"/>
                <w:sz w:val="23"/>
                <w:szCs w:val="23"/>
              </w:rPr>
            </w:pPr>
            <w:r w:rsidRPr="00847C1D">
              <w:rPr>
                <w:color w:val="auto"/>
                <w:sz w:val="23"/>
                <w:szCs w:val="23"/>
              </w:rPr>
              <w:t>Tariasi</w:t>
            </w:r>
            <w:r w:rsidR="00321564" w:rsidRPr="00847C1D">
              <w:rPr>
                <w:color w:val="auto"/>
                <w:sz w:val="23"/>
                <w:szCs w:val="23"/>
              </w:rPr>
              <w:t xml:space="preserve"> su kitais dėl veiksmų atlikimo;</w:t>
            </w:r>
            <w:r w:rsidRPr="00847C1D">
              <w:rPr>
                <w:color w:val="auto"/>
                <w:sz w:val="23"/>
                <w:szCs w:val="23"/>
              </w:rPr>
              <w:t xml:space="preserve"> </w:t>
            </w:r>
          </w:p>
          <w:p w:rsidR="00534735" w:rsidRPr="00847C1D" w:rsidRDefault="00534735" w:rsidP="006F54E6">
            <w:pPr>
              <w:pStyle w:val="Default"/>
              <w:spacing w:line="276" w:lineRule="auto"/>
              <w:rPr>
                <w:color w:val="auto"/>
                <w:sz w:val="23"/>
                <w:szCs w:val="23"/>
              </w:rPr>
            </w:pPr>
            <w:r w:rsidRPr="00847C1D">
              <w:rPr>
                <w:color w:val="auto"/>
                <w:sz w:val="23"/>
                <w:szCs w:val="23"/>
              </w:rPr>
              <w:t xml:space="preserve">Nepasiekus tikslo, bando </w:t>
            </w:r>
            <w:r w:rsidRPr="00847C1D">
              <w:rPr>
                <w:color w:val="auto"/>
                <w:sz w:val="23"/>
                <w:szCs w:val="23"/>
              </w:rPr>
              <w:lastRenderedPageBreak/>
              <w:t xml:space="preserve">keletą kartų. </w:t>
            </w:r>
          </w:p>
          <w:p w:rsidR="00534735" w:rsidRPr="00847C1D" w:rsidRDefault="00534735" w:rsidP="006F54E6">
            <w:pPr>
              <w:pStyle w:val="Default"/>
              <w:spacing w:line="276" w:lineRule="auto"/>
              <w:rPr>
                <w:color w:val="auto"/>
                <w:sz w:val="23"/>
                <w:szCs w:val="23"/>
              </w:rPr>
            </w:pPr>
          </w:p>
        </w:tc>
        <w:tc>
          <w:tcPr>
            <w:tcW w:w="2167" w:type="dxa"/>
            <w:shd w:val="clear" w:color="auto" w:fill="auto"/>
          </w:tcPr>
          <w:p w:rsidR="00534735" w:rsidRPr="00847C1D" w:rsidRDefault="00534735" w:rsidP="006F54E6">
            <w:pPr>
              <w:pStyle w:val="Default"/>
              <w:spacing w:line="276" w:lineRule="auto"/>
              <w:rPr>
                <w:color w:val="auto"/>
                <w:sz w:val="23"/>
                <w:szCs w:val="23"/>
              </w:rPr>
            </w:pPr>
            <w:r w:rsidRPr="00847C1D">
              <w:rPr>
                <w:color w:val="auto"/>
                <w:sz w:val="23"/>
                <w:szCs w:val="23"/>
              </w:rPr>
              <w:lastRenderedPageBreak/>
              <w:t>Sudėtingą veiklą priima natūral</w:t>
            </w:r>
            <w:r w:rsidR="00321564" w:rsidRPr="00847C1D">
              <w:rPr>
                <w:color w:val="auto"/>
                <w:sz w:val="23"/>
                <w:szCs w:val="23"/>
              </w:rPr>
              <w:t>iai, nusiteikęs įveikti kliūtis;</w:t>
            </w:r>
            <w:r w:rsidRPr="00847C1D">
              <w:rPr>
                <w:color w:val="auto"/>
                <w:sz w:val="23"/>
                <w:szCs w:val="23"/>
              </w:rPr>
              <w:t xml:space="preserve"> </w:t>
            </w:r>
          </w:p>
          <w:p w:rsidR="00534735" w:rsidRPr="00847C1D" w:rsidRDefault="00534735" w:rsidP="006F54E6">
            <w:pPr>
              <w:pStyle w:val="Default"/>
              <w:spacing w:line="276" w:lineRule="auto"/>
              <w:rPr>
                <w:color w:val="auto"/>
                <w:sz w:val="23"/>
                <w:szCs w:val="23"/>
              </w:rPr>
            </w:pPr>
            <w:r w:rsidRPr="00847C1D">
              <w:rPr>
                <w:color w:val="auto"/>
                <w:sz w:val="23"/>
                <w:szCs w:val="23"/>
              </w:rPr>
              <w:t>Žin</w:t>
            </w:r>
            <w:r w:rsidR="00321564" w:rsidRPr="00847C1D">
              <w:rPr>
                <w:color w:val="auto"/>
                <w:sz w:val="23"/>
                <w:szCs w:val="23"/>
              </w:rPr>
              <w:t>o ar problemą gali įveikti pats;</w:t>
            </w:r>
            <w:r w:rsidRPr="00847C1D">
              <w:rPr>
                <w:color w:val="auto"/>
                <w:sz w:val="23"/>
                <w:szCs w:val="23"/>
              </w:rPr>
              <w:t xml:space="preserve"> </w:t>
            </w:r>
          </w:p>
          <w:p w:rsidR="00534735" w:rsidRPr="00847C1D" w:rsidRDefault="00321564" w:rsidP="006F54E6">
            <w:pPr>
              <w:pStyle w:val="Default"/>
              <w:spacing w:line="276" w:lineRule="auto"/>
              <w:rPr>
                <w:color w:val="auto"/>
                <w:sz w:val="23"/>
                <w:szCs w:val="23"/>
              </w:rPr>
            </w:pPr>
            <w:r w:rsidRPr="00847C1D">
              <w:rPr>
                <w:color w:val="auto"/>
                <w:sz w:val="23"/>
                <w:szCs w:val="23"/>
              </w:rPr>
              <w:t>S</w:t>
            </w:r>
            <w:r w:rsidR="00534735" w:rsidRPr="00847C1D">
              <w:rPr>
                <w:color w:val="auto"/>
                <w:sz w:val="23"/>
                <w:szCs w:val="23"/>
              </w:rPr>
              <w:t>iūlo ir priima pagalbą,</w:t>
            </w:r>
          </w:p>
          <w:p w:rsidR="00534735" w:rsidRPr="00847C1D" w:rsidRDefault="00534735" w:rsidP="006F54E6">
            <w:pPr>
              <w:pStyle w:val="Default"/>
              <w:spacing w:line="276" w:lineRule="auto"/>
              <w:rPr>
                <w:color w:val="auto"/>
                <w:sz w:val="23"/>
                <w:szCs w:val="23"/>
              </w:rPr>
            </w:pPr>
            <w:r w:rsidRPr="00847C1D">
              <w:rPr>
                <w:color w:val="auto"/>
                <w:sz w:val="23"/>
                <w:szCs w:val="23"/>
              </w:rPr>
              <w:lastRenderedPageBreak/>
              <w:t>mokosi iš klaidų.</w:t>
            </w:r>
          </w:p>
          <w:p w:rsidR="00534735" w:rsidRPr="00847C1D" w:rsidRDefault="00534735" w:rsidP="006F54E6">
            <w:pPr>
              <w:pStyle w:val="Default"/>
              <w:spacing w:line="276" w:lineRule="auto"/>
              <w:rPr>
                <w:color w:val="auto"/>
                <w:sz w:val="23"/>
                <w:szCs w:val="23"/>
              </w:rPr>
            </w:pPr>
          </w:p>
          <w:p w:rsidR="00534735" w:rsidRPr="00847C1D" w:rsidRDefault="00534735" w:rsidP="006F54E6">
            <w:pPr>
              <w:pStyle w:val="Default"/>
              <w:spacing w:line="276" w:lineRule="auto"/>
              <w:rPr>
                <w:color w:val="auto"/>
                <w:sz w:val="23"/>
                <w:szCs w:val="23"/>
              </w:rPr>
            </w:pPr>
          </w:p>
        </w:tc>
      </w:tr>
      <w:tr w:rsidR="00BC22C2" w:rsidRPr="00847C1D" w:rsidTr="00C452D6">
        <w:tc>
          <w:tcPr>
            <w:tcW w:w="9430" w:type="dxa"/>
            <w:gridSpan w:val="5"/>
            <w:shd w:val="clear" w:color="auto" w:fill="auto"/>
          </w:tcPr>
          <w:p w:rsidR="00BC22C2" w:rsidRPr="00847C1D" w:rsidRDefault="00BC22C2" w:rsidP="006F54E6">
            <w:pPr>
              <w:tabs>
                <w:tab w:val="left" w:pos="4455"/>
              </w:tabs>
              <w:spacing w:line="276" w:lineRule="auto"/>
              <w:jc w:val="center"/>
            </w:pPr>
            <w:r w:rsidRPr="00847C1D">
              <w:rPr>
                <w:b/>
                <w:bCs/>
                <w:i/>
                <w:iCs/>
              </w:rPr>
              <w:lastRenderedPageBreak/>
              <w:t>Vaiko veiksenų pavyzdžiai</w:t>
            </w:r>
          </w:p>
        </w:tc>
      </w:tr>
      <w:tr w:rsidR="00422B9A" w:rsidRPr="00847C1D" w:rsidTr="00C452D6">
        <w:tc>
          <w:tcPr>
            <w:tcW w:w="3536" w:type="dxa"/>
            <w:gridSpan w:val="2"/>
            <w:shd w:val="clear" w:color="auto" w:fill="auto"/>
          </w:tcPr>
          <w:p w:rsidR="00321564" w:rsidRPr="00847C1D" w:rsidRDefault="00422B9A" w:rsidP="006F54E6">
            <w:pPr>
              <w:tabs>
                <w:tab w:val="left" w:pos="4455"/>
              </w:tabs>
              <w:spacing w:line="276" w:lineRule="auto"/>
              <w:rPr>
                <w:sz w:val="23"/>
                <w:szCs w:val="23"/>
              </w:rPr>
            </w:pPr>
            <w:r w:rsidRPr="00847C1D">
              <w:rPr>
                <w:b/>
                <w:bCs/>
                <w:i/>
                <w:iCs/>
              </w:rPr>
              <w:t>Ankstyvasis amžius</w:t>
            </w:r>
            <w:r w:rsidRPr="00847C1D">
              <w:br/>
            </w:r>
            <w:r w:rsidR="00321564" w:rsidRPr="00847C1D">
              <w:t>k</w:t>
            </w:r>
            <w:r w:rsidRPr="00847C1D">
              <w:t>artoja auklėtojos rodomus  veiksmų su daiktais  būdus</w:t>
            </w:r>
            <w:r w:rsidR="00321564" w:rsidRPr="00847C1D">
              <w:rPr>
                <w:sz w:val="23"/>
                <w:szCs w:val="23"/>
              </w:rPr>
              <w:t>;</w:t>
            </w:r>
          </w:p>
          <w:p w:rsidR="00321564" w:rsidRPr="00847C1D" w:rsidRDefault="00321564" w:rsidP="006F54E6">
            <w:pPr>
              <w:tabs>
                <w:tab w:val="left" w:pos="4455"/>
              </w:tabs>
              <w:spacing w:line="276" w:lineRule="auto"/>
              <w:rPr>
                <w:sz w:val="23"/>
                <w:szCs w:val="23"/>
              </w:rPr>
            </w:pPr>
            <w:r w:rsidRPr="00847C1D">
              <w:t>ž</w:t>
            </w:r>
            <w:r w:rsidR="00422B9A" w:rsidRPr="00847C1D">
              <w:t>aidžia savaravkiškai vienas šalia kito,domis</w:t>
            </w:r>
            <w:r w:rsidRPr="00847C1D">
              <w:t>i šalia esančiais bendraamžiais</w:t>
            </w:r>
            <w:r w:rsidRPr="00847C1D">
              <w:rPr>
                <w:sz w:val="23"/>
                <w:szCs w:val="23"/>
              </w:rPr>
              <w:t>;</w:t>
            </w:r>
          </w:p>
          <w:p w:rsidR="00321564" w:rsidRPr="00847C1D" w:rsidRDefault="00422B9A" w:rsidP="006F54E6">
            <w:pPr>
              <w:tabs>
                <w:tab w:val="left" w:pos="4455"/>
              </w:tabs>
              <w:spacing w:line="276" w:lineRule="auto"/>
              <w:rPr>
                <w:sz w:val="23"/>
                <w:szCs w:val="23"/>
              </w:rPr>
            </w:pPr>
            <w:r w:rsidRPr="00847C1D">
              <w:t>viską nori daryti patys</w:t>
            </w:r>
            <w:r w:rsidR="00321564" w:rsidRPr="00847C1D">
              <w:rPr>
                <w:sz w:val="23"/>
                <w:szCs w:val="23"/>
              </w:rPr>
              <w:t>;</w:t>
            </w:r>
          </w:p>
          <w:p w:rsidR="00321564" w:rsidRPr="00847C1D" w:rsidRDefault="00321564" w:rsidP="006F54E6">
            <w:pPr>
              <w:tabs>
                <w:tab w:val="left" w:pos="4455"/>
              </w:tabs>
              <w:spacing w:line="276" w:lineRule="auto"/>
              <w:rPr>
                <w:sz w:val="23"/>
                <w:szCs w:val="23"/>
              </w:rPr>
            </w:pPr>
            <w:r w:rsidRPr="00847C1D">
              <w:t>ž</w:t>
            </w:r>
            <w:r w:rsidR="00422B9A" w:rsidRPr="00847C1D">
              <w:t>aidžia auklėtojos sudarytas problemines situacijas</w:t>
            </w:r>
            <w:r w:rsidRPr="00847C1D">
              <w:rPr>
                <w:sz w:val="23"/>
                <w:szCs w:val="23"/>
              </w:rPr>
              <w:t>;</w:t>
            </w:r>
          </w:p>
          <w:p w:rsidR="00422B9A" w:rsidRPr="00847C1D" w:rsidRDefault="00422B9A" w:rsidP="006F54E6">
            <w:pPr>
              <w:tabs>
                <w:tab w:val="left" w:pos="4455"/>
              </w:tabs>
              <w:spacing w:line="276" w:lineRule="auto"/>
            </w:pPr>
            <w:r w:rsidRPr="00847C1D">
              <w:t>stebi, tyri</w:t>
            </w:r>
            <w:r w:rsidR="00321564" w:rsidRPr="00847C1D">
              <w:t>nėja viską, kas vyksta aplinkui</w:t>
            </w:r>
            <w:r w:rsidR="00321564" w:rsidRPr="00847C1D">
              <w:rPr>
                <w:sz w:val="23"/>
                <w:szCs w:val="23"/>
              </w:rPr>
              <w:t>;</w:t>
            </w:r>
          </w:p>
          <w:p w:rsidR="00422B9A" w:rsidRPr="00847C1D" w:rsidRDefault="00422B9A" w:rsidP="006F54E6">
            <w:pPr>
              <w:spacing w:line="276" w:lineRule="auto"/>
            </w:pPr>
            <w:r w:rsidRPr="00847C1D">
              <w:t>uždavus klausimą, bando ra</w:t>
            </w:r>
            <w:r w:rsidR="00321564" w:rsidRPr="00847C1D">
              <w:t>sti tinkamą problemos sprendimą</w:t>
            </w:r>
            <w:r w:rsidR="00321564" w:rsidRPr="00847C1D">
              <w:rPr>
                <w:sz w:val="23"/>
                <w:szCs w:val="23"/>
              </w:rPr>
              <w:t>;</w:t>
            </w:r>
          </w:p>
          <w:p w:rsidR="00422B9A" w:rsidRPr="00847C1D" w:rsidRDefault="00422B9A" w:rsidP="006F54E6">
            <w:pPr>
              <w:spacing w:line="276" w:lineRule="auto"/>
            </w:pPr>
            <w:r w:rsidRPr="00847C1D">
              <w:t>padeda daiktus į vietą</w:t>
            </w:r>
            <w:r w:rsidR="00321564" w:rsidRPr="00847C1D">
              <w:t>.</w:t>
            </w:r>
          </w:p>
        </w:tc>
        <w:tc>
          <w:tcPr>
            <w:tcW w:w="5894" w:type="dxa"/>
            <w:gridSpan w:val="3"/>
            <w:shd w:val="clear" w:color="auto" w:fill="auto"/>
          </w:tcPr>
          <w:p w:rsidR="00422B9A" w:rsidRPr="00847C1D" w:rsidRDefault="00422B9A" w:rsidP="006F54E6">
            <w:pPr>
              <w:spacing w:line="276" w:lineRule="auto"/>
              <w:rPr>
                <w:b/>
                <w:bCs/>
                <w:i/>
                <w:iCs/>
              </w:rPr>
            </w:pPr>
            <w:r w:rsidRPr="00847C1D">
              <w:rPr>
                <w:b/>
                <w:bCs/>
                <w:i/>
                <w:iCs/>
              </w:rPr>
              <w:t>Ikimokyklinis amžius</w:t>
            </w:r>
          </w:p>
          <w:p w:rsidR="00422B9A" w:rsidRPr="00847C1D" w:rsidRDefault="00EB4AC3" w:rsidP="006F54E6">
            <w:pPr>
              <w:spacing w:line="276" w:lineRule="auto"/>
            </w:pPr>
            <w:r>
              <w:t>Ž</w:t>
            </w:r>
            <w:r w:rsidR="00422B9A" w:rsidRPr="00847C1D">
              <w:t>aidžia vaidybinius žaidimus</w:t>
            </w:r>
            <w:r w:rsidR="004E6603" w:rsidRPr="00847C1D">
              <w:rPr>
                <w:sz w:val="23"/>
                <w:szCs w:val="23"/>
              </w:rPr>
              <w:t>;</w:t>
            </w:r>
          </w:p>
          <w:p w:rsidR="00422B9A" w:rsidRPr="00847C1D" w:rsidRDefault="00EB4AC3" w:rsidP="006F54E6">
            <w:pPr>
              <w:spacing w:line="276" w:lineRule="auto"/>
            </w:pPr>
            <w:r>
              <w:t>Laiko</w:t>
            </w:r>
            <w:r w:rsidR="00422B9A" w:rsidRPr="00847C1D">
              <w:t>s</w:t>
            </w:r>
            <w:r>
              <w:t>i</w:t>
            </w:r>
            <w:r w:rsidR="00422B9A" w:rsidRPr="00847C1D">
              <w:t xml:space="preserve"> susitarimų, bendrų taisyklių, tvarkos</w:t>
            </w:r>
            <w:r w:rsidR="004E6603" w:rsidRPr="00847C1D">
              <w:rPr>
                <w:sz w:val="23"/>
                <w:szCs w:val="23"/>
              </w:rPr>
              <w:t>;</w:t>
            </w:r>
          </w:p>
          <w:p w:rsidR="00422B9A" w:rsidRPr="00847C1D" w:rsidRDefault="00422B9A" w:rsidP="006F54E6">
            <w:pPr>
              <w:spacing w:line="276" w:lineRule="auto"/>
            </w:pPr>
            <w:r w:rsidRPr="00847C1D">
              <w:t>domisi, apibūdina žmonių emocijas: linksmas, liūdnas, piktas, draugiškas ir t.t.</w:t>
            </w:r>
          </w:p>
          <w:p w:rsidR="00422B9A" w:rsidRPr="00EB4AC3" w:rsidRDefault="00EB4AC3" w:rsidP="006F54E6">
            <w:pPr>
              <w:spacing w:line="276" w:lineRule="auto"/>
            </w:pPr>
            <w:r>
              <w:t>S</w:t>
            </w:r>
            <w:r w:rsidR="00422B9A" w:rsidRPr="00847C1D">
              <w:t>prendžia problemines situacijas; bando tinkamu būdu reikšti emocijas ir atsakyti už savo veiksmus</w:t>
            </w:r>
            <w:r w:rsidR="004E6603" w:rsidRPr="00847C1D">
              <w:rPr>
                <w:sz w:val="23"/>
                <w:szCs w:val="23"/>
              </w:rPr>
              <w:t>;</w:t>
            </w:r>
          </w:p>
          <w:p w:rsidR="00EB4AC3" w:rsidRPr="00EB4AC3" w:rsidRDefault="00EB4AC3" w:rsidP="006F54E6">
            <w:pPr>
              <w:spacing w:line="276" w:lineRule="auto"/>
              <w:rPr>
                <w:sz w:val="23"/>
                <w:szCs w:val="23"/>
                <w:lang w:val="en-US"/>
              </w:rPr>
            </w:pPr>
            <w:r w:rsidRPr="00EB4AC3">
              <w:rPr>
                <w:sz w:val="23"/>
                <w:szCs w:val="23"/>
                <w:lang w:val="en-US"/>
              </w:rPr>
              <w:t>Žaidžia labirintų žaidimus.</w:t>
            </w:r>
          </w:p>
          <w:p w:rsidR="00EB4AC3" w:rsidRPr="00EB4AC3" w:rsidRDefault="00EB4AC3" w:rsidP="006F54E6">
            <w:pPr>
              <w:spacing w:line="276" w:lineRule="auto"/>
              <w:rPr>
                <w:sz w:val="23"/>
                <w:szCs w:val="23"/>
                <w:lang w:val="en-US"/>
              </w:rPr>
            </w:pPr>
            <w:r w:rsidRPr="00EB4AC3">
              <w:rPr>
                <w:sz w:val="23"/>
                <w:szCs w:val="23"/>
                <w:lang w:val="en-US"/>
              </w:rPr>
              <w:t>Siekdamas aukštai esančio ar užkritusio daikto, panaudoja šalia esantį daiktą, žaislą.</w:t>
            </w:r>
          </w:p>
          <w:p w:rsidR="00EB4AC3" w:rsidRPr="00EB4AC3" w:rsidRDefault="00EB4AC3" w:rsidP="006F54E6">
            <w:pPr>
              <w:spacing w:line="276" w:lineRule="auto"/>
              <w:rPr>
                <w:sz w:val="23"/>
                <w:szCs w:val="23"/>
                <w:lang w:val="en-US"/>
              </w:rPr>
            </w:pPr>
            <w:r>
              <w:rPr>
                <w:sz w:val="23"/>
                <w:szCs w:val="23"/>
                <w:lang w:val="en-US"/>
              </w:rPr>
              <w:t xml:space="preserve">Diskutuoja aptardamas grupės problemas, pasako ką darytų kitaip, ieško spredimų, pasako </w:t>
            </w:r>
            <w:r w:rsidRPr="00EB4AC3">
              <w:rPr>
                <w:sz w:val="23"/>
                <w:szCs w:val="23"/>
                <w:lang w:val="en-US"/>
              </w:rPr>
              <w:t xml:space="preserve"> kodėl, </w:t>
            </w:r>
          </w:p>
          <w:p w:rsidR="00EB4AC3" w:rsidRPr="00EB4AC3" w:rsidRDefault="00EB4AC3" w:rsidP="006F54E6">
            <w:pPr>
              <w:spacing w:line="276" w:lineRule="auto"/>
              <w:rPr>
                <w:sz w:val="23"/>
                <w:szCs w:val="23"/>
                <w:lang w:val="en-US"/>
              </w:rPr>
            </w:pPr>
            <w:r w:rsidRPr="00EB4AC3">
              <w:rPr>
                <w:sz w:val="23"/>
                <w:szCs w:val="23"/>
                <w:lang w:val="en-US"/>
              </w:rPr>
              <w:t>Tyrinėdamas, bandydamas pasirenka tinkamiausias priemones, komentuoja, kodėl jas pasirinko.</w:t>
            </w:r>
          </w:p>
          <w:p w:rsidR="00EB4AC3" w:rsidRPr="00EB4AC3" w:rsidRDefault="00EB4AC3" w:rsidP="006F54E6">
            <w:pPr>
              <w:spacing w:line="276" w:lineRule="auto"/>
              <w:rPr>
                <w:sz w:val="23"/>
                <w:szCs w:val="23"/>
                <w:lang w:val="lt-LT"/>
              </w:rPr>
            </w:pPr>
            <w:r w:rsidRPr="00EB4AC3">
              <w:rPr>
                <w:sz w:val="23"/>
                <w:szCs w:val="23"/>
                <w:lang w:val="lt-LT"/>
              </w:rPr>
              <w:t>Prašo padėti, klausia patarimo.</w:t>
            </w:r>
          </w:p>
          <w:p w:rsidR="00EB4AC3" w:rsidRPr="00EB4AC3" w:rsidRDefault="00EB4AC3" w:rsidP="006F54E6">
            <w:pPr>
              <w:spacing w:line="276" w:lineRule="auto"/>
              <w:rPr>
                <w:lang w:val="lt-LT"/>
              </w:rPr>
            </w:pPr>
            <w:r w:rsidRPr="00EB4AC3">
              <w:rPr>
                <w:sz w:val="23"/>
                <w:szCs w:val="23"/>
                <w:lang w:val="lt-LT"/>
              </w:rPr>
              <w:t>Pasirenka iš kelių pasiūlytų sprendimo būdų.</w:t>
            </w:r>
          </w:p>
          <w:p w:rsidR="00422B9A" w:rsidRPr="00EB4AC3" w:rsidRDefault="00EB4AC3" w:rsidP="006F54E6">
            <w:pPr>
              <w:spacing w:line="276" w:lineRule="auto"/>
              <w:rPr>
                <w:lang w:val="lt-LT"/>
              </w:rPr>
            </w:pPr>
            <w:r>
              <w:rPr>
                <w:lang w:val="lt-LT"/>
              </w:rPr>
              <w:t>P</w:t>
            </w:r>
            <w:r w:rsidR="00422B9A" w:rsidRPr="00EB4AC3">
              <w:rPr>
                <w:lang w:val="lt-LT"/>
              </w:rPr>
              <w:t>risimena, kokius iškilusios panašios problemos sprendimo būdus jie taikė anksčiau: Ką daryti? – patarimai draugams;</w:t>
            </w:r>
          </w:p>
          <w:p w:rsidR="00422B9A" w:rsidRPr="00C8212C" w:rsidRDefault="004E6603" w:rsidP="006F54E6">
            <w:pPr>
              <w:tabs>
                <w:tab w:val="left" w:pos="4455"/>
              </w:tabs>
              <w:spacing w:line="276" w:lineRule="auto"/>
              <w:rPr>
                <w:lang w:val="lt-LT"/>
              </w:rPr>
            </w:pPr>
            <w:r w:rsidRPr="00C8212C">
              <w:rPr>
                <w:lang w:val="lt-LT"/>
              </w:rPr>
              <w:t>s</w:t>
            </w:r>
            <w:r w:rsidR="00422B9A" w:rsidRPr="00C8212C">
              <w:rPr>
                <w:lang w:val="lt-LT"/>
              </w:rPr>
              <w:t>udarinėja veiksmų planą tikslui pasiekti, tariasi su darugu taiso sugadintą daiktą, suplėšytą knygutę;</w:t>
            </w:r>
          </w:p>
          <w:p w:rsidR="00422B9A" w:rsidRPr="00847C1D" w:rsidRDefault="0056224D" w:rsidP="006F54E6">
            <w:pPr>
              <w:tabs>
                <w:tab w:val="left" w:pos="4455"/>
              </w:tabs>
              <w:spacing w:line="276" w:lineRule="auto"/>
            </w:pPr>
            <w:r>
              <w:t>B</w:t>
            </w:r>
            <w:r w:rsidR="00422B9A" w:rsidRPr="00847C1D">
              <w:t>ando su auklėtoja įvardinti pasekmes „Kas bus, jeigu...“;</w:t>
            </w:r>
          </w:p>
          <w:p w:rsidR="00422B9A" w:rsidRPr="00847C1D" w:rsidRDefault="00422B9A" w:rsidP="006F54E6">
            <w:pPr>
              <w:tabs>
                <w:tab w:val="left" w:pos="4455"/>
              </w:tabs>
              <w:spacing w:line="276" w:lineRule="auto"/>
            </w:pPr>
            <w:r w:rsidRPr="00847C1D">
              <w:t>žaidžia sveikatos saugojimo žaidimus: „Kaip pereiti gatvę?“, „Susirgo...“ ir pan.</w:t>
            </w:r>
            <w:r w:rsidR="004E6603" w:rsidRPr="00847C1D">
              <w:rPr>
                <w:sz w:val="23"/>
                <w:szCs w:val="23"/>
              </w:rPr>
              <w:t xml:space="preserve"> ;</w:t>
            </w:r>
          </w:p>
          <w:p w:rsidR="00422B9A" w:rsidRPr="00847C1D" w:rsidRDefault="0056224D" w:rsidP="006F54E6">
            <w:pPr>
              <w:spacing w:line="276" w:lineRule="auto"/>
            </w:pPr>
            <w:r>
              <w:t>I</w:t>
            </w:r>
            <w:r w:rsidR="00422B9A" w:rsidRPr="00847C1D">
              <w:t xml:space="preserve">eško </w:t>
            </w:r>
            <w:r>
              <w:t xml:space="preserve">ir randa </w:t>
            </w:r>
            <w:r w:rsidR="00422B9A" w:rsidRPr="00847C1D">
              <w:t>paveikslėliuose skirtumų</w:t>
            </w:r>
            <w:r w:rsidR="00CE3195" w:rsidRPr="00847C1D">
              <w:t>.</w:t>
            </w:r>
          </w:p>
        </w:tc>
      </w:tr>
    </w:tbl>
    <w:p w:rsidR="00BC22C2" w:rsidRPr="00847C1D" w:rsidRDefault="00BC22C2" w:rsidP="006F54E6">
      <w:pPr>
        <w:spacing w:line="276" w:lineRule="auto"/>
        <w:ind w:left="10" w:right="12" w:firstLine="710"/>
        <w:jc w:val="center"/>
        <w:rPr>
          <w:b/>
          <w:sz w:val="28"/>
          <w:lang w:val="en-US"/>
        </w:rPr>
      </w:pPr>
    </w:p>
    <w:p w:rsidR="00D73829" w:rsidRDefault="00D73829" w:rsidP="006F54E6">
      <w:pPr>
        <w:spacing w:line="276" w:lineRule="auto"/>
        <w:ind w:left="10" w:right="12" w:firstLine="710"/>
        <w:jc w:val="center"/>
        <w:rPr>
          <w:b/>
          <w:sz w:val="28"/>
          <w:lang w:val="en-US"/>
        </w:rPr>
      </w:pPr>
    </w:p>
    <w:p w:rsidR="00D73829" w:rsidRDefault="00D73829" w:rsidP="006F54E6">
      <w:pPr>
        <w:spacing w:line="276" w:lineRule="auto"/>
        <w:ind w:left="10" w:right="12" w:firstLine="710"/>
        <w:jc w:val="center"/>
        <w:rPr>
          <w:b/>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08"/>
        <w:gridCol w:w="1942"/>
        <w:gridCol w:w="1820"/>
        <w:gridCol w:w="2047"/>
      </w:tblGrid>
      <w:tr w:rsidR="0054772A" w:rsidRPr="003319BC" w:rsidTr="00E07D00">
        <w:tc>
          <w:tcPr>
            <w:tcW w:w="9573"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Kūrybiškumas</w:t>
            </w:r>
          </w:p>
        </w:tc>
      </w:tr>
      <w:tr w:rsidR="0054772A" w:rsidRPr="003319BC" w:rsidTr="00E07D00">
        <w:tc>
          <w:tcPr>
            <w:tcW w:w="9573" w:type="dxa"/>
            <w:gridSpan w:val="5"/>
            <w:shd w:val="clear" w:color="auto" w:fill="auto"/>
          </w:tcPr>
          <w:p w:rsidR="0054772A" w:rsidRPr="000475D9" w:rsidRDefault="0054772A" w:rsidP="006F54E6">
            <w:pPr>
              <w:tabs>
                <w:tab w:val="left" w:pos="3855"/>
              </w:tabs>
              <w:spacing w:line="276" w:lineRule="auto"/>
              <w:jc w:val="both"/>
              <w:rPr>
                <w:iCs/>
                <w:color w:val="FF0000"/>
              </w:rPr>
            </w:pPr>
            <w:r w:rsidRPr="00E07D00">
              <w:rPr>
                <w:iCs/>
                <w:color w:val="000000"/>
              </w:rPr>
              <w:t>Ikimokyklinio amžiaus tarpsnis – tai sugebėjimas atrasti visiškai naujus išraiškos arba problemos sprendimo būdus, visiškai naujų dalykų atskleidimas. Kiekvienas vaikas turi vidinę galią tapti kūrybingas. Maži vaikai natūraliai yra smalsūs ir kūrybingi. Žaisdami, piešdami, dirbdami savo sumanytus darbelius saugioje aplinkoje, jie jaučia malonumą, neįspraudžia savo kūrybos proceso ir produkto į „teisingumo – neteisingumo“ rėmus, kurie slopintų kūrybiškumą.</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t>Vaiko pasiekimai</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2-3 metų</w:t>
            </w:r>
          </w:p>
        </w:tc>
        <w:tc>
          <w:tcPr>
            <w:tcW w:w="18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80"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5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7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pPr>
            <w:r>
              <w:t>Domisi naujais daiktais, vaizdiniais, garsais, judesiais.</w:t>
            </w:r>
          </w:p>
        </w:tc>
        <w:tc>
          <w:tcPr>
            <w:tcW w:w="1823" w:type="dxa"/>
            <w:shd w:val="clear" w:color="auto" w:fill="auto"/>
          </w:tcPr>
          <w:p w:rsidR="0054772A" w:rsidRPr="003319BC" w:rsidRDefault="0054772A" w:rsidP="006F54E6">
            <w:pPr>
              <w:tabs>
                <w:tab w:val="left" w:pos="4455"/>
              </w:tabs>
              <w:spacing w:line="276" w:lineRule="auto"/>
            </w:pPr>
            <w:r>
              <w:t>Pasitelkia vaizduotę ką nors veikdamas: žaisdamas, pasakodamas, judėdamas.</w:t>
            </w:r>
          </w:p>
        </w:tc>
        <w:tc>
          <w:tcPr>
            <w:tcW w:w="1980" w:type="dxa"/>
            <w:shd w:val="clear" w:color="auto" w:fill="auto"/>
          </w:tcPr>
          <w:p w:rsidR="0054772A" w:rsidRPr="00E07D00" w:rsidRDefault="0054772A" w:rsidP="006F54E6">
            <w:pPr>
              <w:tabs>
                <w:tab w:val="left" w:pos="4455"/>
              </w:tabs>
              <w:spacing w:line="276" w:lineRule="auto"/>
              <w:rPr>
                <w:color w:val="1D1D1B"/>
              </w:rPr>
            </w:pPr>
            <w:r w:rsidRPr="00E07D00">
              <w:rPr>
                <w:color w:val="1D1D1B"/>
              </w:rPr>
              <w:t>Išradingai, neįprastai naudoja įvairias medžiagas, priemones.</w:t>
            </w:r>
          </w:p>
          <w:p w:rsidR="0054772A" w:rsidRPr="00E07D00" w:rsidRDefault="0054772A" w:rsidP="006F54E6">
            <w:pPr>
              <w:tabs>
                <w:tab w:val="left" w:pos="4455"/>
              </w:tabs>
              <w:spacing w:line="276" w:lineRule="auto"/>
              <w:rPr>
                <w:color w:val="1D1D1B"/>
              </w:rPr>
            </w:pPr>
            <w:r w:rsidRPr="00E07D00">
              <w:rPr>
                <w:color w:val="1D1D1B"/>
              </w:rPr>
              <w:t xml:space="preserve">Džiaugiasi savitu </w:t>
            </w:r>
            <w:r w:rsidRPr="00E07D00">
              <w:rPr>
                <w:color w:val="1D1D1B"/>
              </w:rPr>
              <w:lastRenderedPageBreak/>
              <w:t>veikimo procesu ir rezultatu.</w:t>
            </w:r>
          </w:p>
        </w:tc>
        <w:tc>
          <w:tcPr>
            <w:tcW w:w="1858" w:type="dxa"/>
            <w:shd w:val="clear" w:color="auto" w:fill="auto"/>
          </w:tcPr>
          <w:p w:rsidR="0054772A" w:rsidRPr="00E07D00" w:rsidRDefault="0054772A" w:rsidP="006F54E6">
            <w:pPr>
              <w:tabs>
                <w:tab w:val="left" w:pos="4455"/>
              </w:tabs>
              <w:spacing w:line="276" w:lineRule="auto"/>
              <w:rPr>
                <w:color w:val="000000"/>
              </w:rPr>
            </w:pPr>
            <w:r w:rsidRPr="00E07D00">
              <w:rPr>
                <w:color w:val="000000"/>
              </w:rPr>
              <w:lastRenderedPageBreak/>
              <w:t>Nori atlikti ir suprasti vis daugiau naujų, nežinomų dalykų.</w:t>
            </w:r>
          </w:p>
        </w:tc>
        <w:tc>
          <w:tcPr>
            <w:tcW w:w="2071" w:type="dxa"/>
            <w:shd w:val="clear" w:color="auto" w:fill="auto"/>
          </w:tcPr>
          <w:p w:rsidR="0054772A" w:rsidRPr="003319BC" w:rsidRDefault="0054772A" w:rsidP="006F54E6">
            <w:pPr>
              <w:tabs>
                <w:tab w:val="left" w:pos="4455"/>
              </w:tabs>
              <w:spacing w:line="276" w:lineRule="auto"/>
            </w:pPr>
            <w:r>
              <w:t>Pasineria į kūrybos procesą, įsivaizduoja, fantazuoja, remiasi vidine nuojauta.</w:t>
            </w:r>
          </w:p>
        </w:tc>
      </w:tr>
      <w:tr w:rsidR="0054772A" w:rsidRPr="003319BC" w:rsidTr="00E07D00">
        <w:tc>
          <w:tcPr>
            <w:tcW w:w="9573"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t>Vaiko veiksenų pavyzdžiai</w:t>
            </w:r>
          </w:p>
        </w:tc>
      </w:tr>
      <w:tr w:rsidR="0054772A" w:rsidRPr="003319BC" w:rsidTr="00E07D00">
        <w:tc>
          <w:tcPr>
            <w:tcW w:w="3664" w:type="dxa"/>
            <w:gridSpan w:val="2"/>
            <w:shd w:val="clear" w:color="auto" w:fill="auto"/>
          </w:tcPr>
          <w:p w:rsidR="0054772A" w:rsidRPr="00171B89" w:rsidRDefault="0054772A" w:rsidP="006F54E6">
            <w:pPr>
              <w:tabs>
                <w:tab w:val="left" w:pos="4455"/>
              </w:tabs>
              <w:spacing w:line="276" w:lineRule="auto"/>
            </w:pPr>
            <w:r w:rsidRPr="00171B89">
              <w:rPr>
                <w:b/>
                <w:bCs/>
                <w:i/>
                <w:iCs/>
              </w:rPr>
              <w:t>Ankstyvasis amžius</w:t>
            </w:r>
            <w:r w:rsidR="00CE63B0">
              <w:br/>
              <w:t>A</w:t>
            </w:r>
            <w:r w:rsidRPr="00171B89">
              <w:t>tranda naujus veiksmus (tapyti ant veidrodžio, ridenti, nardinti į vandenį) ir taiko juos daiktų tyrinėjimui;</w:t>
            </w:r>
            <w:r w:rsidR="00D73829" w:rsidRPr="00171B89">
              <w:t>p</w:t>
            </w:r>
            <w:r w:rsidRPr="00171B89">
              <w:t>ats puoši</w:t>
            </w:r>
            <w:r w:rsidR="00CE63B0">
              <w:t>a</w:t>
            </w:r>
            <w:r w:rsidRPr="00171B89">
              <w:t xml:space="preserve"> savo padarytus darbelius;</w:t>
            </w:r>
            <w:r w:rsidR="00CE63B0">
              <w:t>.</w:t>
            </w:r>
          </w:p>
          <w:p w:rsidR="00CE63B0" w:rsidRPr="00CE63B0" w:rsidRDefault="00CE63B0" w:rsidP="006F54E6">
            <w:pPr>
              <w:tabs>
                <w:tab w:val="left" w:pos="4455"/>
              </w:tabs>
              <w:spacing w:line="276" w:lineRule="auto"/>
            </w:pPr>
            <w:r w:rsidRPr="00CE63B0">
              <w:rPr>
                <w:lang w:val="en-US"/>
              </w:rPr>
              <w:t>Plėšo atsitiktines formas iš balto, spalvoto popieriaus.</w:t>
            </w:r>
          </w:p>
          <w:p w:rsidR="00CE63B0" w:rsidRPr="00CE63B0" w:rsidRDefault="00CE63B0" w:rsidP="006F54E6">
            <w:pPr>
              <w:tabs>
                <w:tab w:val="left" w:pos="4455"/>
              </w:tabs>
              <w:spacing w:line="276" w:lineRule="auto"/>
              <w:rPr>
                <w:lang w:val="en-US"/>
              </w:rPr>
            </w:pPr>
            <w:r w:rsidRPr="00CE63B0">
              <w:rPr>
                <w:lang w:val="en-US"/>
              </w:rPr>
              <w:t>Stato, konstruoja, dėlioja dėliones, mozaikas.</w:t>
            </w:r>
          </w:p>
          <w:p w:rsidR="00CE63B0" w:rsidRPr="00CE63B0" w:rsidRDefault="00CE63B0" w:rsidP="006F54E6">
            <w:pPr>
              <w:tabs>
                <w:tab w:val="left" w:pos="4455"/>
              </w:tabs>
              <w:spacing w:line="276" w:lineRule="auto"/>
              <w:rPr>
                <w:lang w:val="en-US"/>
              </w:rPr>
            </w:pPr>
            <w:r w:rsidRPr="00CE63B0">
              <w:rPr>
                <w:lang w:val="en-US"/>
              </w:rPr>
              <w:t>„Muzikuoja” su grupėje esančiais daiktais, vaikiškais instrumentais.</w:t>
            </w:r>
          </w:p>
          <w:p w:rsidR="00CE63B0" w:rsidRPr="00CE63B0" w:rsidRDefault="00CE63B0" w:rsidP="006F54E6">
            <w:pPr>
              <w:tabs>
                <w:tab w:val="left" w:pos="4455"/>
              </w:tabs>
              <w:spacing w:line="276" w:lineRule="auto"/>
              <w:rPr>
                <w:lang w:val="en-US"/>
              </w:rPr>
            </w:pPr>
            <w:r>
              <w:rPr>
                <w:lang w:val="en-US"/>
              </w:rPr>
              <w:t xml:space="preserve">Eksperimentuoja </w:t>
            </w:r>
            <w:r w:rsidRPr="00CE63B0">
              <w:rPr>
                <w:lang w:val="en-US"/>
              </w:rPr>
              <w:t>su modelinu, moliu, druskos tešla, sniegu, smėliu</w:t>
            </w:r>
            <w:r>
              <w:rPr>
                <w:lang w:val="en-US"/>
              </w:rPr>
              <w:t>.</w:t>
            </w:r>
          </w:p>
          <w:p w:rsidR="00CE63B0" w:rsidRPr="00CE63B0" w:rsidRDefault="00CE63B0" w:rsidP="006F54E6">
            <w:pPr>
              <w:tabs>
                <w:tab w:val="left" w:pos="4455"/>
              </w:tabs>
              <w:spacing w:line="276" w:lineRule="auto"/>
              <w:rPr>
                <w:lang w:val="en-US"/>
              </w:rPr>
            </w:pPr>
            <w:r w:rsidRPr="00CE63B0">
              <w:rPr>
                <w:lang w:val="en-US"/>
              </w:rPr>
              <w:t>Kartu su auklėtoja puošia grupės patalpas prieš šventes.</w:t>
            </w:r>
          </w:p>
          <w:p w:rsidR="00CE63B0" w:rsidRPr="00CE63B0" w:rsidRDefault="00CE63B0" w:rsidP="006F54E6">
            <w:pPr>
              <w:tabs>
                <w:tab w:val="left" w:pos="4455"/>
              </w:tabs>
              <w:spacing w:line="276" w:lineRule="auto"/>
              <w:rPr>
                <w:lang w:val="en-US"/>
              </w:rPr>
            </w:pPr>
            <w:r w:rsidRPr="00CE63B0">
              <w:rPr>
                <w:lang w:val="en-US"/>
              </w:rPr>
              <w:t>Klausydamas muzikos, atlieka elementarius laisvus, ritmiškus judesius.</w:t>
            </w:r>
          </w:p>
          <w:p w:rsidR="00564A82" w:rsidRPr="00564A82" w:rsidRDefault="00564A82" w:rsidP="006F54E6">
            <w:pPr>
              <w:tabs>
                <w:tab w:val="left" w:pos="4455"/>
              </w:tabs>
              <w:spacing w:line="276" w:lineRule="auto"/>
              <w:rPr>
                <w:lang w:val="en-US"/>
              </w:rPr>
            </w:pPr>
            <w:r w:rsidRPr="00564A82">
              <w:rPr>
                <w:lang w:val="en-US"/>
              </w:rPr>
              <w:t>Pats išbando pasirinktas dailės priemones: taškuoja, brūkšniuoja, keverzoja įvairaus dydžio teptukais, flomasteriais, kreidelėmis, pieštukais.</w:t>
            </w:r>
          </w:p>
          <w:p w:rsidR="00564A82" w:rsidRPr="00564A82" w:rsidRDefault="00564A82" w:rsidP="006F54E6">
            <w:pPr>
              <w:tabs>
                <w:tab w:val="left" w:pos="4455"/>
              </w:tabs>
              <w:spacing w:line="276" w:lineRule="auto"/>
              <w:rPr>
                <w:lang w:val="en-US"/>
              </w:rPr>
            </w:pPr>
            <w:r w:rsidRPr="00564A82">
              <w:rPr>
                <w:lang w:val="en-US"/>
              </w:rPr>
              <w:t>Serviruoja, puošia stalą savo žaisliuko šventei.</w:t>
            </w:r>
          </w:p>
          <w:p w:rsidR="0054772A" w:rsidRPr="00CE63B0" w:rsidRDefault="00564A82" w:rsidP="006F54E6">
            <w:pPr>
              <w:tabs>
                <w:tab w:val="left" w:pos="4455"/>
              </w:tabs>
              <w:spacing w:line="276" w:lineRule="auto"/>
              <w:rPr>
                <w:lang w:val="en-US"/>
              </w:rPr>
            </w:pPr>
            <w:r w:rsidRPr="00564A82">
              <w:rPr>
                <w:lang w:val="en-US"/>
              </w:rPr>
              <w:t>Suteikia aplinkos daiktams kitas funkcijas (kaladėlė- mašinėlė) ir jais žaidžia</w:t>
            </w:r>
          </w:p>
        </w:tc>
        <w:tc>
          <w:tcPr>
            <w:tcW w:w="5909" w:type="dxa"/>
            <w:gridSpan w:val="3"/>
            <w:shd w:val="clear" w:color="auto" w:fill="auto"/>
          </w:tcPr>
          <w:p w:rsidR="0054772A" w:rsidRPr="00171B89" w:rsidRDefault="0054772A" w:rsidP="006F54E6">
            <w:pPr>
              <w:tabs>
                <w:tab w:val="left" w:pos="4455"/>
              </w:tabs>
              <w:spacing w:line="276" w:lineRule="auto"/>
            </w:pPr>
            <w:r w:rsidRPr="00171B89">
              <w:rPr>
                <w:b/>
                <w:bCs/>
                <w:i/>
                <w:iCs/>
              </w:rPr>
              <w:t>Ikimokyklinis amžius</w:t>
            </w:r>
          </w:p>
          <w:p w:rsidR="0054772A" w:rsidRPr="00171B89" w:rsidRDefault="00EA7D45" w:rsidP="006F54E6">
            <w:pPr>
              <w:tabs>
                <w:tab w:val="left" w:pos="4455"/>
              </w:tabs>
              <w:spacing w:line="276" w:lineRule="auto"/>
            </w:pPr>
            <w:r w:rsidRPr="00EA7D45">
              <w:rPr>
                <w:lang w:val="en-US"/>
              </w:rPr>
              <w:t>Eksperimentuoja su popieriumi, jo faktūromis, spalvomis</w:t>
            </w:r>
            <w:r w:rsidRPr="00EA7D45">
              <w:t xml:space="preserve"> </w:t>
            </w:r>
            <w:r w:rsidR="0054772A" w:rsidRPr="00171B89">
              <w:t xml:space="preserve"> nebijo suklysti (piešimas anglimi, spalvotu trintuku, gėle, žole, dantų pasta);</w:t>
            </w:r>
          </w:p>
          <w:p w:rsidR="00D73829" w:rsidRPr="00171B89" w:rsidRDefault="00D55570" w:rsidP="006F54E6">
            <w:pPr>
              <w:tabs>
                <w:tab w:val="left" w:pos="4455"/>
              </w:tabs>
              <w:spacing w:line="276" w:lineRule="auto"/>
            </w:pPr>
            <w:r>
              <w:t>T</w:t>
            </w:r>
            <w:r w:rsidR="00D73829" w:rsidRPr="00171B89">
              <w:t>a</w:t>
            </w:r>
            <w:r w:rsidR="0054772A" w:rsidRPr="00171B89">
              <w:t>po ant burbulinės plėvelės, dažo rutuliukais, ratukais;</w:t>
            </w:r>
          </w:p>
          <w:p w:rsidR="0054772A" w:rsidRPr="00171B89" w:rsidRDefault="00D73829" w:rsidP="006F54E6">
            <w:pPr>
              <w:tabs>
                <w:tab w:val="left" w:pos="4455"/>
              </w:tabs>
              <w:spacing w:line="276" w:lineRule="auto"/>
            </w:pPr>
            <w:r w:rsidRPr="00171B89">
              <w:t>a</w:t>
            </w:r>
            <w:r w:rsidR="0054772A" w:rsidRPr="00171B89">
              <w:t>plikuoja iš pačių pasigamintų popierėlių, vienkart</w:t>
            </w:r>
            <w:r w:rsidR="00D55570">
              <w:t>inių lėkštučių, tapetų, folijos.</w:t>
            </w:r>
          </w:p>
          <w:p w:rsidR="0054772A" w:rsidRPr="00171B89" w:rsidRDefault="00D55570" w:rsidP="006F54E6">
            <w:pPr>
              <w:tabs>
                <w:tab w:val="left" w:pos="4455"/>
              </w:tabs>
              <w:spacing w:line="276" w:lineRule="auto"/>
            </w:pPr>
            <w:r>
              <w:t>I</w:t>
            </w:r>
            <w:r w:rsidR="0054772A" w:rsidRPr="00171B89">
              <w:t>eško atsakymų, naujų idėjų, netikėtų sprendimų, neįprastų medžiagų, priemonių, atlikimo variantų;</w:t>
            </w:r>
          </w:p>
          <w:p w:rsidR="00D04850" w:rsidRDefault="00D55570" w:rsidP="006F54E6">
            <w:pPr>
              <w:tabs>
                <w:tab w:val="left" w:pos="4455"/>
              </w:tabs>
              <w:spacing w:line="276" w:lineRule="auto"/>
            </w:pPr>
            <w:r>
              <w:t>Kuria</w:t>
            </w:r>
            <w:r w:rsidR="0054772A" w:rsidRPr="00171B89">
              <w:t xml:space="preserve"> atvirukus, kvietimus, emblemas, puošia buitį. </w:t>
            </w:r>
          </w:p>
          <w:p w:rsidR="00D04850" w:rsidRPr="00D04850" w:rsidRDefault="00D04850" w:rsidP="006F54E6">
            <w:pPr>
              <w:spacing w:line="276" w:lineRule="auto"/>
              <w:rPr>
                <w:lang w:val="en-US"/>
              </w:rPr>
            </w:pPr>
            <w:r w:rsidRPr="00D04850">
              <w:rPr>
                <w:lang w:val="en-US"/>
              </w:rPr>
              <w:t>Išradingai panaudoja gamtinę medžiagą savo kūrybiniuose darbeliuose.</w:t>
            </w:r>
          </w:p>
          <w:p w:rsidR="00D04850" w:rsidRPr="00D04850" w:rsidRDefault="00D04850" w:rsidP="006F54E6">
            <w:pPr>
              <w:spacing w:line="276" w:lineRule="auto"/>
              <w:rPr>
                <w:lang w:val="en-US"/>
              </w:rPr>
            </w:pPr>
            <w:r w:rsidRPr="00D04850">
              <w:rPr>
                <w:lang w:val="en-US"/>
              </w:rPr>
              <w:t>Aplikuoja, kuria vitražus, panaudodamas aplinkoje esančias medžiagas (žurnalus, gofruotą kartoną, plastiko atliekas ir pan.).</w:t>
            </w:r>
          </w:p>
          <w:p w:rsidR="00D04850" w:rsidRPr="00D04850" w:rsidRDefault="00D04850" w:rsidP="006F54E6">
            <w:pPr>
              <w:spacing w:line="276" w:lineRule="auto"/>
              <w:rPr>
                <w:lang w:val="en-US"/>
              </w:rPr>
            </w:pPr>
            <w:r w:rsidRPr="00D04850">
              <w:rPr>
                <w:lang w:val="en-US"/>
              </w:rPr>
              <w:t>Iliustruoja muzikos kūrinius dailės priemonėmis.</w:t>
            </w:r>
          </w:p>
          <w:p w:rsidR="00D04850" w:rsidRPr="00D04850" w:rsidRDefault="00D04850" w:rsidP="006F54E6">
            <w:pPr>
              <w:spacing w:line="276" w:lineRule="auto"/>
              <w:rPr>
                <w:lang w:val="en-US"/>
              </w:rPr>
            </w:pPr>
            <w:r w:rsidRPr="00D04850">
              <w:rPr>
                <w:lang w:val="en-US"/>
              </w:rPr>
              <w:t>Savo idėjas išreiškia dailės, piešimo priemonėmis.</w:t>
            </w:r>
          </w:p>
          <w:p w:rsidR="00D04850" w:rsidRPr="00D04850" w:rsidRDefault="00D04850" w:rsidP="006F54E6">
            <w:pPr>
              <w:spacing w:line="276" w:lineRule="auto"/>
              <w:rPr>
                <w:lang w:val="en-US"/>
              </w:rPr>
            </w:pPr>
            <w:r w:rsidRPr="00D04850">
              <w:rPr>
                <w:lang w:val="en-US"/>
              </w:rPr>
              <w:t>Atlieka kūrybinius darbus grupelėmis ir po vieną.</w:t>
            </w:r>
          </w:p>
          <w:p w:rsidR="00D04850" w:rsidRPr="00D04850" w:rsidRDefault="00D04850" w:rsidP="006F54E6">
            <w:pPr>
              <w:spacing w:line="276" w:lineRule="auto"/>
              <w:rPr>
                <w:lang w:val="en-US"/>
              </w:rPr>
            </w:pPr>
            <w:r w:rsidRPr="00D04850">
              <w:rPr>
                <w:lang w:val="en-US"/>
              </w:rPr>
              <w:t>Panaudoja tapybos, piešimo, dekupažo, koliažo, skrebinimo ir kt. dailės technikas, jas tyrinėja.</w:t>
            </w:r>
          </w:p>
          <w:p w:rsidR="00D04850" w:rsidRPr="00D04850" w:rsidRDefault="00D04850" w:rsidP="006F54E6">
            <w:pPr>
              <w:spacing w:line="276" w:lineRule="auto"/>
              <w:rPr>
                <w:lang w:val="en-US"/>
              </w:rPr>
            </w:pPr>
            <w:r w:rsidRPr="00D04850">
              <w:rPr>
                <w:lang w:val="en-US"/>
              </w:rPr>
              <w:t>Susiplanuoja laiką, eigą ir atlieka kūrybinį darbą, žaidimą.</w:t>
            </w:r>
          </w:p>
          <w:p w:rsidR="00D04850" w:rsidRPr="00D04850" w:rsidRDefault="00D04850" w:rsidP="006F54E6">
            <w:pPr>
              <w:spacing w:line="276" w:lineRule="auto"/>
              <w:rPr>
                <w:lang w:val="en-US"/>
              </w:rPr>
            </w:pPr>
            <w:r w:rsidRPr="00D04850">
              <w:rPr>
                <w:lang w:val="en-US"/>
              </w:rPr>
              <w:t>Tęsia pradėtas istorijas, patys jas kuria, komentuoja.</w:t>
            </w:r>
          </w:p>
          <w:p w:rsidR="00D04850" w:rsidRPr="00D04850" w:rsidRDefault="00D04850" w:rsidP="006F54E6">
            <w:pPr>
              <w:spacing w:line="276" w:lineRule="auto"/>
              <w:rPr>
                <w:lang w:val="en-US"/>
              </w:rPr>
            </w:pPr>
            <w:r w:rsidRPr="00D04850">
              <w:rPr>
                <w:lang w:val="en-US"/>
              </w:rPr>
              <w:t>Kuria melodijas tekstams, savo daineles.</w:t>
            </w:r>
          </w:p>
          <w:p w:rsidR="00D04850" w:rsidRPr="00D04850" w:rsidRDefault="00D04850" w:rsidP="006F54E6">
            <w:pPr>
              <w:spacing w:line="276" w:lineRule="auto"/>
              <w:rPr>
                <w:lang w:val="en-US"/>
              </w:rPr>
            </w:pPr>
            <w:r w:rsidRPr="00D04850">
              <w:rPr>
                <w:lang w:val="en-US"/>
              </w:rPr>
              <w:t>Tapo, lipdo su tradicinėmis ir netradicinėmis priemonėmis, jas išradingai panaudoja.</w:t>
            </w:r>
          </w:p>
          <w:p w:rsidR="00D04850" w:rsidRPr="00D04850" w:rsidRDefault="00D04850" w:rsidP="006F54E6">
            <w:pPr>
              <w:spacing w:line="276" w:lineRule="auto"/>
              <w:rPr>
                <w:lang w:val="en-US"/>
              </w:rPr>
            </w:pPr>
            <w:r w:rsidRPr="00D04850">
              <w:rPr>
                <w:lang w:val="en-US"/>
              </w:rPr>
              <w:t>Improvizuoja su vaikiškais instrumentais, aplinkos daiktais, kurdamas savo ritmus.</w:t>
            </w:r>
          </w:p>
          <w:p w:rsidR="00D04850" w:rsidRPr="00D04850" w:rsidRDefault="00D04850" w:rsidP="006F54E6">
            <w:pPr>
              <w:spacing w:line="276" w:lineRule="auto"/>
              <w:rPr>
                <w:lang w:val="en-US"/>
              </w:rPr>
            </w:pPr>
            <w:r w:rsidRPr="00D04850">
              <w:rPr>
                <w:lang w:val="en-US"/>
              </w:rPr>
              <w:t xml:space="preserve">Groja grupės </w:t>
            </w:r>
            <w:r w:rsidRPr="00D04850">
              <w:rPr>
                <w:lang w:val="lt-LT"/>
              </w:rPr>
              <w:t>„</w:t>
            </w:r>
            <w:r w:rsidRPr="00D04850">
              <w:rPr>
                <w:lang w:val="en-US"/>
              </w:rPr>
              <w:t>orkestre”, sukuria savo orkestrinį kūrinį.</w:t>
            </w:r>
          </w:p>
          <w:p w:rsidR="00D04850" w:rsidRPr="00D04850" w:rsidRDefault="00D04850" w:rsidP="006F54E6">
            <w:pPr>
              <w:spacing w:line="276" w:lineRule="auto"/>
              <w:rPr>
                <w:lang w:val="en-US"/>
              </w:rPr>
            </w:pPr>
            <w:r w:rsidRPr="00D04850">
              <w:rPr>
                <w:lang w:val="en-US"/>
              </w:rPr>
              <w:t>K</w:t>
            </w:r>
            <w:r w:rsidR="00EA7D45">
              <w:rPr>
                <w:lang w:val="en-US"/>
              </w:rPr>
              <w:t>uria savo spektaklį</w:t>
            </w:r>
            <w:r w:rsidRPr="00D04850">
              <w:rPr>
                <w:lang w:val="en-US"/>
              </w:rPr>
              <w:t>, parenka drabužius, scenografiją.</w:t>
            </w:r>
          </w:p>
          <w:p w:rsidR="00D04850" w:rsidRPr="00D04850" w:rsidRDefault="00D04850" w:rsidP="006F54E6">
            <w:pPr>
              <w:spacing w:line="276" w:lineRule="auto"/>
              <w:rPr>
                <w:lang w:val="en-US"/>
              </w:rPr>
            </w:pPr>
            <w:r w:rsidRPr="00D04850">
              <w:rPr>
                <w:lang w:val="en-US"/>
              </w:rPr>
              <w:t>Maišo spalvas savo nuožiūra, džiaugiasi išgautais atspalviais.</w:t>
            </w:r>
          </w:p>
          <w:p w:rsidR="00D04850" w:rsidRPr="00D04850" w:rsidRDefault="00D04850" w:rsidP="006F54E6">
            <w:pPr>
              <w:spacing w:line="276" w:lineRule="auto"/>
              <w:rPr>
                <w:lang w:val="en-US"/>
              </w:rPr>
            </w:pPr>
            <w:r w:rsidRPr="00D04850">
              <w:rPr>
                <w:lang w:val="en-US"/>
              </w:rPr>
              <w:t>Kuria savo eilėraščius, miniatiūras, jas iliustruoja.</w:t>
            </w:r>
          </w:p>
          <w:p w:rsidR="0054772A" w:rsidRPr="00D04850" w:rsidRDefault="00D04850" w:rsidP="006F54E6">
            <w:pPr>
              <w:spacing w:line="276" w:lineRule="auto"/>
            </w:pPr>
            <w:r w:rsidRPr="00D04850">
              <w:rPr>
                <w:lang w:val="en-US"/>
              </w:rPr>
              <w:t>Kuria imitacinius judesius muzikiniams žaidimams, dainelėms.</w:t>
            </w:r>
          </w:p>
        </w:tc>
      </w:tr>
    </w:tbl>
    <w:p w:rsidR="0054772A" w:rsidRDefault="0054772A" w:rsidP="006F54E6">
      <w:pPr>
        <w:spacing w:line="276" w:lineRule="auto"/>
        <w:ind w:left="10" w:right="12" w:firstLine="710"/>
        <w:jc w:val="center"/>
        <w:rPr>
          <w:b/>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3"/>
        <w:gridCol w:w="1942"/>
        <w:gridCol w:w="1836"/>
        <w:gridCol w:w="2049"/>
      </w:tblGrid>
      <w:tr w:rsidR="0054772A" w:rsidRPr="003319BC" w:rsidTr="00E07D00">
        <w:tc>
          <w:tcPr>
            <w:tcW w:w="9573" w:type="dxa"/>
            <w:gridSpan w:val="5"/>
            <w:shd w:val="clear" w:color="auto" w:fill="auto"/>
          </w:tcPr>
          <w:p w:rsidR="0054772A" w:rsidRPr="00E07D00" w:rsidRDefault="0054772A" w:rsidP="006F54E6">
            <w:pPr>
              <w:tabs>
                <w:tab w:val="left" w:pos="4455"/>
              </w:tabs>
              <w:spacing w:line="276" w:lineRule="auto"/>
              <w:jc w:val="center"/>
              <w:rPr>
                <w:b/>
              </w:rPr>
            </w:pPr>
            <w:r w:rsidRPr="00E07D00">
              <w:rPr>
                <w:b/>
              </w:rPr>
              <w:t>Mokėjimas mokytis</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both"/>
              <w:rPr>
                <w:iCs/>
                <w:color w:val="000000"/>
              </w:rPr>
            </w:pPr>
            <w:r w:rsidRPr="00E07D00">
              <w:rPr>
                <w:iCs/>
                <w:color w:val="000000"/>
              </w:rPr>
              <w:t>Mokėjimas mokytis ikimokykliniame amžiuje suprantamas kaip noras išmokti ir atkaklus o tikslo siekimas. Mokėjimas mokytis – vaikas turtėja pažintimis, vysto savo pažintines galias, pasirengimas imtis naujų užduočių, gebėjimas kontroliuoti veiklos procesą, taikyti savo žinias kasdieninėje veikloje.</w:t>
            </w:r>
          </w:p>
        </w:tc>
      </w:tr>
      <w:tr w:rsidR="0054772A" w:rsidRPr="003319BC" w:rsidTr="00E07D00">
        <w:tc>
          <w:tcPr>
            <w:tcW w:w="9573" w:type="dxa"/>
            <w:gridSpan w:val="5"/>
            <w:shd w:val="clear" w:color="auto" w:fill="auto"/>
          </w:tcPr>
          <w:p w:rsidR="0054772A" w:rsidRPr="00E07D00" w:rsidRDefault="0054772A" w:rsidP="006F54E6">
            <w:pPr>
              <w:tabs>
                <w:tab w:val="left" w:pos="3855"/>
              </w:tabs>
              <w:spacing w:line="276" w:lineRule="auto"/>
              <w:jc w:val="center"/>
              <w:rPr>
                <w:b/>
                <w:iCs/>
                <w:color w:val="000000"/>
              </w:rPr>
            </w:pPr>
            <w:r w:rsidRPr="00E07D00">
              <w:rPr>
                <w:b/>
                <w:iCs/>
                <w:color w:val="000000"/>
              </w:rPr>
              <w:t>Vaiko pasiekimai</w:t>
            </w:r>
          </w:p>
        </w:tc>
      </w:tr>
      <w:tr w:rsidR="0054772A" w:rsidRPr="003319BC" w:rsidTr="00E07D00">
        <w:tc>
          <w:tcPr>
            <w:tcW w:w="184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lastRenderedPageBreak/>
              <w:t>2-3 metų</w:t>
            </w:r>
          </w:p>
        </w:tc>
        <w:tc>
          <w:tcPr>
            <w:tcW w:w="1823"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3-4 metų</w:t>
            </w:r>
          </w:p>
        </w:tc>
        <w:tc>
          <w:tcPr>
            <w:tcW w:w="1980"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4-5 metų</w:t>
            </w:r>
          </w:p>
        </w:tc>
        <w:tc>
          <w:tcPr>
            <w:tcW w:w="1858"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5-6 metų</w:t>
            </w:r>
          </w:p>
        </w:tc>
        <w:tc>
          <w:tcPr>
            <w:tcW w:w="2071" w:type="dxa"/>
            <w:shd w:val="clear" w:color="auto" w:fill="auto"/>
          </w:tcPr>
          <w:p w:rsidR="0054772A" w:rsidRPr="003319BC" w:rsidRDefault="0054772A" w:rsidP="006F54E6">
            <w:pPr>
              <w:tabs>
                <w:tab w:val="left" w:pos="4455"/>
              </w:tabs>
              <w:spacing w:line="276" w:lineRule="auto"/>
              <w:jc w:val="center"/>
            </w:pPr>
            <w:r w:rsidRPr="00E07D00">
              <w:rPr>
                <w:b/>
                <w:bCs/>
                <w:i/>
                <w:iCs/>
                <w:color w:val="000000"/>
              </w:rPr>
              <w:t>Brandesniems</w:t>
            </w:r>
          </w:p>
        </w:tc>
      </w:tr>
      <w:tr w:rsidR="0054772A" w:rsidRPr="003319BC" w:rsidTr="00E07D00">
        <w:tc>
          <w:tcPr>
            <w:tcW w:w="1841" w:type="dxa"/>
            <w:shd w:val="clear" w:color="auto" w:fill="auto"/>
          </w:tcPr>
          <w:p w:rsidR="0054772A" w:rsidRDefault="0054772A" w:rsidP="006F54E6">
            <w:pPr>
              <w:tabs>
                <w:tab w:val="left" w:pos="4455"/>
              </w:tabs>
              <w:spacing w:line="276" w:lineRule="auto"/>
            </w:pPr>
            <w:r>
              <w:t>Reaguoja į kalbinimą, mimiką, žaislus, daiktus;</w:t>
            </w:r>
          </w:p>
          <w:p w:rsidR="0054772A" w:rsidRPr="003319BC" w:rsidRDefault="0054772A" w:rsidP="006F54E6">
            <w:pPr>
              <w:tabs>
                <w:tab w:val="left" w:pos="4455"/>
              </w:tabs>
              <w:spacing w:line="276" w:lineRule="auto"/>
            </w:pPr>
            <w:r>
              <w:t>Stebi veiklą, bando pakartoti pavykusį veiksmą.</w:t>
            </w:r>
          </w:p>
        </w:tc>
        <w:tc>
          <w:tcPr>
            <w:tcW w:w="1823" w:type="dxa"/>
            <w:shd w:val="clear" w:color="auto" w:fill="auto"/>
          </w:tcPr>
          <w:p w:rsidR="0054772A" w:rsidRDefault="0054772A" w:rsidP="006F54E6">
            <w:pPr>
              <w:tabs>
                <w:tab w:val="left" w:pos="4455"/>
              </w:tabs>
              <w:spacing w:line="276" w:lineRule="auto"/>
            </w:pPr>
            <w:r>
              <w:t>Klausia, kaip kas nors vyksta, kaip veikia, atidžiai stebi, bando;</w:t>
            </w:r>
          </w:p>
          <w:p w:rsidR="0054772A" w:rsidRPr="003319BC" w:rsidRDefault="0054772A" w:rsidP="006F54E6">
            <w:pPr>
              <w:tabs>
                <w:tab w:val="left" w:pos="4455"/>
              </w:tabs>
              <w:spacing w:line="276" w:lineRule="auto"/>
            </w:pPr>
            <w:r>
              <w:t>Džiaugiasi tuo, ko išmoko.</w:t>
            </w:r>
          </w:p>
        </w:tc>
        <w:tc>
          <w:tcPr>
            <w:tcW w:w="1980" w:type="dxa"/>
            <w:shd w:val="clear" w:color="auto" w:fill="auto"/>
          </w:tcPr>
          <w:p w:rsidR="0054772A" w:rsidRPr="00E07D00" w:rsidRDefault="0054772A" w:rsidP="006F54E6">
            <w:pPr>
              <w:tabs>
                <w:tab w:val="left" w:pos="4455"/>
              </w:tabs>
              <w:spacing w:line="276" w:lineRule="auto"/>
              <w:rPr>
                <w:color w:val="1D1D1B"/>
              </w:rPr>
            </w:pPr>
            <w:r w:rsidRPr="00E07D00">
              <w:rPr>
                <w:color w:val="1D1D1B"/>
              </w:rPr>
              <w:t xml:space="preserve">Mėgsta kūrybiškai žaisti, veikti, pasaką veikė, ko išmoko. Drąsiai spėja, bando, klysta, taiso klaidas. </w:t>
            </w:r>
          </w:p>
        </w:tc>
        <w:tc>
          <w:tcPr>
            <w:tcW w:w="1858" w:type="dxa"/>
            <w:shd w:val="clear" w:color="auto" w:fill="auto"/>
          </w:tcPr>
          <w:p w:rsidR="0054772A" w:rsidRPr="00E07D00" w:rsidRDefault="0054772A" w:rsidP="006F54E6">
            <w:pPr>
              <w:tabs>
                <w:tab w:val="left" w:pos="4455"/>
              </w:tabs>
              <w:spacing w:line="276" w:lineRule="auto"/>
              <w:rPr>
                <w:color w:val="000000"/>
              </w:rPr>
            </w:pPr>
            <w:r w:rsidRPr="00E07D00">
              <w:rPr>
                <w:color w:val="000000"/>
              </w:rPr>
              <w:t>Aptaria padarytus darbus, planuoja ką toliau darys, kad išmoktų;</w:t>
            </w:r>
          </w:p>
          <w:p w:rsidR="0054772A" w:rsidRPr="00E07D00" w:rsidRDefault="0054772A" w:rsidP="006F54E6">
            <w:pPr>
              <w:tabs>
                <w:tab w:val="left" w:pos="4455"/>
              </w:tabs>
              <w:spacing w:line="276" w:lineRule="auto"/>
              <w:rPr>
                <w:color w:val="000000"/>
              </w:rPr>
            </w:pPr>
            <w:r w:rsidRPr="00E07D00">
              <w:rPr>
                <w:color w:val="000000"/>
              </w:rPr>
              <w:t>Ieško informacijos įvairiuose šaltiniuose.</w:t>
            </w:r>
          </w:p>
          <w:p w:rsidR="0054772A" w:rsidRPr="00E07D00" w:rsidRDefault="0054772A" w:rsidP="006F54E6">
            <w:pPr>
              <w:tabs>
                <w:tab w:val="left" w:pos="4455"/>
              </w:tabs>
              <w:spacing w:line="276" w:lineRule="auto"/>
              <w:rPr>
                <w:color w:val="000000"/>
              </w:rPr>
            </w:pPr>
          </w:p>
        </w:tc>
        <w:tc>
          <w:tcPr>
            <w:tcW w:w="2071" w:type="dxa"/>
            <w:shd w:val="clear" w:color="auto" w:fill="auto"/>
          </w:tcPr>
          <w:p w:rsidR="0054772A" w:rsidRDefault="0054772A" w:rsidP="006F54E6">
            <w:pPr>
              <w:tabs>
                <w:tab w:val="left" w:pos="4455"/>
              </w:tabs>
              <w:spacing w:line="276" w:lineRule="auto"/>
            </w:pPr>
            <w:r>
              <w:t>Samprotauja apie mokymąsi mokykloje;</w:t>
            </w:r>
          </w:p>
          <w:p w:rsidR="0054772A" w:rsidRDefault="0054772A" w:rsidP="006F54E6">
            <w:pPr>
              <w:tabs>
                <w:tab w:val="left" w:pos="4455"/>
              </w:tabs>
              <w:spacing w:line="276" w:lineRule="auto"/>
            </w:pPr>
            <w:r>
              <w:t>Siūlo idėjas ko ir kaip galima išmokti;</w:t>
            </w:r>
          </w:p>
          <w:p w:rsidR="0054772A" w:rsidRDefault="0054772A" w:rsidP="006F54E6">
            <w:pPr>
              <w:tabs>
                <w:tab w:val="left" w:pos="4455"/>
              </w:tabs>
              <w:spacing w:line="276" w:lineRule="auto"/>
            </w:pPr>
            <w:r>
              <w:t>Klausinėja draugų, prašo pagalbos suaugusiųjų;</w:t>
            </w:r>
          </w:p>
          <w:p w:rsidR="0054772A" w:rsidRPr="003319BC" w:rsidRDefault="0054772A" w:rsidP="006F54E6">
            <w:pPr>
              <w:tabs>
                <w:tab w:val="left" w:pos="4455"/>
              </w:tabs>
              <w:spacing w:line="276" w:lineRule="auto"/>
            </w:pPr>
            <w:r>
              <w:t>Apmąsto, samprotauja, ko mokėsi, ką išmoko ko norėtų išmokti.</w:t>
            </w:r>
          </w:p>
        </w:tc>
      </w:tr>
      <w:tr w:rsidR="0054772A" w:rsidRPr="003319BC" w:rsidTr="00E07D00">
        <w:tc>
          <w:tcPr>
            <w:tcW w:w="9573" w:type="dxa"/>
            <w:gridSpan w:val="5"/>
            <w:shd w:val="clear" w:color="auto" w:fill="auto"/>
          </w:tcPr>
          <w:p w:rsidR="0054772A" w:rsidRPr="003319BC" w:rsidRDefault="0054772A" w:rsidP="006F54E6">
            <w:pPr>
              <w:tabs>
                <w:tab w:val="left" w:pos="4455"/>
              </w:tabs>
              <w:spacing w:line="276" w:lineRule="auto"/>
              <w:jc w:val="center"/>
            </w:pPr>
            <w:r w:rsidRPr="00E07D00">
              <w:rPr>
                <w:b/>
                <w:bCs/>
                <w:i/>
                <w:iCs/>
                <w:color w:val="000000"/>
              </w:rPr>
              <w:t>Vaiko veiksenų pavyzdžiai</w:t>
            </w:r>
          </w:p>
        </w:tc>
      </w:tr>
      <w:tr w:rsidR="0054772A" w:rsidRPr="003319BC" w:rsidTr="00E07D00">
        <w:tc>
          <w:tcPr>
            <w:tcW w:w="3664" w:type="dxa"/>
            <w:gridSpan w:val="2"/>
            <w:shd w:val="clear" w:color="auto" w:fill="auto"/>
          </w:tcPr>
          <w:p w:rsidR="0054772A" w:rsidRPr="00745DD9" w:rsidRDefault="0054772A" w:rsidP="006F54E6">
            <w:pPr>
              <w:tabs>
                <w:tab w:val="left" w:pos="4455"/>
              </w:tabs>
              <w:spacing w:line="276" w:lineRule="auto"/>
            </w:pPr>
            <w:r w:rsidRPr="00745DD9">
              <w:rPr>
                <w:b/>
                <w:bCs/>
                <w:i/>
                <w:iCs/>
              </w:rPr>
              <w:t>Ankstyvasis amžius</w:t>
            </w:r>
            <w:r w:rsidR="0044014B">
              <w:br/>
              <w:t>Tyrinėja</w:t>
            </w:r>
            <w:r w:rsidRPr="00745DD9">
              <w:t xml:space="preserve"> žais</w:t>
            </w:r>
            <w:r w:rsidR="0044014B">
              <w:t>lus ir daiktus visais pojūčiais.</w:t>
            </w:r>
          </w:p>
          <w:p w:rsidR="0054772A" w:rsidRPr="00745DD9" w:rsidRDefault="0044014B" w:rsidP="006F54E6">
            <w:pPr>
              <w:tabs>
                <w:tab w:val="left" w:pos="4455"/>
              </w:tabs>
              <w:spacing w:line="276" w:lineRule="auto"/>
            </w:pPr>
            <w:r>
              <w:t>M</w:t>
            </w:r>
            <w:r w:rsidR="0054772A" w:rsidRPr="00745DD9">
              <w:t>ėgdžioja, klausia, žaidžia bendrus žaidimus.</w:t>
            </w:r>
          </w:p>
          <w:p w:rsidR="0054772A" w:rsidRPr="00745DD9" w:rsidRDefault="0044014B" w:rsidP="006F54E6">
            <w:pPr>
              <w:tabs>
                <w:tab w:val="left" w:pos="4455"/>
              </w:tabs>
              <w:spacing w:line="276" w:lineRule="auto"/>
            </w:pPr>
            <w:r>
              <w:t>Žiūri paveikslėlius knygelėse.</w:t>
            </w:r>
          </w:p>
          <w:p w:rsidR="0054772A" w:rsidRPr="00745DD9" w:rsidRDefault="0044014B" w:rsidP="006F54E6">
            <w:pPr>
              <w:tabs>
                <w:tab w:val="left" w:pos="4455"/>
              </w:tabs>
              <w:spacing w:line="276" w:lineRule="auto"/>
            </w:pPr>
            <w:r>
              <w:t>Išbando irnoriai  žaidžia naujus žaidimus.</w:t>
            </w:r>
          </w:p>
          <w:p w:rsidR="0054772A" w:rsidRPr="00745DD9" w:rsidRDefault="00DB1775" w:rsidP="006F54E6">
            <w:pPr>
              <w:tabs>
                <w:tab w:val="left" w:pos="4455"/>
              </w:tabs>
              <w:spacing w:line="276" w:lineRule="auto"/>
            </w:pPr>
            <w:r w:rsidRPr="00745DD9">
              <w:t>d</w:t>
            </w:r>
            <w:r w:rsidR="0054772A" w:rsidRPr="00745DD9">
              <w:t>žiaugiasi tuo ką išmoko, džiaugiasi pagiriamas.</w:t>
            </w:r>
          </w:p>
          <w:p w:rsidR="0044014B" w:rsidRPr="0044014B" w:rsidRDefault="0044014B" w:rsidP="006F54E6">
            <w:pPr>
              <w:tabs>
                <w:tab w:val="left" w:pos="4455"/>
              </w:tabs>
              <w:spacing w:line="276" w:lineRule="auto"/>
              <w:rPr>
                <w:lang w:val="en-US"/>
              </w:rPr>
            </w:pPr>
            <w:r w:rsidRPr="0044014B">
              <w:rPr>
                <w:lang w:val="en-US"/>
              </w:rPr>
              <w:t>Apžiūrinėja aplinkos daiktus, klausinėja ką su jais daryti, juos naudoja žaidimuose.</w:t>
            </w:r>
          </w:p>
          <w:p w:rsidR="0044014B" w:rsidRPr="0044014B" w:rsidRDefault="0044014B" w:rsidP="006F54E6">
            <w:pPr>
              <w:tabs>
                <w:tab w:val="left" w:pos="4455"/>
              </w:tabs>
              <w:spacing w:line="276" w:lineRule="auto"/>
              <w:rPr>
                <w:lang w:val="en-US"/>
              </w:rPr>
            </w:pPr>
            <w:r w:rsidRPr="0044014B">
              <w:rPr>
                <w:lang w:val="en-US"/>
              </w:rPr>
              <w:t>Vienas ir su draugais stato, konstruoja, dėlioja dėliones.</w:t>
            </w:r>
          </w:p>
          <w:p w:rsidR="0044014B" w:rsidRPr="0044014B" w:rsidRDefault="0044014B" w:rsidP="006F54E6">
            <w:pPr>
              <w:tabs>
                <w:tab w:val="left" w:pos="4455"/>
              </w:tabs>
              <w:spacing w:line="276" w:lineRule="auto"/>
              <w:rPr>
                <w:lang w:val="en-US"/>
              </w:rPr>
            </w:pPr>
            <w:r>
              <w:rPr>
                <w:lang w:val="en-US"/>
              </w:rPr>
              <w:t>M</w:t>
            </w:r>
            <w:r w:rsidRPr="0044014B">
              <w:rPr>
                <w:lang w:val="en-US"/>
              </w:rPr>
              <w:t>ėgdžioja įvairius gyvūnus, žmones.</w:t>
            </w:r>
          </w:p>
          <w:p w:rsidR="0054772A" w:rsidRPr="00745DD9" w:rsidRDefault="0044014B" w:rsidP="006F54E6">
            <w:pPr>
              <w:tabs>
                <w:tab w:val="left" w:pos="4455"/>
              </w:tabs>
              <w:spacing w:line="276" w:lineRule="auto"/>
            </w:pPr>
            <w:r w:rsidRPr="0044014B">
              <w:rPr>
                <w:lang w:val="en-US"/>
              </w:rPr>
              <w:t>Dėlioja žaislus, daiktus pagal dydį, spalvą</w:t>
            </w:r>
            <w:r>
              <w:rPr>
                <w:lang w:val="en-US"/>
              </w:rPr>
              <w:t>.</w:t>
            </w:r>
          </w:p>
        </w:tc>
        <w:tc>
          <w:tcPr>
            <w:tcW w:w="5909" w:type="dxa"/>
            <w:gridSpan w:val="3"/>
            <w:shd w:val="clear" w:color="auto" w:fill="auto"/>
          </w:tcPr>
          <w:p w:rsidR="0054772A" w:rsidRPr="00745DD9" w:rsidRDefault="0054772A" w:rsidP="006F54E6">
            <w:pPr>
              <w:tabs>
                <w:tab w:val="left" w:pos="4455"/>
              </w:tabs>
              <w:spacing w:line="276" w:lineRule="auto"/>
            </w:pPr>
            <w:r w:rsidRPr="00745DD9">
              <w:rPr>
                <w:b/>
                <w:bCs/>
                <w:i/>
                <w:iCs/>
              </w:rPr>
              <w:t>Ikimokyklinis amžius</w:t>
            </w:r>
            <w:r w:rsidR="0044014B">
              <w:br/>
              <w:t xml:space="preserve">Atlieka </w:t>
            </w:r>
            <w:r w:rsidR="0044014B" w:rsidRPr="0044014B">
              <w:t xml:space="preserve">įvairias </w:t>
            </w:r>
            <w:r w:rsidR="0044014B">
              <w:t>užduotėles pasiekimų knygelė</w:t>
            </w:r>
            <w:r w:rsidRPr="00745DD9">
              <w:t>s</w:t>
            </w:r>
            <w:r w:rsidR="0044014B">
              <w:t>e</w:t>
            </w:r>
            <w:r w:rsidR="00686F39">
              <w:t>.</w:t>
            </w:r>
          </w:p>
          <w:p w:rsidR="0044014B" w:rsidRDefault="0044014B" w:rsidP="006F54E6">
            <w:pPr>
              <w:tabs>
                <w:tab w:val="left" w:pos="4455"/>
              </w:tabs>
              <w:spacing w:line="276" w:lineRule="auto"/>
            </w:pPr>
            <w:r>
              <w:t>Stebi ir pasakoja apie žmones, gamtą, aplinką.</w:t>
            </w:r>
          </w:p>
          <w:p w:rsidR="0054772A" w:rsidRPr="00745DD9" w:rsidRDefault="0044014B" w:rsidP="006F54E6">
            <w:pPr>
              <w:tabs>
                <w:tab w:val="left" w:pos="4455"/>
              </w:tabs>
              <w:spacing w:line="276" w:lineRule="auto"/>
            </w:pPr>
            <w:r>
              <w:t>I</w:t>
            </w:r>
            <w:r w:rsidR="0054772A" w:rsidRPr="00745DD9">
              <w:t xml:space="preserve">eško informacijos knygose, enciklopedijose, </w:t>
            </w:r>
            <w:r w:rsidR="00686F39">
              <w:t xml:space="preserve">su tėveliais </w:t>
            </w:r>
            <w:r w:rsidR="0054772A" w:rsidRPr="00745DD9">
              <w:t>internete,</w:t>
            </w:r>
            <w:r w:rsidR="00686F39">
              <w:t xml:space="preserve"> televizijoje ir kt.</w:t>
            </w:r>
          </w:p>
          <w:p w:rsidR="0054772A" w:rsidRPr="00745DD9" w:rsidRDefault="00686F39" w:rsidP="006F54E6">
            <w:pPr>
              <w:tabs>
                <w:tab w:val="left" w:pos="4455"/>
              </w:tabs>
              <w:spacing w:line="276" w:lineRule="auto"/>
            </w:pPr>
            <w:r>
              <w:t xml:space="preserve">Stebi ir </w:t>
            </w:r>
            <w:r w:rsidR="00DB1775" w:rsidRPr="00745DD9">
              <w:t>m</w:t>
            </w:r>
            <w:r w:rsidR="0054772A" w:rsidRPr="00745DD9">
              <w:t xml:space="preserve">okosi </w:t>
            </w:r>
            <w:r>
              <w:t xml:space="preserve">vieni </w:t>
            </w:r>
            <w:r w:rsidR="0054772A" w:rsidRPr="00745DD9">
              <w:t>iš kitų;</w:t>
            </w:r>
          </w:p>
          <w:p w:rsidR="0054772A" w:rsidRPr="00745DD9" w:rsidRDefault="00686F39" w:rsidP="006F54E6">
            <w:pPr>
              <w:tabs>
                <w:tab w:val="left" w:pos="4455"/>
              </w:tabs>
              <w:spacing w:line="276" w:lineRule="auto"/>
            </w:pPr>
            <w:r>
              <w:t>A</w:t>
            </w:r>
            <w:r w:rsidR="0054772A" w:rsidRPr="00745DD9">
              <w:t>ptaria padarytus darbus, planuoja t</w:t>
            </w:r>
            <w:r>
              <w:t>olimesnes savo veiklos užduotis.</w:t>
            </w:r>
          </w:p>
          <w:p w:rsidR="0054772A" w:rsidRPr="00745DD9" w:rsidRDefault="00686F39" w:rsidP="006F54E6">
            <w:pPr>
              <w:tabs>
                <w:tab w:val="left" w:pos="4455"/>
              </w:tabs>
              <w:spacing w:line="276" w:lineRule="auto"/>
            </w:pPr>
            <w:r>
              <w:t>Žaidžia sudėtingesnius žaidimus.</w:t>
            </w:r>
          </w:p>
          <w:p w:rsidR="0054772A" w:rsidRPr="00745DD9" w:rsidRDefault="00686F39" w:rsidP="006F54E6">
            <w:pPr>
              <w:tabs>
                <w:tab w:val="left" w:pos="4455"/>
              </w:tabs>
              <w:spacing w:line="276" w:lineRule="auto"/>
            </w:pPr>
            <w:r>
              <w:t>D</w:t>
            </w:r>
            <w:r w:rsidR="0054772A" w:rsidRPr="00745DD9">
              <w:t>alyvauja varžybose, akcijose, projektuose.</w:t>
            </w:r>
          </w:p>
          <w:p w:rsidR="0044014B" w:rsidRPr="0044014B" w:rsidRDefault="0044014B" w:rsidP="006F54E6">
            <w:pPr>
              <w:tabs>
                <w:tab w:val="left" w:pos="4455"/>
              </w:tabs>
              <w:spacing w:line="276" w:lineRule="auto"/>
              <w:rPr>
                <w:lang w:val="en-US"/>
              </w:rPr>
            </w:pPr>
            <w:r w:rsidRPr="0044014B">
              <w:rPr>
                <w:lang w:val="en-US"/>
              </w:rPr>
              <w:t>Žaidžia žaidimus: „Paliesk ir atpažink”, „Uostau, ragauju”.</w:t>
            </w:r>
          </w:p>
          <w:p w:rsidR="0044014B" w:rsidRPr="0044014B" w:rsidRDefault="00686F39" w:rsidP="006F54E6">
            <w:pPr>
              <w:tabs>
                <w:tab w:val="left" w:pos="4455"/>
              </w:tabs>
              <w:spacing w:line="276" w:lineRule="auto"/>
              <w:rPr>
                <w:lang w:val="en-US"/>
              </w:rPr>
            </w:pPr>
            <w:r>
              <w:rPr>
                <w:lang w:val="en-US"/>
              </w:rPr>
              <w:t>Užduoda klausimus</w:t>
            </w:r>
            <w:r w:rsidR="0044014B" w:rsidRPr="0044014B">
              <w:rPr>
                <w:lang w:val="en-US"/>
              </w:rPr>
              <w:t xml:space="preserve"> apie</w:t>
            </w:r>
            <w:r>
              <w:rPr>
                <w:lang w:val="en-US"/>
              </w:rPr>
              <w:t xml:space="preserve"> įvairius</w:t>
            </w:r>
            <w:r w:rsidR="0044014B" w:rsidRPr="0044014B">
              <w:rPr>
                <w:lang w:val="en-US"/>
              </w:rPr>
              <w:t xml:space="preserve"> reiškinius, objektus „kodėl”, „kaip”, „kada” „iš kur atsiranda”.</w:t>
            </w:r>
          </w:p>
          <w:p w:rsidR="0044014B" w:rsidRPr="0044014B" w:rsidRDefault="0044014B" w:rsidP="006F54E6">
            <w:pPr>
              <w:tabs>
                <w:tab w:val="left" w:pos="4455"/>
              </w:tabs>
              <w:spacing w:line="276" w:lineRule="auto"/>
              <w:rPr>
                <w:lang w:val="en-US"/>
              </w:rPr>
            </w:pPr>
            <w:r w:rsidRPr="0044014B">
              <w:rPr>
                <w:lang w:val="en-US"/>
              </w:rPr>
              <w:t>Pastebi ir išbando grupėje naujai atsiradusias priemones, žaislus.</w:t>
            </w:r>
          </w:p>
          <w:p w:rsidR="0054772A" w:rsidRPr="00745DD9" w:rsidRDefault="0044014B" w:rsidP="006F54E6">
            <w:pPr>
              <w:tabs>
                <w:tab w:val="left" w:pos="4455"/>
              </w:tabs>
              <w:spacing w:line="276" w:lineRule="auto"/>
            </w:pPr>
            <w:r w:rsidRPr="0044014B">
              <w:rPr>
                <w:lang w:val="en-US"/>
              </w:rPr>
              <w:t>Sprendžia galvosūkius.</w:t>
            </w:r>
          </w:p>
        </w:tc>
      </w:tr>
    </w:tbl>
    <w:p w:rsidR="0054772A" w:rsidRDefault="0054772A" w:rsidP="006F54E6">
      <w:pPr>
        <w:spacing w:line="276" w:lineRule="auto"/>
        <w:jc w:val="center"/>
        <w:rPr>
          <w:highlight w:val="yellow"/>
        </w:rPr>
      </w:pPr>
    </w:p>
    <w:p w:rsidR="00E31FD6" w:rsidRDefault="00E31FD6" w:rsidP="006F54E6">
      <w:pPr>
        <w:spacing w:line="276" w:lineRule="auto"/>
        <w:jc w:val="center"/>
        <w:rPr>
          <w:highlight w:val="yellow"/>
        </w:rPr>
      </w:pPr>
    </w:p>
    <w:p w:rsidR="00E31FD6" w:rsidRPr="0054772A" w:rsidRDefault="00E31FD6" w:rsidP="006F54E6">
      <w:pPr>
        <w:spacing w:line="276" w:lineRule="auto"/>
        <w:jc w:val="center"/>
        <w:rPr>
          <w:highlight w:val="yellow"/>
        </w:rPr>
      </w:pPr>
    </w:p>
    <w:p w:rsidR="0047064C" w:rsidRPr="00A52679" w:rsidRDefault="0047064C" w:rsidP="006F54E6">
      <w:pPr>
        <w:spacing w:line="276" w:lineRule="auto"/>
        <w:jc w:val="center"/>
        <w:rPr>
          <w:highlight w:val="yellow"/>
        </w:rPr>
      </w:pPr>
    </w:p>
    <w:p w:rsidR="0054772A" w:rsidRPr="000D0718" w:rsidRDefault="0090180E" w:rsidP="006F54E6">
      <w:pPr>
        <w:pStyle w:val="Antrat1"/>
        <w:spacing w:line="276" w:lineRule="auto"/>
        <w:jc w:val="center"/>
        <w:rPr>
          <w:sz w:val="28"/>
        </w:rPr>
      </w:pPr>
      <w:bookmarkStart w:id="14" w:name="_Toc480302150"/>
      <w:r>
        <w:rPr>
          <w:sz w:val="28"/>
        </w:rPr>
        <w:t>4.2</w:t>
      </w:r>
      <w:r w:rsidR="0054772A" w:rsidRPr="000D0718">
        <w:rPr>
          <w:sz w:val="28"/>
        </w:rPr>
        <w:t>. Metodai ir priemonės</w:t>
      </w:r>
      <w:bookmarkEnd w:id="14"/>
    </w:p>
    <w:p w:rsidR="0054772A" w:rsidRPr="008501C4" w:rsidRDefault="0054772A" w:rsidP="006F54E6">
      <w:pPr>
        <w:spacing w:line="276" w:lineRule="auto"/>
        <w:jc w:val="center"/>
        <w:rPr>
          <w:b/>
          <w:lang w:val="lt-LT"/>
        </w:rPr>
      </w:pPr>
    </w:p>
    <w:p w:rsidR="0054772A" w:rsidRPr="008501C4" w:rsidRDefault="0054772A" w:rsidP="006F54E6">
      <w:pPr>
        <w:spacing w:line="276" w:lineRule="auto"/>
        <w:ind w:firstLine="720"/>
        <w:jc w:val="both"/>
        <w:rPr>
          <w:lang w:val="lt-LT"/>
        </w:rPr>
      </w:pPr>
      <w:r>
        <w:rPr>
          <w:lang w:val="lt-LT"/>
        </w:rPr>
        <w:t xml:space="preserve">Organizuojant vaiko ikimokyklinį ugdymą taikomi įvairūs ugdymo metodai ir priemonės: žaidimas, aktyvus judėjimas, </w:t>
      </w:r>
      <w:r w:rsidRPr="001A2FC8">
        <w:rPr>
          <w:lang w:val="lt-LT"/>
        </w:rPr>
        <w:t xml:space="preserve">komandinė veikla, </w:t>
      </w:r>
      <w:r>
        <w:rPr>
          <w:lang w:val="lt-LT"/>
        </w:rPr>
        <w:t>vaidinimas, dainavimas, šokis, deklamavimas,</w:t>
      </w:r>
      <w:r w:rsidRPr="001A2FC8">
        <w:rPr>
          <w:lang w:val="lt-LT"/>
        </w:rPr>
        <w:t xml:space="preserve"> pasakojimas, saviraiškos situacijų kūrimas, </w:t>
      </w:r>
      <w:r>
        <w:rPr>
          <w:lang w:val="lt-LT"/>
        </w:rPr>
        <w:t xml:space="preserve">palankios </w:t>
      </w:r>
      <w:r w:rsidRPr="001A2FC8">
        <w:rPr>
          <w:lang w:val="lt-LT"/>
        </w:rPr>
        <w:t xml:space="preserve">aplinkos sudarymas, </w:t>
      </w:r>
      <w:r>
        <w:rPr>
          <w:lang w:val="lt-LT"/>
        </w:rPr>
        <w:t>informacijos paieška, analizė</w:t>
      </w:r>
      <w:r w:rsidRPr="001A2FC8">
        <w:rPr>
          <w:lang w:val="lt-LT"/>
        </w:rPr>
        <w:t>,</w:t>
      </w:r>
      <w:r>
        <w:rPr>
          <w:lang w:val="lt-LT"/>
        </w:rPr>
        <w:t xml:space="preserve"> sisteminimas,</w:t>
      </w:r>
      <w:r w:rsidRPr="001A2FC8">
        <w:rPr>
          <w:lang w:val="lt-LT"/>
        </w:rPr>
        <w:t xml:space="preserve"> </w:t>
      </w:r>
      <w:r w:rsidR="00C7648C">
        <w:rPr>
          <w:lang w:val="lt-LT"/>
        </w:rPr>
        <w:t>vaiko</w:t>
      </w:r>
      <w:r>
        <w:rPr>
          <w:lang w:val="lt-LT"/>
        </w:rPr>
        <w:t xml:space="preserve"> elgesio</w:t>
      </w:r>
      <w:r w:rsidR="00C7648C">
        <w:rPr>
          <w:lang w:val="lt-LT"/>
        </w:rPr>
        <w:t xml:space="preserve"> ir</w:t>
      </w:r>
      <w:r>
        <w:rPr>
          <w:lang w:val="lt-LT"/>
        </w:rPr>
        <w:t xml:space="preserve"> veiklos </w:t>
      </w:r>
      <w:r w:rsidRPr="001A2FC8">
        <w:rPr>
          <w:lang w:val="lt-LT"/>
        </w:rPr>
        <w:t>modeliavimas</w:t>
      </w:r>
      <w:r>
        <w:rPr>
          <w:lang w:val="lt-LT"/>
        </w:rPr>
        <w:t xml:space="preserve">, </w:t>
      </w:r>
      <w:r w:rsidRPr="007A2A98">
        <w:rPr>
          <w:lang w:val="lt-LT"/>
        </w:rPr>
        <w:t>problemų sprendimas</w:t>
      </w:r>
      <w:r w:rsidRPr="001A2FC8">
        <w:rPr>
          <w:lang w:val="lt-LT"/>
        </w:rPr>
        <w:t>.</w:t>
      </w:r>
    </w:p>
    <w:p w:rsidR="0054772A" w:rsidRPr="00B941B5" w:rsidRDefault="0054772A" w:rsidP="006F54E6">
      <w:pPr>
        <w:pStyle w:val="HTMLiankstoformatuotas"/>
        <w:spacing w:line="276" w:lineRule="auto"/>
        <w:jc w:val="both"/>
        <w:rPr>
          <w:rFonts w:ascii="Times New Roman" w:hAnsi="Times New Roman" w:cs="Times New Roman"/>
          <w:bCs/>
          <w:sz w:val="24"/>
          <w:szCs w:val="24"/>
          <w:lang w:val="lt-LT"/>
        </w:rPr>
      </w:pPr>
      <w:r w:rsidRPr="00F8166F">
        <w:rPr>
          <w:rFonts w:ascii="Times New Roman" w:hAnsi="Times New Roman" w:cs="Times New Roman"/>
          <w:sz w:val="24"/>
          <w:szCs w:val="24"/>
          <w:lang w:val="lt-LT"/>
        </w:rPr>
        <w:lastRenderedPageBreak/>
        <w:t xml:space="preserve">  </w:t>
      </w:r>
      <w:r w:rsidRPr="00E117E9">
        <w:rPr>
          <w:rFonts w:ascii="Times New Roman" w:hAnsi="Times New Roman" w:cs="Times New Roman"/>
          <w:sz w:val="24"/>
          <w:szCs w:val="24"/>
          <w:lang w:val="lt-LT"/>
        </w:rPr>
        <w:t xml:space="preserve"> </w:t>
      </w:r>
      <w:r>
        <w:rPr>
          <w:rFonts w:ascii="Times New Roman" w:hAnsi="Times New Roman" w:cs="Times New Roman"/>
          <w:sz w:val="24"/>
          <w:szCs w:val="24"/>
          <w:lang w:val="lt-LT"/>
        </w:rPr>
        <w:tab/>
      </w:r>
      <w:r>
        <w:rPr>
          <w:rFonts w:ascii="Times New Roman" w:hAnsi="Times New Roman" w:cs="Times New Roman"/>
          <w:bCs/>
          <w:sz w:val="24"/>
          <w:szCs w:val="24"/>
          <w:lang w:val="lt-LT"/>
        </w:rPr>
        <w:t>Įgyvendinant numatyt</w:t>
      </w:r>
      <w:r w:rsidRPr="00E117E9">
        <w:rPr>
          <w:rFonts w:ascii="Times New Roman" w:hAnsi="Times New Roman" w:cs="Times New Roman"/>
          <w:bCs/>
          <w:sz w:val="24"/>
          <w:szCs w:val="24"/>
          <w:lang w:val="lt-LT"/>
        </w:rPr>
        <w:t>ą ugdymo turinį, pedagogas pasirenka metodus ir būdus, kaip žaismingai organizuoti kasdieninę vaikų veiklą, apmąsto ką veikdamas vaikas gali</w:t>
      </w:r>
      <w:r>
        <w:rPr>
          <w:rFonts w:ascii="Times New Roman" w:hAnsi="Times New Roman" w:cs="Times New Roman"/>
          <w:bCs/>
          <w:sz w:val="24"/>
          <w:szCs w:val="24"/>
          <w:lang w:val="lt-LT"/>
        </w:rPr>
        <w:t xml:space="preserve"> sėkmingai ugdytis, siekti programoje numatytų tikslų ir uždavinių</w:t>
      </w:r>
      <w:r w:rsidRPr="00E117E9">
        <w:rPr>
          <w:rFonts w:ascii="Times New Roman" w:hAnsi="Times New Roman" w:cs="Times New Roman"/>
          <w:bCs/>
          <w:sz w:val="24"/>
          <w:szCs w:val="24"/>
          <w:lang w:val="lt-LT"/>
        </w:rPr>
        <w:t>.</w:t>
      </w:r>
    </w:p>
    <w:p w:rsidR="0054772A" w:rsidRDefault="0054772A" w:rsidP="006F54E6">
      <w:pPr>
        <w:spacing w:line="276" w:lineRule="auto"/>
        <w:jc w:val="center"/>
        <w:rPr>
          <w:lang w:val="lt-LT"/>
        </w:rPr>
      </w:pPr>
    </w:p>
    <w:p w:rsidR="0054772A" w:rsidRPr="000D0718" w:rsidRDefault="0054772A" w:rsidP="006F54E6">
      <w:pPr>
        <w:pStyle w:val="Antrat1"/>
        <w:spacing w:line="276" w:lineRule="auto"/>
        <w:jc w:val="center"/>
        <w:rPr>
          <w:sz w:val="28"/>
        </w:rPr>
      </w:pPr>
      <w:bookmarkStart w:id="15" w:name="_Toc480302151"/>
      <w:r w:rsidRPr="000D0718">
        <w:rPr>
          <w:sz w:val="28"/>
        </w:rPr>
        <w:t>5. UGDYMO(SI) PASIEKIMAI IR JŲ VERTINIMAS</w:t>
      </w:r>
      <w:bookmarkEnd w:id="15"/>
    </w:p>
    <w:p w:rsidR="0054772A" w:rsidRPr="00C7648C" w:rsidRDefault="0054772A" w:rsidP="006F54E6">
      <w:pPr>
        <w:spacing w:line="276" w:lineRule="auto"/>
        <w:jc w:val="center"/>
        <w:rPr>
          <w:sz w:val="28"/>
          <w:lang w:val="lt-LT"/>
        </w:rPr>
      </w:pPr>
    </w:p>
    <w:p w:rsidR="0054772A" w:rsidRPr="000D0718" w:rsidRDefault="0054772A" w:rsidP="006F54E6">
      <w:pPr>
        <w:pStyle w:val="Antrat1"/>
        <w:spacing w:line="276" w:lineRule="auto"/>
        <w:jc w:val="center"/>
        <w:rPr>
          <w:sz w:val="28"/>
        </w:rPr>
      </w:pPr>
      <w:bookmarkStart w:id="16" w:name="_Toc480302152"/>
      <w:r w:rsidRPr="000D0718">
        <w:rPr>
          <w:sz w:val="28"/>
        </w:rPr>
        <w:t>5.1. Vaiko pasiekimų vertinimo samprata ir prasmė</w:t>
      </w:r>
      <w:bookmarkEnd w:id="16"/>
    </w:p>
    <w:p w:rsidR="0054772A" w:rsidRDefault="0054772A" w:rsidP="006F54E6">
      <w:pPr>
        <w:spacing w:line="276" w:lineRule="auto"/>
        <w:jc w:val="center"/>
        <w:rPr>
          <w:b/>
          <w:lang w:val="lt-LT"/>
        </w:rPr>
      </w:pPr>
    </w:p>
    <w:p w:rsidR="0054772A" w:rsidRDefault="0054772A" w:rsidP="006F54E6">
      <w:pPr>
        <w:pStyle w:val="HTMLiankstoformatuotas"/>
        <w:tabs>
          <w:tab w:val="clear" w:pos="916"/>
          <w:tab w:val="left" w:pos="748"/>
        </w:tabs>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F008C7">
        <w:rPr>
          <w:rFonts w:ascii="Times New Roman" w:hAnsi="Times New Roman" w:cs="Times New Roman"/>
          <w:sz w:val="24"/>
          <w:szCs w:val="24"/>
          <w:lang w:val="lt-LT"/>
        </w:rPr>
        <w:t>Vaiko pasiekimų ir pažangos vertinimas – asmenybės pažinimo ir ugdymo(si) poreikių pripažinimo pagrindas. Vaiko pasiekimai – tai įgyti gebėjimai socialinėje, kalbos ir komunikavimo, pažinimo, sveikatos saugojimo ir meninio ugdymo srityse.</w:t>
      </w:r>
    </w:p>
    <w:p w:rsidR="0054772A" w:rsidRPr="0020732A" w:rsidRDefault="0054772A" w:rsidP="006F54E6">
      <w:pPr>
        <w:pStyle w:val="HTMLiankstoformatuotas"/>
        <w:tabs>
          <w:tab w:val="clear" w:pos="916"/>
          <w:tab w:val="left" w:pos="748"/>
        </w:tabs>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20732A">
        <w:rPr>
          <w:rFonts w:ascii="Times New Roman" w:hAnsi="Times New Roman" w:cs="Times New Roman"/>
          <w:sz w:val="24"/>
          <w:szCs w:val="24"/>
          <w:lang w:val="lt-LT"/>
        </w:rPr>
        <w:t>Vaikų pasiekimų vertinimo tikslas – nustatyti esamus ugdytinių gebėjimus bei numatyti tolesnio ugdymo(si) gaires.</w:t>
      </w:r>
    </w:p>
    <w:p w:rsidR="0054772A" w:rsidRDefault="0054772A" w:rsidP="006F54E6">
      <w:pPr>
        <w:spacing w:line="276" w:lineRule="auto"/>
        <w:ind w:firstLine="360"/>
        <w:jc w:val="both"/>
      </w:pPr>
      <w:r>
        <w:rPr>
          <w:b/>
          <w:i/>
        </w:rPr>
        <w:t>Vertiname, kad:</w:t>
      </w:r>
    </w:p>
    <w:p w:rsidR="0054772A" w:rsidRDefault="0054772A" w:rsidP="006F54E6">
      <w:pPr>
        <w:numPr>
          <w:ilvl w:val="0"/>
          <w:numId w:val="4"/>
        </w:numPr>
        <w:spacing w:line="276" w:lineRule="auto"/>
        <w:ind w:left="0" w:firstLine="360"/>
        <w:jc w:val="both"/>
      </w:pPr>
      <w:r>
        <w:t>pažintume vaiką (vaiko ugdymosi poreikius, interesus, pomėgius, galias, stilių, charakterio ypatumus, kultūrinius skirtumus);</w:t>
      </w:r>
    </w:p>
    <w:p w:rsidR="0054772A" w:rsidRDefault="0054772A" w:rsidP="006F54E6">
      <w:pPr>
        <w:numPr>
          <w:ilvl w:val="0"/>
          <w:numId w:val="4"/>
        </w:numPr>
        <w:spacing w:line="276" w:lineRule="auto"/>
        <w:jc w:val="both"/>
      </w:pPr>
      <w:r>
        <w:t>atskleistume</w:t>
      </w:r>
      <w:r w:rsidRPr="00105903">
        <w:t xml:space="preserve"> vaiko pastangas ir </w:t>
      </w:r>
      <w:r>
        <w:t>pažangą bei skatintume jo ugdymąsi;</w:t>
      </w:r>
    </w:p>
    <w:p w:rsidR="0054772A" w:rsidRPr="00631858" w:rsidRDefault="0054772A" w:rsidP="006F54E6">
      <w:pPr>
        <w:numPr>
          <w:ilvl w:val="0"/>
          <w:numId w:val="4"/>
        </w:numPr>
        <w:spacing w:line="276" w:lineRule="auto"/>
        <w:jc w:val="both"/>
        <w:rPr>
          <w:lang w:val="es-ES_tradnl"/>
        </w:rPr>
      </w:pPr>
      <w:r w:rsidRPr="00631858">
        <w:rPr>
          <w:lang w:val="es-ES_tradnl"/>
        </w:rPr>
        <w:t>apmąstytume (reflektuotume) įgyvendintus programos tikslus ir uždavinius;</w:t>
      </w:r>
    </w:p>
    <w:p w:rsidR="0054772A" w:rsidRPr="00631858" w:rsidRDefault="0054772A" w:rsidP="006F54E6">
      <w:pPr>
        <w:numPr>
          <w:ilvl w:val="0"/>
          <w:numId w:val="4"/>
        </w:numPr>
        <w:spacing w:line="276" w:lineRule="auto"/>
        <w:jc w:val="both"/>
        <w:rPr>
          <w:lang w:val="es-ES_tradnl"/>
        </w:rPr>
      </w:pPr>
      <w:r w:rsidRPr="00631858">
        <w:rPr>
          <w:lang w:val="es-ES_tradnl"/>
        </w:rPr>
        <w:t>planuotume tolesnio ugdymo perspektyvas individualiai kiekvienam vaikui ir vaikų grupei;</w:t>
      </w:r>
    </w:p>
    <w:p w:rsidR="0054772A" w:rsidRPr="00631858" w:rsidRDefault="0054772A" w:rsidP="006F54E6">
      <w:pPr>
        <w:numPr>
          <w:ilvl w:val="0"/>
          <w:numId w:val="4"/>
        </w:numPr>
        <w:spacing w:line="276" w:lineRule="auto"/>
        <w:jc w:val="both"/>
        <w:rPr>
          <w:lang w:val="es-ES_tradnl"/>
        </w:rPr>
      </w:pPr>
      <w:r w:rsidRPr="00631858">
        <w:rPr>
          <w:lang w:val="es-ES_tradnl"/>
        </w:rPr>
        <w:t xml:space="preserve">apibendrinę sukauptą vertinimo informaciją, koreguotume ugdymo planus; </w:t>
      </w:r>
    </w:p>
    <w:p w:rsidR="0054772A" w:rsidRDefault="0054772A" w:rsidP="006F54E6">
      <w:pPr>
        <w:numPr>
          <w:ilvl w:val="0"/>
          <w:numId w:val="4"/>
        </w:numPr>
        <w:spacing w:line="276" w:lineRule="auto"/>
        <w:jc w:val="both"/>
      </w:pPr>
      <w:r>
        <w:t>pateiktume vertinimo informaciją vaikui, vaiko tėvams ir kitiems ugdytojams.</w:t>
      </w:r>
    </w:p>
    <w:p w:rsidR="0054772A" w:rsidRDefault="0054772A" w:rsidP="006F54E6">
      <w:pPr>
        <w:spacing w:line="276" w:lineRule="auto"/>
        <w:ind w:firstLine="360"/>
        <w:jc w:val="both"/>
      </w:pPr>
    </w:p>
    <w:p w:rsidR="0054772A" w:rsidRPr="000D0718" w:rsidRDefault="000D0718" w:rsidP="006F54E6">
      <w:pPr>
        <w:pStyle w:val="Antrat1"/>
        <w:spacing w:line="276" w:lineRule="auto"/>
        <w:jc w:val="center"/>
        <w:rPr>
          <w:sz w:val="28"/>
        </w:rPr>
      </w:pPr>
      <w:bookmarkStart w:id="17" w:name="_Toc480302153"/>
      <w:r>
        <w:rPr>
          <w:sz w:val="28"/>
        </w:rPr>
        <w:t>5.2.</w:t>
      </w:r>
      <w:r w:rsidR="0054772A" w:rsidRPr="000D0718">
        <w:rPr>
          <w:sz w:val="28"/>
        </w:rPr>
        <w:t>Vertinimo ciklas</w:t>
      </w:r>
      <w:bookmarkEnd w:id="17"/>
    </w:p>
    <w:p w:rsidR="0054772A" w:rsidRDefault="0054772A" w:rsidP="006F54E6">
      <w:pPr>
        <w:spacing w:line="276" w:lineRule="auto"/>
        <w:ind w:firstLine="748"/>
        <w:jc w:val="both"/>
        <w:rPr>
          <w:bCs/>
        </w:rPr>
      </w:pPr>
    </w:p>
    <w:p w:rsidR="0054772A" w:rsidRDefault="0054772A" w:rsidP="006F54E6">
      <w:pPr>
        <w:spacing w:line="276" w:lineRule="auto"/>
        <w:ind w:firstLine="748"/>
        <w:jc w:val="both"/>
        <w:rPr>
          <w:bCs/>
          <w:lang w:val="es-ES_tradnl"/>
        </w:rPr>
      </w:pPr>
      <w:r w:rsidRPr="00E73FF6">
        <w:rPr>
          <w:bCs/>
          <w:lang w:val="es-ES_tradnl"/>
        </w:rPr>
        <w:t>Vertinimo ciklą</w:t>
      </w:r>
      <w:r w:rsidRPr="00E73FF6">
        <w:rPr>
          <w:b/>
          <w:bCs/>
          <w:i/>
          <w:lang w:val="es-ES_tradnl"/>
        </w:rPr>
        <w:t xml:space="preserve"> </w:t>
      </w:r>
      <w:r w:rsidRPr="00E73FF6">
        <w:rPr>
          <w:bCs/>
          <w:lang w:val="es-ES_tradnl"/>
        </w:rPr>
        <w:t xml:space="preserve">sudaro šie etapai: </w:t>
      </w:r>
      <w:r w:rsidRPr="00E73FF6">
        <w:rPr>
          <w:bCs/>
          <w:i/>
          <w:lang w:val="es-ES_tradnl"/>
        </w:rPr>
        <w:t xml:space="preserve">vaiko pažinimas, planavimas, duomenų </w:t>
      </w:r>
      <w:r w:rsidRPr="00E73FF6">
        <w:rPr>
          <w:i/>
          <w:lang w:val="es-ES_tradnl"/>
        </w:rPr>
        <w:t>dokumentavimas</w:t>
      </w:r>
      <w:r w:rsidRPr="00E73FF6">
        <w:rPr>
          <w:bCs/>
          <w:i/>
          <w:lang w:val="es-ES_tradnl"/>
        </w:rPr>
        <w:t>, informavimas.</w:t>
      </w:r>
      <w:r w:rsidRPr="00E73FF6">
        <w:rPr>
          <w:bCs/>
          <w:lang w:val="es-ES_tradnl"/>
        </w:rPr>
        <w:t xml:space="preserve"> Kiekviename etape tikslingai atliekamos vertinimo procedūros, padeda surinkti patikimą informaciją, ją interpretuoti ir panaudoti numatant konkrečias kiekvieno vaiko ir vaikų grupės ugdymosi kryptis bei tobulinti ugdymo procesą</w:t>
      </w:r>
      <w:r w:rsidR="00435D7C">
        <w:rPr>
          <w:bCs/>
          <w:lang w:val="es-ES_tradnl"/>
        </w:rPr>
        <w:t xml:space="preserve"> (1 pav.).</w:t>
      </w:r>
    </w:p>
    <w:p w:rsidR="002D54FC" w:rsidRDefault="002D54FC" w:rsidP="006F54E6">
      <w:pPr>
        <w:spacing w:line="276" w:lineRule="auto"/>
        <w:ind w:firstLine="748"/>
        <w:jc w:val="both"/>
        <w:rPr>
          <w:bCs/>
          <w:lang w:val="es-ES_tradnl"/>
        </w:rPr>
      </w:pPr>
    </w:p>
    <w:p w:rsidR="002D54FC" w:rsidRDefault="002D54FC" w:rsidP="006F54E6">
      <w:pPr>
        <w:spacing w:line="276" w:lineRule="auto"/>
        <w:ind w:firstLine="748"/>
        <w:jc w:val="both"/>
        <w:rPr>
          <w:bCs/>
          <w:lang w:val="es-ES_tradnl"/>
        </w:rPr>
      </w:pPr>
    </w:p>
    <w:p w:rsidR="002D1F33" w:rsidRPr="007D14E3" w:rsidRDefault="00CF4A19" w:rsidP="006F54E6">
      <w:pPr>
        <w:spacing w:line="276" w:lineRule="auto"/>
        <w:rPr>
          <w:b/>
          <w:lang w:val="lt-LT"/>
        </w:rPr>
      </w:pPr>
      <w:r>
        <w:rPr>
          <w:b/>
          <w:lang w:val="lt-LT"/>
        </w:rPr>
      </w:r>
      <w:r>
        <w:rPr>
          <w:b/>
          <w:lang w:val="lt-LT"/>
        </w:rPr>
        <w:pict>
          <v:group id="_x0000_s1050" editas="canvas" style="width:442.05pt;height:271.65pt;mso-position-horizontal-relative:char;mso-position-vertical-relative:line" coordorigin="2357,937" coordsize="6909,4246">
            <o:lock v:ext="edit" aspectratio="t"/>
            <v:rect id="_x0000_s1049" style="position:absolute;left:2357;top:937;width:6909;height:4246" stroked="f" strokecolor="white" strokeweight="2.5pt">
              <v:fill o:detectmouseclick="t"/>
              <v:shadow color="#868686"/>
              <v:path o:connecttype="none"/>
              <o:lock v:ext="edit" text="t"/>
            </v:rect>
            <v:rect id="_x0000_s1051" style="position:absolute;left:4378;top:1197;width:3152;height:701" strokecolor="white">
              <v:textbox style="mso-next-textbox:#_x0000_s1051">
                <w:txbxContent>
                  <w:p w:rsidR="006F54E6" w:rsidRPr="00CE7FA2" w:rsidRDefault="006F54E6" w:rsidP="006C0DBD">
                    <w:pPr>
                      <w:jc w:val="center"/>
                      <w:rPr>
                        <w:b/>
                        <w:sz w:val="20"/>
                        <w:lang w:val="lt-LT"/>
                      </w:rPr>
                    </w:pPr>
                    <w:r w:rsidRPr="00CE7FA2">
                      <w:rPr>
                        <w:b/>
                        <w:sz w:val="20"/>
                        <w:lang w:val="en-US"/>
                      </w:rPr>
                      <w:t>Vaiko p</w:t>
                    </w:r>
                    <w:r w:rsidRPr="00CE7FA2">
                      <w:rPr>
                        <w:b/>
                        <w:sz w:val="20"/>
                        <w:lang w:val="lt-LT"/>
                      </w:rPr>
                      <w:t>ažinimas</w:t>
                    </w:r>
                  </w:p>
                  <w:p w:rsidR="006F54E6" w:rsidRPr="006C0DBD" w:rsidRDefault="006F54E6" w:rsidP="006C0DBD">
                    <w:pPr>
                      <w:jc w:val="center"/>
                      <w:rPr>
                        <w:sz w:val="20"/>
                        <w:lang w:val="lt-LT"/>
                      </w:rPr>
                    </w:pPr>
                    <w:r w:rsidRPr="006C0DBD">
                      <w:rPr>
                        <w:sz w:val="20"/>
                        <w:lang w:val="lt-LT"/>
                      </w:rPr>
                      <w:t>(informacijos apie vaiką kaupimas: stebime, klausome, pasižymime, fiksuojame)</w:t>
                    </w:r>
                  </w:p>
                </w:txbxContent>
              </v:textbox>
            </v:rect>
            <v:rect id="_x0000_s1052" style="position:absolute;left:4452;top:4368;width:3259;height:640" strokecolor="white">
              <v:textbox style="mso-next-textbox:#_x0000_s1052">
                <w:txbxContent>
                  <w:p w:rsidR="006F54E6" w:rsidRPr="00CE7FA2" w:rsidRDefault="006F54E6" w:rsidP="00CE7FA2">
                    <w:pPr>
                      <w:jc w:val="center"/>
                      <w:rPr>
                        <w:sz w:val="20"/>
                        <w:lang w:val="lt-LT"/>
                      </w:rPr>
                    </w:pPr>
                    <w:r w:rsidRPr="00CE7FA2">
                      <w:rPr>
                        <w:b/>
                        <w:sz w:val="20"/>
                        <w:lang w:val="lt-LT"/>
                      </w:rPr>
                      <w:t>Informavimas apie ugdymo(si) pasiekimus</w:t>
                    </w:r>
                    <w:r w:rsidRPr="00CE7FA2">
                      <w:rPr>
                        <w:sz w:val="20"/>
                        <w:lang w:val="lt-LT"/>
                      </w:rPr>
                      <w:t xml:space="preserve"> (dalijamasis informacija apie daromą vaiko pažangą su vaikų tėvais, pedagogais)</w:t>
                    </w:r>
                  </w:p>
                </w:txbxContent>
              </v:textbox>
            </v:rect>
            <v:rect id="_x0000_s1053" style="position:absolute;left:7159;top:2555;width:2027;height:1073" strokecolor="white">
              <v:textbox style="mso-next-textbox:#_x0000_s1053">
                <w:txbxContent>
                  <w:p w:rsidR="006F54E6" w:rsidRPr="00CE7FA2" w:rsidRDefault="006F54E6" w:rsidP="00CE7FA2">
                    <w:pPr>
                      <w:jc w:val="center"/>
                      <w:rPr>
                        <w:sz w:val="20"/>
                        <w:lang w:val="lt-LT"/>
                      </w:rPr>
                    </w:pPr>
                    <w:r w:rsidRPr="00CE7FA2">
                      <w:rPr>
                        <w:b/>
                        <w:sz w:val="20"/>
                        <w:lang w:val="lt-LT"/>
                      </w:rPr>
                      <w:t>Duomonų dokumentavimas</w:t>
                    </w:r>
                    <w:r w:rsidRPr="00CE7FA2">
                      <w:rPr>
                        <w:sz w:val="20"/>
                        <w:lang w:val="lt-LT"/>
                      </w:rPr>
                      <w:t xml:space="preserve"> (sukauptos informacijos apie vaiką analizė, panaudojimas)</w:t>
                    </w:r>
                  </w:p>
                </w:txbxContent>
              </v:textbox>
            </v:rect>
            <v:rect id="_x0000_s1054" style="position:absolute;left:2593;top:2555;width:2145;height:904" strokecolor="white">
              <v:textbox style="mso-next-textbox:#_x0000_s1054">
                <w:txbxContent>
                  <w:p w:rsidR="006F54E6" w:rsidRPr="006C0DBD" w:rsidRDefault="006F54E6" w:rsidP="006C0DBD">
                    <w:pPr>
                      <w:jc w:val="center"/>
                      <w:rPr>
                        <w:sz w:val="20"/>
                        <w:lang w:val="lt-LT"/>
                      </w:rPr>
                    </w:pPr>
                    <w:r w:rsidRPr="00CE7FA2">
                      <w:rPr>
                        <w:b/>
                        <w:sz w:val="20"/>
                        <w:lang w:val="lt-LT"/>
                      </w:rPr>
                      <w:t>Vertinimo planavimas</w:t>
                    </w:r>
                    <w:r w:rsidRPr="006C0DBD">
                      <w:rPr>
                        <w:sz w:val="20"/>
                        <w:lang w:val="lt-LT"/>
                      </w:rPr>
                      <w:t xml:space="preserve"> (namatomi/koreguojami ugdymo tislai, uždaviniai, turinys, vertinimo metodai)</w:t>
                    </w:r>
                  </w:p>
                </w:txbxContent>
              </v:textbox>
            </v:rect>
            <v:oval id="_x0000_s1055" style="position:absolute;left:5312;top:2716;width:1305;height:1019">
              <v:textbox style="mso-next-textbox:#_x0000_s1055">
                <w:txbxContent>
                  <w:p w:rsidR="006F54E6" w:rsidRPr="00CE7FA2" w:rsidRDefault="006F54E6" w:rsidP="00CE7FA2">
                    <w:pPr>
                      <w:jc w:val="center"/>
                      <w:rPr>
                        <w:b/>
                        <w:sz w:val="22"/>
                        <w:lang w:val="lt-LT"/>
                      </w:rPr>
                    </w:pPr>
                    <w:r w:rsidRPr="00CE7FA2">
                      <w:rPr>
                        <w:b/>
                        <w:sz w:val="22"/>
                        <w:lang w:val="lt-LT"/>
                      </w:rPr>
                      <w:t>Vertinimo ciklas</w:t>
                    </w:r>
                  </w:p>
                </w:txbxContent>
              </v:textbox>
            </v:oval>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56" type="#_x0000_t104" style="position:absolute;left:4983;top:3628;width:2176;height:680"/>
            <v:shape id="_x0000_s1057" type="#_x0000_t104" style="position:absolute;left:4919;top:2100;width:1985;height:743;rotation:11591152fd"/>
            <w10:anchorlock/>
          </v:group>
        </w:pict>
      </w:r>
    </w:p>
    <w:p w:rsidR="0054772A" w:rsidRPr="007D14E3" w:rsidRDefault="00CE7FA2" w:rsidP="006F54E6">
      <w:pPr>
        <w:spacing w:line="276" w:lineRule="auto"/>
        <w:jc w:val="center"/>
        <w:rPr>
          <w:b/>
          <w:color w:val="FF0000"/>
          <w:lang w:val="lt-LT"/>
        </w:rPr>
      </w:pPr>
      <w:r w:rsidRPr="00CE7FA2">
        <w:rPr>
          <w:b/>
          <w:lang w:val="lt-LT"/>
        </w:rPr>
        <w:t>1 pav. Vertinimo ciklas.</w:t>
      </w:r>
    </w:p>
    <w:p w:rsidR="0054772A" w:rsidRDefault="0054772A" w:rsidP="006F54E6">
      <w:pPr>
        <w:spacing w:line="276" w:lineRule="auto"/>
        <w:jc w:val="center"/>
        <w:rPr>
          <w:b/>
          <w:highlight w:val="yellow"/>
          <w:lang w:val="lt-LT"/>
        </w:rPr>
      </w:pPr>
    </w:p>
    <w:p w:rsidR="00435D7C" w:rsidRDefault="00435D7C" w:rsidP="006F54E6">
      <w:pPr>
        <w:spacing w:line="276" w:lineRule="auto"/>
        <w:jc w:val="center"/>
        <w:rPr>
          <w:b/>
          <w:lang w:val="es-ES_tradnl"/>
        </w:rPr>
      </w:pPr>
    </w:p>
    <w:p w:rsidR="0054772A" w:rsidRPr="000D0718" w:rsidRDefault="0054772A" w:rsidP="006F54E6">
      <w:pPr>
        <w:pStyle w:val="Antrat1"/>
        <w:spacing w:line="276" w:lineRule="auto"/>
        <w:jc w:val="center"/>
        <w:rPr>
          <w:sz w:val="28"/>
        </w:rPr>
      </w:pPr>
      <w:bookmarkStart w:id="18" w:name="_Toc480302154"/>
      <w:r w:rsidRPr="000D0718">
        <w:rPr>
          <w:sz w:val="28"/>
        </w:rPr>
        <w:t>5.3. Vaiko ugdymosi pasiekimų vertinimo metodai ir būdai</w:t>
      </w:r>
      <w:bookmarkEnd w:id="18"/>
    </w:p>
    <w:p w:rsidR="0054772A" w:rsidRPr="00631858" w:rsidRDefault="0054772A" w:rsidP="006F54E6">
      <w:pPr>
        <w:spacing w:line="276" w:lineRule="auto"/>
        <w:ind w:firstLine="1298"/>
        <w:jc w:val="both"/>
        <w:rPr>
          <w:lang w:val="es-ES_tradnl"/>
        </w:rPr>
      </w:pPr>
    </w:p>
    <w:p w:rsidR="0054772A" w:rsidRPr="00E73FF6" w:rsidRDefault="0054772A" w:rsidP="006F54E6">
      <w:pPr>
        <w:spacing w:line="276" w:lineRule="auto"/>
        <w:ind w:firstLine="1122"/>
        <w:jc w:val="both"/>
        <w:rPr>
          <w:lang w:val="es-ES_tradnl"/>
        </w:rPr>
      </w:pPr>
      <w:r w:rsidRPr="00E73FF6">
        <w:rPr>
          <w:lang w:val="es-ES_tradnl"/>
        </w:rPr>
        <w:t xml:space="preserve">Vaiko ugdymo(si) pasiekimų vertinimas vyksta ugdomojo proceso metu. Tai nuolatinis procesas, kurio metu stebima ir fiksuojama vaiko veikla, užrašomi jo samprotavimai, su vaiku bendraujama, žaidžiami žaidimai, atliekamos įvairios veiklos. </w:t>
      </w:r>
    </w:p>
    <w:p w:rsidR="0054772A" w:rsidRPr="00631858" w:rsidRDefault="0054772A" w:rsidP="006F54E6">
      <w:pPr>
        <w:spacing w:line="276" w:lineRule="auto"/>
        <w:ind w:firstLine="1122"/>
        <w:jc w:val="both"/>
        <w:rPr>
          <w:i/>
          <w:lang w:val="es-ES_tradnl"/>
        </w:rPr>
      </w:pPr>
      <w:r w:rsidRPr="00E73FF6">
        <w:rPr>
          <w:lang w:val="es-ES_tradnl"/>
        </w:rPr>
        <w:t xml:space="preserve">Kad vertinimas būtų pagrįstas, teisingas, būtina nuolatinė, tiksli ugdytinio veiklos rezultatų analizė. </w:t>
      </w:r>
      <w:r w:rsidRPr="00631858">
        <w:rPr>
          <w:lang w:val="es-ES_tradnl"/>
        </w:rPr>
        <w:t xml:space="preserve">Šiam tikslui pasiekti naudojami įvairūs vertinimo metodai: </w:t>
      </w:r>
      <w:r w:rsidRPr="00631858">
        <w:rPr>
          <w:i/>
          <w:lang w:val="es-ES_tradnl"/>
        </w:rPr>
        <w:t xml:space="preserve">stebėjimas, pokalbis, </w:t>
      </w:r>
      <w:r w:rsidRPr="00631858">
        <w:rPr>
          <w:i/>
          <w:color w:val="333333"/>
          <w:lang w:val="es-ES_tradnl"/>
        </w:rPr>
        <w:t>vaiko veiklos ir kūrybos darbų analizė</w:t>
      </w:r>
      <w:r w:rsidRPr="00631858">
        <w:rPr>
          <w:i/>
          <w:lang w:val="es-ES_tradnl"/>
        </w:rPr>
        <w:t>, vaiko elgesio faktų analizė, a</w:t>
      </w:r>
      <w:r w:rsidRPr="00631858">
        <w:rPr>
          <w:i/>
          <w:color w:val="333333"/>
          <w:lang w:val="es-ES_tradnl"/>
        </w:rPr>
        <w:t>tskirų situacijų aprašymas</w:t>
      </w:r>
      <w:r w:rsidRPr="00631858">
        <w:rPr>
          <w:i/>
          <w:lang w:val="es-ES_tradnl"/>
        </w:rPr>
        <w:t xml:space="preserve"> ar kt. </w:t>
      </w:r>
    </w:p>
    <w:p w:rsidR="0054772A" w:rsidRPr="00E73FF6" w:rsidRDefault="0054772A" w:rsidP="006F54E6">
      <w:pPr>
        <w:spacing w:line="276" w:lineRule="auto"/>
        <w:ind w:firstLine="1122"/>
        <w:jc w:val="both"/>
        <w:rPr>
          <w:lang w:val="es-ES_tradnl"/>
        </w:rPr>
      </w:pPr>
      <w:r w:rsidRPr="00E73FF6">
        <w:rPr>
          <w:b/>
          <w:i/>
          <w:lang w:val="es-ES_tradnl"/>
        </w:rPr>
        <w:t>Stebėjimas</w:t>
      </w:r>
      <w:r w:rsidRPr="00E73FF6">
        <w:rPr>
          <w:lang w:val="es-ES_tradnl"/>
        </w:rPr>
        <w:t xml:space="preserve"> – natūralus vaiko pažinimas ir vertinimo informacijos kaupimas. Aktyvus, kryptingas ir tikslingas vaiko veiklos stebėjimas gali padėti pedagogui laiku ir tinkamai vertinti vaiko pasiekimus ir pastebėti gebėjimų augimą. </w:t>
      </w:r>
    </w:p>
    <w:p w:rsidR="0054772A" w:rsidRPr="00631858" w:rsidRDefault="0054772A" w:rsidP="006F54E6">
      <w:pPr>
        <w:spacing w:line="276" w:lineRule="auto"/>
        <w:ind w:firstLine="1122"/>
        <w:jc w:val="both"/>
        <w:rPr>
          <w:lang w:val="es-ES_tradnl"/>
        </w:rPr>
      </w:pPr>
      <w:r w:rsidRPr="00631858">
        <w:rPr>
          <w:lang w:val="es-ES_tradnl"/>
        </w:rPr>
        <w:t xml:space="preserve">Pedagogas gali naudoti įvairias stebėjimo technikas, pavyzdžiui, fotografiją, aprašymą, filmavimą, dienoraštį, individualius ir grupinius vaikų pokalbius, mintis ir kt. Stebėti tai, ką vaikas veikia kiekvieną dieną – tai pamatyti autentišką vaiko elgesį kasdieninių situacijų, įprasto dienos ritmo metu.  </w:t>
      </w:r>
    </w:p>
    <w:p w:rsidR="0054772A" w:rsidRDefault="0054772A" w:rsidP="006F54E6">
      <w:pPr>
        <w:spacing w:line="276" w:lineRule="auto"/>
        <w:ind w:firstLine="1122"/>
        <w:jc w:val="both"/>
      </w:pPr>
      <w:r>
        <w:t xml:space="preserve">Siekdami sukaupti informatyvią vertinimo informaciją, planuotai, nuosekliai organizuokime individualius </w:t>
      </w:r>
      <w:r w:rsidRPr="00067CD0">
        <w:rPr>
          <w:b/>
          <w:i/>
        </w:rPr>
        <w:t>pokalbius</w:t>
      </w:r>
      <w:r>
        <w:t xml:space="preserve"> su kiekvienu vaiku. Svarbu, kad tai vyktų natūraliai. Skatinkime vaiką kalbėti arba leisti jam pasirinkti laiką, kada jis norėtų pasikalbėti. Prasminga susitarti su vaikais (4–5 metų), kad savaitė skiriama ne tik žaidimams, įvairioms veikloms, bet ir  pokalbiams. Pokalbių metu galime įrašyti vaiko kalbą (jei tam neprieštarauja vaikų tėvai) arba kitu būdu fiksuoti tai, ką kalba ugdytinis. </w:t>
      </w:r>
    </w:p>
    <w:p w:rsidR="0054772A" w:rsidRPr="00E73FF6" w:rsidRDefault="0054772A" w:rsidP="006F54E6">
      <w:pPr>
        <w:spacing w:line="276" w:lineRule="auto"/>
        <w:ind w:firstLine="1122"/>
        <w:jc w:val="both"/>
        <w:rPr>
          <w:b/>
          <w:lang w:val="es-ES_tradnl"/>
        </w:rPr>
      </w:pPr>
      <w:r w:rsidRPr="00E73FF6">
        <w:rPr>
          <w:lang w:val="es-ES_tradnl"/>
        </w:rPr>
        <w:t>Šie komentarai analizuojami ir aptariami individualiai su kiekvienu vaiku ir vaikų tėvais. Atsižvelgus į padarytą ugdymosi pažangą, numatomos tolesnio ugdymo gairės. Jei reikia, tuomet vaikui teikiama specialistų (logopedo, specialiojo pedagogo, psichologo) pagalba.</w:t>
      </w:r>
    </w:p>
    <w:p w:rsidR="0054772A" w:rsidRPr="00E73FF6" w:rsidRDefault="0054772A" w:rsidP="006F54E6">
      <w:pPr>
        <w:spacing w:line="276" w:lineRule="auto"/>
        <w:ind w:firstLine="1122"/>
        <w:jc w:val="both"/>
        <w:rPr>
          <w:b/>
          <w:lang w:val="es-ES_tradnl"/>
        </w:rPr>
      </w:pPr>
      <w:r w:rsidRPr="00E73FF6">
        <w:rPr>
          <w:b/>
          <w:i/>
          <w:lang w:val="es-ES_tradnl"/>
        </w:rPr>
        <w:lastRenderedPageBreak/>
        <w:t>Vaiko veiklos ir kūrybos darbų analizė</w:t>
      </w:r>
      <w:r w:rsidRPr="00E73FF6">
        <w:rPr>
          <w:color w:val="000000"/>
          <w:lang w:val="es-ES_tradnl"/>
        </w:rPr>
        <w:t xml:space="preserve"> padės suprasti vaiko gebėjimų raidą ir parengti tolesnes jo ugdymo gaires.</w:t>
      </w:r>
      <w:r w:rsidRPr="00E73FF6">
        <w:rPr>
          <w:b/>
          <w:i/>
          <w:lang w:val="es-ES_tradnl"/>
        </w:rPr>
        <w:t xml:space="preserve"> </w:t>
      </w:r>
      <w:r w:rsidRPr="00E73FF6">
        <w:rPr>
          <w:lang w:val="es-ES_tradnl"/>
        </w:rPr>
        <w:t xml:space="preserve">Vaiko kūrybiškumą, meninio suvokimo ir raiškos įgūdžius,  galima įvertinti atliekant vaiko veiklos rezultatų analizę. Vaiko kasdienė veikla yra tai, ką jis daro ir kaip jis tai atlieka. Svarbu analizuoti ne tik tam tikros veiklos rezultatą, bet atkreipti dėmesį į patį kūrimo procesą. Tam tikro daikto ar veiksmo kūrimo procesas gali suteikti daugiau informacijos nei galutinis rezultatas. </w:t>
      </w:r>
    </w:p>
    <w:p w:rsidR="0054772A" w:rsidRPr="00E73FF6" w:rsidRDefault="0054772A" w:rsidP="006F54E6">
      <w:pPr>
        <w:spacing w:line="276" w:lineRule="auto"/>
        <w:ind w:firstLine="1122"/>
        <w:jc w:val="both"/>
        <w:rPr>
          <w:b/>
          <w:i/>
          <w:lang w:val="es-ES_tradnl"/>
        </w:rPr>
      </w:pPr>
      <w:r w:rsidRPr="00E73FF6">
        <w:rPr>
          <w:b/>
          <w:i/>
          <w:lang w:val="es-ES_tradnl"/>
        </w:rPr>
        <w:t xml:space="preserve">Vaiko elgesio faktų analizė. </w:t>
      </w:r>
      <w:r w:rsidRPr="00E73FF6">
        <w:rPr>
          <w:lang w:val="es-ES_tradnl"/>
        </w:rPr>
        <w:t>Stebimas vaiko elgesys įvairiose kasdienėse situacijose, žaidybinėje ir kitose vaiko veiklose. Vaiko elgesį stebime nuolat, analizuojame stebėjimo rezultatus, darome apibendrinančias išvadas. Svarbu sudaryti palankią aplinką, kurioje vaikai jaustųsi saugūs tyrinėdami, eksperimentuodami, inicijuodami žaidimus ir aktyviai veikdami. Tokioje aplinkoje stebimas vaikų elgesys yra informatyvi vertinamoji medžiaga tolesniam vaiko ugdymui(si) planuoti ir numatyti veiklas, padėsiančias vaiko individualybei sėkmingai skleistis.</w:t>
      </w:r>
    </w:p>
    <w:p w:rsidR="0054772A" w:rsidRPr="00E73FF6" w:rsidRDefault="0054772A" w:rsidP="006F54E6">
      <w:pPr>
        <w:spacing w:line="276" w:lineRule="auto"/>
        <w:ind w:firstLine="1122"/>
        <w:jc w:val="both"/>
        <w:rPr>
          <w:b/>
          <w:i/>
          <w:lang w:val="es-ES_tradnl"/>
        </w:rPr>
      </w:pPr>
      <w:r w:rsidRPr="00E73FF6">
        <w:rPr>
          <w:b/>
          <w:i/>
          <w:lang w:val="es-ES_tradnl"/>
        </w:rPr>
        <w:t xml:space="preserve">Atskirų situacijų aprašymas. </w:t>
      </w:r>
      <w:r w:rsidRPr="00E73FF6">
        <w:rPr>
          <w:lang w:val="es-ES_tradnl"/>
        </w:rPr>
        <w:t>Ugdymo proceso metu ryškėja įvairios vaikų ugdymosi pasiekimus atskleidžiančios situacijos.  Vaikams būdingi temperamento, interesų, pažinimo būdo ir turimos patirties skirtumai. Jie taip pat skirtingai pasireiškia įvairių situacijų kontekste. Šias situacijas svarbu trumpai fiksuoti ir kaupti vaiko pasiekimų aplanke, apraše. Vėliau analizuoti šią vertinimo informaciją, lyginti su ankstesniais konkretaus vaiko pasiekimais. Šią informaciją panaudoti siekiant naujų ugdymosi tikslų.</w:t>
      </w:r>
    </w:p>
    <w:p w:rsidR="0054772A" w:rsidRDefault="0054772A" w:rsidP="006F54E6">
      <w:pPr>
        <w:spacing w:line="276" w:lineRule="auto"/>
        <w:ind w:firstLine="1122"/>
        <w:jc w:val="both"/>
        <w:rPr>
          <w:lang w:val="es-ES_tradnl"/>
        </w:rPr>
      </w:pPr>
      <w:r w:rsidRPr="00E73FF6">
        <w:rPr>
          <w:lang w:val="es-ES_tradnl"/>
        </w:rPr>
        <w:t xml:space="preserve">Vaikas </w:t>
      </w:r>
      <w:r w:rsidRPr="00E73FF6">
        <w:rPr>
          <w:b/>
          <w:i/>
          <w:lang w:val="es-ES_tradnl"/>
        </w:rPr>
        <w:t xml:space="preserve">skatinamas įsivertinti </w:t>
      </w:r>
      <w:r w:rsidRPr="00E73FF6">
        <w:rPr>
          <w:lang w:val="es-ES_tradnl"/>
        </w:rPr>
        <w:t xml:space="preserve">siekiant formuoti supratimą apie jo paties ugdymąsi. </w:t>
      </w:r>
      <w:r w:rsidRPr="00631858">
        <w:rPr>
          <w:lang w:val="es-ES_tradnl"/>
        </w:rPr>
        <w:t xml:space="preserve">Vaiko klausiama, ar jam patiko atlikti tam tikrą veiklą, koks buvo šio darbo, ar veiklos sumanymas, ar pavyko pasiekti to, ko buvo norima, ko išmoko, ko norėtų dar pasimokyti, kad sektųsi geriau ir pan. </w:t>
      </w:r>
    </w:p>
    <w:p w:rsidR="00745DD9" w:rsidRDefault="00745DD9" w:rsidP="006F54E6">
      <w:pPr>
        <w:spacing w:line="276" w:lineRule="auto"/>
        <w:ind w:firstLine="1122"/>
        <w:jc w:val="both"/>
        <w:rPr>
          <w:lang w:val="es-ES_tradnl"/>
        </w:rPr>
      </w:pPr>
    </w:p>
    <w:p w:rsidR="00745DD9" w:rsidRDefault="00745DD9" w:rsidP="006F54E6">
      <w:pPr>
        <w:spacing w:line="276" w:lineRule="auto"/>
        <w:ind w:firstLine="1122"/>
        <w:jc w:val="both"/>
        <w:rPr>
          <w:lang w:val="es-ES_tradnl"/>
        </w:rPr>
      </w:pPr>
    </w:p>
    <w:p w:rsidR="0054772A" w:rsidRDefault="0054772A" w:rsidP="006F54E6">
      <w:pPr>
        <w:spacing w:line="276" w:lineRule="auto"/>
        <w:ind w:firstLine="1122"/>
        <w:jc w:val="both"/>
        <w:rPr>
          <w:lang w:val="es-ES_tradnl"/>
        </w:rPr>
      </w:pPr>
    </w:p>
    <w:p w:rsidR="009B787A" w:rsidRPr="00745DD9" w:rsidRDefault="009B787A" w:rsidP="006F54E6">
      <w:pPr>
        <w:spacing w:line="276" w:lineRule="auto"/>
        <w:ind w:firstLine="1122"/>
        <w:jc w:val="both"/>
        <w:rPr>
          <w:lang w:val="es-ES_tradnl"/>
        </w:rPr>
      </w:pPr>
    </w:p>
    <w:p w:rsidR="0054772A" w:rsidRPr="00745DD9" w:rsidRDefault="00381BF8" w:rsidP="006F54E6">
      <w:pPr>
        <w:spacing w:line="276" w:lineRule="auto"/>
        <w:jc w:val="center"/>
        <w:rPr>
          <w:b/>
          <w:lang w:val="es-ES_tradnl"/>
        </w:rPr>
      </w:pPr>
      <w:r w:rsidRPr="00745DD9">
        <w:rPr>
          <w:rStyle w:val="Antrat1Diagrama"/>
          <w:sz w:val="28"/>
        </w:rPr>
        <w:t xml:space="preserve">5.4. </w:t>
      </w:r>
      <w:r w:rsidR="0054772A" w:rsidRPr="00745DD9">
        <w:rPr>
          <w:rStyle w:val="Antrat1Diagrama"/>
          <w:sz w:val="28"/>
        </w:rPr>
        <w:t>Vertinimo dokumentavimas</w:t>
      </w:r>
    </w:p>
    <w:p w:rsidR="0054772A" w:rsidRPr="00745DD9" w:rsidRDefault="0054772A" w:rsidP="006F54E6">
      <w:pPr>
        <w:spacing w:line="276" w:lineRule="auto"/>
        <w:jc w:val="both"/>
        <w:rPr>
          <w:lang w:val="es-ES_tradnl"/>
        </w:rPr>
      </w:pPr>
    </w:p>
    <w:p w:rsidR="0054772A" w:rsidRPr="00745DD9" w:rsidRDefault="0054772A" w:rsidP="006F54E6">
      <w:pPr>
        <w:spacing w:line="276" w:lineRule="auto"/>
        <w:ind w:firstLine="567"/>
        <w:jc w:val="both"/>
        <w:rPr>
          <w:lang w:val="es-ES_tradnl"/>
        </w:rPr>
      </w:pPr>
      <w:r w:rsidRPr="00745DD9">
        <w:rPr>
          <w:lang w:val="es-ES_tradnl"/>
        </w:rPr>
        <w:t>Kiekvieno vaiko pasiekimai fiksuojami vaiko aplanke.</w:t>
      </w:r>
    </w:p>
    <w:p w:rsidR="0054772A" w:rsidRPr="00745DD9" w:rsidRDefault="0054772A" w:rsidP="006F54E6">
      <w:pPr>
        <w:spacing w:line="276" w:lineRule="auto"/>
        <w:ind w:firstLine="567"/>
        <w:jc w:val="both"/>
        <w:rPr>
          <w:lang w:val="es-ES_tradnl"/>
        </w:rPr>
      </w:pPr>
      <w:r w:rsidRPr="00745DD9">
        <w:rPr>
          <w:lang w:val="es-ES_tradnl"/>
        </w:rPr>
        <w:t xml:space="preserve">Vaikų ugdymosi pasiekimai vertinami du kartus per metus – pirmas vertinimas iki </w:t>
      </w:r>
      <w:r w:rsidR="00C7648C" w:rsidRPr="00745DD9">
        <w:rPr>
          <w:lang w:val="es-ES_tradnl"/>
        </w:rPr>
        <w:br/>
        <w:t xml:space="preserve">einamųjų metų </w:t>
      </w:r>
      <w:r w:rsidRPr="00745DD9">
        <w:rPr>
          <w:lang w:val="es-ES_tradnl"/>
        </w:rPr>
        <w:t>spalio 31 d., antras vertinimas iki</w:t>
      </w:r>
      <w:r w:rsidR="00381BF8" w:rsidRPr="00745DD9">
        <w:rPr>
          <w:lang w:val="es-ES_tradnl"/>
        </w:rPr>
        <w:t xml:space="preserve"> einamųjų metų</w:t>
      </w:r>
      <w:r w:rsidRPr="00745DD9">
        <w:rPr>
          <w:lang w:val="es-ES_tradnl"/>
        </w:rPr>
        <w:t xml:space="preserve"> balandžio 31 d. </w:t>
      </w:r>
    </w:p>
    <w:p w:rsidR="0054772A" w:rsidRPr="00745DD9" w:rsidRDefault="0054772A" w:rsidP="006F54E6">
      <w:pPr>
        <w:spacing w:line="276" w:lineRule="auto"/>
        <w:ind w:firstLine="567"/>
        <w:jc w:val="both"/>
      </w:pPr>
      <w:r w:rsidRPr="00745DD9">
        <w:t>Aplanke pateikiama:</w:t>
      </w:r>
    </w:p>
    <w:p w:rsidR="0054772A" w:rsidRPr="00745DD9" w:rsidRDefault="0054772A" w:rsidP="006F54E6">
      <w:pPr>
        <w:numPr>
          <w:ilvl w:val="0"/>
          <w:numId w:val="5"/>
        </w:numPr>
        <w:tabs>
          <w:tab w:val="left" w:pos="1134"/>
        </w:tabs>
        <w:spacing w:line="276" w:lineRule="auto"/>
        <w:ind w:left="284" w:firstLine="567"/>
        <w:jc w:val="both"/>
      </w:pPr>
      <w:r w:rsidRPr="00745DD9">
        <w:t>duomenys apie vaiką (vardas ir pavardė, amžius, ypatumai ir gebėjimai, ir kt.);</w:t>
      </w:r>
    </w:p>
    <w:p w:rsidR="0054772A" w:rsidRPr="00745DD9" w:rsidRDefault="0054772A" w:rsidP="006F54E6">
      <w:pPr>
        <w:numPr>
          <w:ilvl w:val="0"/>
          <w:numId w:val="5"/>
        </w:numPr>
        <w:tabs>
          <w:tab w:val="left" w:pos="1134"/>
        </w:tabs>
        <w:spacing w:line="276" w:lineRule="auto"/>
        <w:ind w:left="284" w:firstLine="567"/>
        <w:jc w:val="both"/>
        <w:rPr>
          <w:lang w:val="es-ES_tradnl"/>
        </w:rPr>
      </w:pPr>
      <w:r w:rsidRPr="00745DD9">
        <w:rPr>
          <w:lang w:val="es-ES_tradnl"/>
        </w:rPr>
        <w:t>vaiko pasiekimų vertinimo (pedagogo ir tėvų) anketos.</w:t>
      </w:r>
    </w:p>
    <w:p w:rsidR="00745DD9" w:rsidRPr="00745DD9" w:rsidRDefault="00745DD9" w:rsidP="006F54E6">
      <w:pPr>
        <w:spacing w:line="276" w:lineRule="auto"/>
        <w:jc w:val="both"/>
        <w:rPr>
          <w:lang w:val="es-ES_tradnl"/>
        </w:rPr>
      </w:pPr>
    </w:p>
    <w:p w:rsidR="0054772A" w:rsidRPr="00745DD9" w:rsidRDefault="00745DD9" w:rsidP="006F54E6">
      <w:pPr>
        <w:spacing w:line="276" w:lineRule="auto"/>
        <w:jc w:val="both"/>
        <w:rPr>
          <w:lang w:val="es-ES_tradnl"/>
        </w:rPr>
      </w:pPr>
      <w:r w:rsidRPr="00745DD9">
        <w:rPr>
          <w:lang w:val="es-ES_tradnl"/>
        </w:rPr>
        <w:t>Vertinimo forma pateikiama prieduose (1 Priedas)</w:t>
      </w:r>
    </w:p>
    <w:p w:rsidR="00381BF8" w:rsidRPr="00745DD9" w:rsidRDefault="00381BF8" w:rsidP="006F54E6">
      <w:pPr>
        <w:spacing w:line="276" w:lineRule="auto"/>
        <w:ind w:firstLine="357"/>
        <w:jc w:val="both"/>
        <w:rPr>
          <w:lang w:val="es-ES_tradnl"/>
        </w:rPr>
      </w:pPr>
    </w:p>
    <w:p w:rsidR="0054772A" w:rsidRPr="00745DD9" w:rsidRDefault="00381BF8" w:rsidP="006F54E6">
      <w:pPr>
        <w:spacing w:line="276" w:lineRule="auto"/>
        <w:jc w:val="center"/>
        <w:rPr>
          <w:lang w:val="es-ES_tradnl"/>
        </w:rPr>
      </w:pPr>
      <w:r w:rsidRPr="00196E7B">
        <w:rPr>
          <w:rStyle w:val="Antrat1Diagrama"/>
          <w:sz w:val="28"/>
          <w:lang w:val="es-ES_tradnl"/>
        </w:rPr>
        <w:t>5.5. I</w:t>
      </w:r>
      <w:r w:rsidR="0054772A" w:rsidRPr="00196E7B">
        <w:rPr>
          <w:rStyle w:val="Antrat1Diagrama"/>
          <w:sz w:val="28"/>
          <w:lang w:val="es-ES_tradnl"/>
        </w:rPr>
        <w:t>nformavimas apie ugdymo(si) pasiekimus</w:t>
      </w:r>
    </w:p>
    <w:p w:rsidR="0054772A" w:rsidRPr="00745DD9" w:rsidRDefault="0054772A" w:rsidP="006F54E6">
      <w:pPr>
        <w:pStyle w:val="Pagrindinistekstas"/>
        <w:spacing w:line="276" w:lineRule="auto"/>
        <w:ind w:left="360"/>
        <w:rPr>
          <w:u w:val="single"/>
        </w:rPr>
      </w:pPr>
    </w:p>
    <w:p w:rsidR="00745DD9" w:rsidRPr="00745DD9" w:rsidRDefault="0054772A" w:rsidP="006F54E6">
      <w:pPr>
        <w:spacing w:line="276" w:lineRule="auto"/>
        <w:ind w:firstLine="567"/>
        <w:jc w:val="both"/>
        <w:rPr>
          <w:lang w:val="es-ES_tradnl"/>
        </w:rPr>
      </w:pPr>
      <w:r w:rsidRPr="00745DD9">
        <w:rPr>
          <w:lang w:val="lt-LT"/>
        </w:rPr>
        <w:t xml:space="preserve">Daugiausiai informacijos apie vaikų pasiekimus pedagogas gauna stebėdamas vaikų veiklą ir reflektuodamas stebėjimų patirtį. Kiekvienas vaikas siekia būti įvertintas už atliktą darbą, todėl svarbu vaikui suprantama kalba paaiškinti, kaip jam sekėsi viena ar kita veikla, ar reikėtų dar pasistengti. </w:t>
      </w:r>
      <w:r w:rsidRPr="00745DD9">
        <w:rPr>
          <w:lang w:val="es-ES_tradnl"/>
        </w:rPr>
        <w:t xml:space="preserve">Vaiko pasiekimai yra vertinami žodžiu, įvairiomis neverbalinėmis priemonėmis (gestu, mimika ar pan.). Vaikų tėvams informacija apie vaikų pasiekimus </w:t>
      </w:r>
      <w:r w:rsidRPr="00745DD9">
        <w:rPr>
          <w:lang w:val="es-ES_tradnl"/>
        </w:rPr>
        <w:lastRenderedPageBreak/>
        <w:t>teikiama reguliariai, individualiai pagal poreikį. Jei atsiranda tam tikrų ugdymosi sunkumų, tuomet tėvai informuojami apie įvairių specialistų teikiamą pagalbą, kuri galėtų veiksmingai pagerinti ugdymosi rezultatus.</w:t>
      </w:r>
      <w:r w:rsidR="00381BF8" w:rsidRPr="00745DD9">
        <w:rPr>
          <w:lang w:val="es-ES_tradnl"/>
        </w:rPr>
        <w:t xml:space="preserve"> </w:t>
      </w:r>
    </w:p>
    <w:p w:rsidR="0054772A" w:rsidRPr="00745DD9" w:rsidRDefault="00381BF8" w:rsidP="006F54E6">
      <w:pPr>
        <w:spacing w:line="276" w:lineRule="auto"/>
        <w:ind w:firstLine="567"/>
        <w:jc w:val="both"/>
        <w:rPr>
          <w:b/>
        </w:rPr>
      </w:pPr>
      <w:r w:rsidRPr="00745DD9">
        <w:rPr>
          <w:b/>
          <w:lang w:val="pt-BR"/>
        </w:rPr>
        <w:t xml:space="preserve">Galimos tėvų informavimo formos </w:t>
      </w:r>
      <w:r w:rsidR="00435D7C" w:rsidRPr="00745DD9">
        <w:rPr>
          <w:b/>
          <w:lang w:val="pt-BR"/>
        </w:rPr>
        <w:t>pateikiamos 2</w:t>
      </w:r>
      <w:r w:rsidRPr="00745DD9">
        <w:rPr>
          <w:b/>
          <w:lang w:val="pt-BR"/>
        </w:rPr>
        <w:t xml:space="preserve"> paveiksle.</w:t>
      </w:r>
    </w:p>
    <w:p w:rsidR="0054772A" w:rsidRPr="00745DD9" w:rsidRDefault="0054772A" w:rsidP="006F54E6">
      <w:pPr>
        <w:spacing w:line="276" w:lineRule="auto"/>
        <w:ind w:firstLine="1296"/>
        <w:jc w:val="both"/>
      </w:pPr>
    </w:p>
    <w:p w:rsidR="0054772A" w:rsidRDefault="00CF4A19" w:rsidP="006F54E6">
      <w:pPr>
        <w:spacing w:line="276" w:lineRule="auto"/>
        <w:jc w:val="both"/>
        <w:rPr>
          <w:lang w:val="lt-LT"/>
        </w:rPr>
      </w:pPr>
      <w:r>
        <w:rPr>
          <w:lang w:val="lt-LT"/>
        </w:rPr>
      </w:r>
      <w:r>
        <w:rPr>
          <w:lang w:val="lt-LT"/>
        </w:rPr>
        <w:pict>
          <v:group id="_x0000_s1037" editas="radial" style="width:430.1pt;height:207pt;mso-position-horizontal-relative:char;mso-position-vertical-relative:line" coordorigin="1857,251" coordsize="9490,8334">
            <o:lock v:ext="edit" aspectratio="t"/>
            <o:diagram v:ext="edit" dgmstyle="7" dgmscalex="59404" dgmscaley="32554" dgmfontsize="5" constrainbounds="1858,413,10030,8585" autoformat="t" reverse="t">
              <o:relationtable v:ext="edit">
                <o:rel v:ext="edit" idsrc="#_s1047" iddest="#_s1047"/>
                <o:rel v:ext="edit" idsrc="#_s1046" iddest="#_s1047" idcntr="#_s1045"/>
                <o:rel v:ext="edit" idsrc="#_s1044" iddest="#_s1047" idcntr="#_s1043"/>
                <o:rel v:ext="edit" idsrc="#_s1042" iddest="#_s1047" idcntr="#_s1041"/>
                <o:rel v:ext="edit" idsrc="#_s1040" iddest="#_s1047" idcntr="#_s103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1857;top:251;width:9490;height:8334" o:preferrelative="f">
              <v:fill o:detectmouseclick="t"/>
              <v:path o:extrusionok="t" o:connecttype="none"/>
              <o:lock v:ext="edit" text="t"/>
            </v:shape>
            <v:line id="_s1039" o:spid="_x0000_s1039" style="position:absolute;flip:y;v-text-anchor:middle" from="6602,2374" to="6602,3397" o:dgmnodekind="65535" strokecolor="#cc9" strokeweight="2.25pt"/>
            <v:oval id="_s1040" o:spid="_x0000_s1040" style="position:absolute;left:5581;top:332;width:2043;height:2043;v-text-anchor:middle" o:dgmnodekind="0" fillcolor="#97cdcc" strokecolor="#97cdcc">
              <v:fill rotate="t" focusposition="1,1" focussize="" focus="100%" type="gradientRadial">
                <o:fill v:ext="view" type="gradientCenter"/>
              </v:fill>
              <o:extrusion v:ext="view" foredepth=".02778mm" backdepth="5.55556mm" on="t" viewpoint="0" viewpointorigin="0" skewangle="-90" type="perspective"/>
              <v:textbox style="mso-next-textbox:#_s1040" inset="0,0,0,0">
                <w:txbxContent>
                  <w:p w:rsidR="006F54E6" w:rsidRPr="00287741" w:rsidRDefault="006F54E6" w:rsidP="0054772A">
                    <w:pPr>
                      <w:jc w:val="center"/>
                      <w:rPr>
                        <w:b/>
                        <w:sz w:val="20"/>
                        <w:szCs w:val="20"/>
                        <w:lang w:val="lt-LT"/>
                      </w:rPr>
                    </w:pPr>
                    <w:r w:rsidRPr="00287741">
                      <w:rPr>
                        <w:b/>
                        <w:sz w:val="20"/>
                        <w:szCs w:val="20"/>
                        <w:lang w:val="lt-LT"/>
                      </w:rPr>
                      <w:t>Individualūs pokalbiai</w:t>
                    </w:r>
                  </w:p>
                </w:txbxContent>
              </v:textbox>
            </v:oval>
            <v:line id="_s1041" o:spid="_x0000_s1041" style="position:absolute;v-text-anchor:middle" from="7623,4418" to="8646,4418" o:dgmnodekind="65535" strokecolor="#cc9" strokeweight="2.25pt"/>
            <v:oval id="_s1042" o:spid="_x0000_s1042" style="position:absolute;left:8646;top:3397;width:2043;height:2043;v-text-anchor:middle" o:dgmnodekind="0" fillcolor="#cc9" strokecolor="#cc9">
              <v:fill rotate="t" focusposition="1,1" focussize="" focus="100%" type="gradientRadial">
                <o:fill v:ext="view" type="gradientCenter"/>
              </v:fill>
              <o:extrusion v:ext="view" foredepth=".02778mm" backdepth="5.55556mm" on="t" viewpoint="0" viewpointorigin="0" skewangle="-90" type="perspective"/>
              <v:textbox style="mso-next-textbox:#_s1042" inset="0,0,0,0">
                <w:txbxContent>
                  <w:p w:rsidR="006F54E6" w:rsidRDefault="006F54E6" w:rsidP="0054772A">
                    <w:pPr>
                      <w:jc w:val="center"/>
                      <w:rPr>
                        <w:sz w:val="18"/>
                        <w:szCs w:val="18"/>
                        <w:lang w:val="lt-LT"/>
                      </w:rPr>
                    </w:pPr>
                  </w:p>
                  <w:p w:rsidR="006F54E6" w:rsidRPr="00287741" w:rsidRDefault="006F54E6" w:rsidP="0054772A">
                    <w:pPr>
                      <w:jc w:val="center"/>
                      <w:rPr>
                        <w:b/>
                        <w:sz w:val="20"/>
                        <w:szCs w:val="20"/>
                        <w:lang w:val="lt-LT"/>
                      </w:rPr>
                    </w:pPr>
                    <w:r w:rsidRPr="00287741">
                      <w:rPr>
                        <w:b/>
                        <w:sz w:val="20"/>
                        <w:szCs w:val="20"/>
                        <w:lang w:val="lt-LT"/>
                      </w:rPr>
                      <w:t xml:space="preserve">Skelbimai </w:t>
                    </w:r>
                  </w:p>
                </w:txbxContent>
              </v:textbox>
            </v:oval>
            <v:line id="_s1043" o:spid="_x0000_s1043" style="position:absolute;v-text-anchor:middle" from="6602,5439" to="6602,6462" o:dgmnodekind="65535" strokecolor="#cc9" strokeweight="2.25pt"/>
            <v:oval id="_s1044" o:spid="_x0000_s1044" style="position:absolute;left:5581;top:6462;width:2043;height:2043;v-text-anchor:middle" o:dgmnodekind="0" fillcolor="#366" strokecolor="#366">
              <v:fill rotate="t" focusposition="1,1" focussize="" focus="100%" type="gradientRadial">
                <o:fill v:ext="view" type="gradientCenter"/>
              </v:fill>
              <o:extrusion v:ext="view" foredepth=".02778mm" backdepth="5.55556mm" on="t" viewpoint="0" viewpointorigin="0" skewangle="-90" type="perspective"/>
              <v:textbox style="mso-next-textbox:#_s1044" inset="0,0,0,0">
                <w:txbxContent>
                  <w:p w:rsidR="006F54E6" w:rsidRPr="00287741" w:rsidRDefault="006F54E6" w:rsidP="0054772A">
                    <w:pPr>
                      <w:jc w:val="center"/>
                      <w:rPr>
                        <w:b/>
                        <w:sz w:val="20"/>
                        <w:szCs w:val="20"/>
                        <w:lang w:val="lt-LT"/>
                      </w:rPr>
                    </w:pPr>
                    <w:r w:rsidRPr="00287741">
                      <w:rPr>
                        <w:b/>
                        <w:sz w:val="20"/>
                        <w:szCs w:val="20"/>
                        <w:lang w:val="lt-LT"/>
                      </w:rPr>
                      <w:t>Pasiekimų aplankas</w:t>
                    </w:r>
                  </w:p>
                </w:txbxContent>
              </v:textbox>
            </v:oval>
            <v:line id="_s1045" o:spid="_x0000_s1045" style="position:absolute;flip:x;v-text-anchor:middle" from="4558,4418" to="5581,4418" o:dgmnodekind="65535" strokecolor="#cc9" strokeweight="2.25pt"/>
            <v:oval id="_s1046" o:spid="_x0000_s1046" style="position:absolute;left:2516;top:3397;width:2043;height:2043;v-text-anchor:middle" o:dgmnodekind="0" fillcolor="#d6e0e0" strokecolor="#d6e0e0">
              <v:fill rotate="t" focusposition="1,1" focussize="" focus="100%" type="gradientRadial">
                <o:fill v:ext="view" type="gradientCenter"/>
              </v:fill>
              <o:extrusion v:ext="view" foredepth=".02778mm" backdepth="5.55556mm" on="t" viewpoint="0" viewpointorigin="0" skewangle="-90" type="perspective"/>
              <v:textbox style="mso-next-textbox:#_s1046" inset="0,0,0,0">
                <w:txbxContent>
                  <w:p w:rsidR="006F54E6" w:rsidRPr="00287741" w:rsidRDefault="006F54E6" w:rsidP="0054772A">
                    <w:pPr>
                      <w:jc w:val="center"/>
                      <w:rPr>
                        <w:b/>
                        <w:sz w:val="20"/>
                        <w:szCs w:val="20"/>
                        <w:lang w:val="lt-LT"/>
                      </w:rPr>
                    </w:pPr>
                    <w:r w:rsidRPr="00287741">
                      <w:rPr>
                        <w:b/>
                        <w:sz w:val="20"/>
                        <w:szCs w:val="20"/>
                        <w:lang w:val="lt-LT"/>
                      </w:rPr>
                      <w:t>El. laiškai, internetinis bendravimas</w:t>
                    </w:r>
                    <w:r>
                      <w:rPr>
                        <w:b/>
                        <w:sz w:val="20"/>
                        <w:szCs w:val="20"/>
                        <w:lang w:val="lt-LT"/>
                      </w:rPr>
                      <w:t xml:space="preserve"> (internetinė</w:t>
                    </w:r>
                  </w:p>
                </w:txbxContent>
              </v:textbox>
            </v:oval>
            <v:oval id="_s1047" o:spid="_x0000_s1047" style="position:absolute;left:5581;top:3397;width:2043;height:2043;v-text-anchor:middle" o:dgmnodekind="0" fillcolor="#97cdcc" strokecolor="#366">
              <v:fill rotate="t" focusposition="1,1" focussize="" focus="100%" type="gradientRadial">
                <o:fill v:ext="view" type="gradientCenter"/>
              </v:fill>
              <o:extrusion v:ext="view" foredepth=".02778mm" backdepth="5.55556mm" on="t" viewpoint="0" viewpointorigin="0" skewangle="-90" type="perspective"/>
              <v:textbox style="mso-next-textbox:#_s1047" inset="0,0,0,0">
                <w:txbxContent>
                  <w:p w:rsidR="006F54E6" w:rsidRPr="00287741" w:rsidRDefault="006F54E6" w:rsidP="0054772A">
                    <w:pPr>
                      <w:jc w:val="center"/>
                      <w:rPr>
                        <w:b/>
                        <w:sz w:val="22"/>
                        <w:szCs w:val="22"/>
                        <w:lang w:val="lt-LT"/>
                      </w:rPr>
                    </w:pPr>
                    <w:r w:rsidRPr="00287741">
                      <w:rPr>
                        <w:b/>
                        <w:sz w:val="22"/>
                        <w:szCs w:val="22"/>
                        <w:lang w:val="lt-LT"/>
                      </w:rPr>
                      <w:t>Tėvų informavimo formos</w:t>
                    </w:r>
                  </w:p>
                </w:txbxContent>
              </v:textbox>
            </v:oval>
            <w10:anchorlock/>
          </v:group>
        </w:pict>
      </w:r>
    </w:p>
    <w:p w:rsidR="0054772A" w:rsidRDefault="00435D7C" w:rsidP="006F54E6">
      <w:pPr>
        <w:spacing w:line="276" w:lineRule="auto"/>
        <w:ind w:left="2160" w:firstLine="720"/>
        <w:rPr>
          <w:i/>
          <w:lang w:val="es-ES_tradnl"/>
        </w:rPr>
      </w:pPr>
      <w:r w:rsidRPr="00435D7C">
        <w:rPr>
          <w:lang w:val="es-ES_tradnl"/>
        </w:rPr>
        <w:t>2</w:t>
      </w:r>
      <w:r w:rsidR="00381BF8" w:rsidRPr="00435D7C">
        <w:rPr>
          <w:lang w:val="es-ES_tradnl"/>
        </w:rPr>
        <w:t xml:space="preserve"> </w:t>
      </w:r>
      <w:r w:rsidR="0054772A" w:rsidRPr="00287741">
        <w:rPr>
          <w:lang w:val="es-ES_tradnl"/>
        </w:rPr>
        <w:t xml:space="preserve">pav. </w:t>
      </w:r>
      <w:r w:rsidR="0054772A" w:rsidRPr="00287741">
        <w:rPr>
          <w:i/>
          <w:lang w:val="es-ES_tradnl"/>
        </w:rPr>
        <w:t>Galimos tėvų informavimo formos</w:t>
      </w:r>
      <w:r w:rsidR="006117C0">
        <w:rPr>
          <w:i/>
          <w:lang w:val="es-ES_tradnl"/>
        </w:rPr>
        <w:t xml:space="preserve"> </w:t>
      </w:r>
    </w:p>
    <w:p w:rsidR="00435D7C" w:rsidRPr="00287741" w:rsidRDefault="00435D7C" w:rsidP="006F54E6">
      <w:pPr>
        <w:spacing w:line="276" w:lineRule="auto"/>
        <w:ind w:left="2160" w:firstLine="720"/>
        <w:rPr>
          <w:i/>
          <w:lang w:val="es-ES_tradnl"/>
        </w:rPr>
      </w:pPr>
    </w:p>
    <w:p w:rsidR="0054772A" w:rsidRPr="0020732A" w:rsidRDefault="0054772A" w:rsidP="006F54E6">
      <w:pPr>
        <w:spacing w:line="276" w:lineRule="auto"/>
        <w:ind w:firstLine="720"/>
        <w:jc w:val="both"/>
        <w:rPr>
          <w:b/>
          <w:lang w:val="lt-LT"/>
        </w:rPr>
      </w:pPr>
      <w:r w:rsidRPr="0020732A">
        <w:rPr>
          <w:lang w:val="lt-LT"/>
        </w:rPr>
        <w:t>Ikimokyklinio amžiaus vaikų pasiekimų vertinimas – tai pagalba vaikui, nusakant pasiekimus  (pasidžiaugiant vaiko sėkme), ką ir kaip reikėtų gerinti, kad kitą kartą būtų dar geriau. Siekdami susitartų tikslų, mokydamiesi iš savo klaidų vaikai tobulėja, perima kultūros, kurioje gyvena, vertybes, tampa neatsiejama aplinkos dalimi. Jeigu jau ikimokykliniame amžiuje ugdytiniai mokosi darbus atlikti pagal susitartus kriterijus iki galo, tikėtina, kad jiems bus lengviau socializuotis mokykloje.</w:t>
      </w:r>
    </w:p>
    <w:p w:rsidR="0054772A" w:rsidRDefault="0054772A" w:rsidP="006F54E6">
      <w:pPr>
        <w:spacing w:line="276" w:lineRule="auto"/>
        <w:jc w:val="center"/>
        <w:rPr>
          <w:b/>
          <w:lang w:val="lt-LT"/>
        </w:rPr>
      </w:pPr>
    </w:p>
    <w:p w:rsidR="0054772A" w:rsidRPr="000D0718" w:rsidRDefault="0054772A" w:rsidP="006F54E6">
      <w:pPr>
        <w:pStyle w:val="Antrat1"/>
        <w:spacing w:line="276" w:lineRule="auto"/>
        <w:jc w:val="center"/>
        <w:rPr>
          <w:sz w:val="28"/>
        </w:rPr>
      </w:pPr>
      <w:bookmarkStart w:id="19" w:name="_Toc480302155"/>
      <w:r w:rsidRPr="000D0718">
        <w:rPr>
          <w:sz w:val="28"/>
        </w:rPr>
        <w:t>5.6. Vaiko pasiekimų ir ugdymo perspektyvų refleksija</w:t>
      </w:r>
      <w:bookmarkEnd w:id="19"/>
    </w:p>
    <w:p w:rsidR="0054772A" w:rsidRDefault="0054772A" w:rsidP="006F54E6">
      <w:pPr>
        <w:spacing w:line="276" w:lineRule="auto"/>
        <w:jc w:val="both"/>
        <w:rPr>
          <w:lang w:val="lt-LT"/>
        </w:rPr>
      </w:pPr>
    </w:p>
    <w:p w:rsidR="0054772A" w:rsidRDefault="0054772A" w:rsidP="006F54E6">
      <w:pPr>
        <w:spacing w:line="276" w:lineRule="auto"/>
        <w:jc w:val="both"/>
        <w:rPr>
          <w:lang w:val="lt-LT"/>
        </w:rPr>
      </w:pPr>
      <w:r>
        <w:rPr>
          <w:lang w:val="lt-LT"/>
        </w:rPr>
        <w:tab/>
        <w:t>Programoje pateiktą vaiko pasiekimų ir pažangos vertinimo sampratą, prasmę, metodus ir kt. pedagogai galės tobulinti apmąstydami:</w:t>
      </w:r>
    </w:p>
    <w:p w:rsidR="0054772A" w:rsidRDefault="0054772A" w:rsidP="006F54E6">
      <w:pPr>
        <w:numPr>
          <w:ilvl w:val="0"/>
          <w:numId w:val="3"/>
        </w:numPr>
        <w:tabs>
          <w:tab w:val="clear" w:pos="720"/>
          <w:tab w:val="num" w:pos="993"/>
        </w:tabs>
        <w:spacing w:line="276" w:lineRule="auto"/>
        <w:ind w:left="993" w:hanging="284"/>
        <w:jc w:val="both"/>
        <w:rPr>
          <w:lang w:val="lt-LT"/>
        </w:rPr>
      </w:pPr>
      <w:r>
        <w:rPr>
          <w:lang w:val="lt-LT"/>
        </w:rPr>
        <w:t>Ar vaiko pasiekimų vertinimas atitinka vaiko įvairiapusiško ugdymo tikslus;</w:t>
      </w:r>
    </w:p>
    <w:p w:rsidR="0054772A" w:rsidRDefault="0054772A" w:rsidP="006F54E6">
      <w:pPr>
        <w:numPr>
          <w:ilvl w:val="0"/>
          <w:numId w:val="3"/>
        </w:numPr>
        <w:tabs>
          <w:tab w:val="clear" w:pos="720"/>
          <w:tab w:val="num" w:pos="993"/>
        </w:tabs>
        <w:spacing w:line="276" w:lineRule="auto"/>
        <w:ind w:left="993" w:hanging="284"/>
        <w:jc w:val="both"/>
        <w:rPr>
          <w:lang w:val="lt-LT"/>
        </w:rPr>
      </w:pPr>
      <w:r>
        <w:rPr>
          <w:lang w:val="lt-LT"/>
        </w:rPr>
        <w:t>Ar vertinimas padės gerinti ugdymo kokybę ir plėtoti vaiko pasiekimus;</w:t>
      </w:r>
    </w:p>
    <w:p w:rsidR="0054772A" w:rsidRDefault="0054772A" w:rsidP="006F54E6">
      <w:pPr>
        <w:numPr>
          <w:ilvl w:val="0"/>
          <w:numId w:val="3"/>
        </w:numPr>
        <w:tabs>
          <w:tab w:val="clear" w:pos="720"/>
          <w:tab w:val="num" w:pos="993"/>
        </w:tabs>
        <w:spacing w:line="276" w:lineRule="auto"/>
        <w:ind w:left="993" w:hanging="284"/>
        <w:jc w:val="both"/>
        <w:rPr>
          <w:lang w:val="lt-LT"/>
        </w:rPr>
      </w:pPr>
      <w:r>
        <w:rPr>
          <w:lang w:val="lt-LT"/>
        </w:rPr>
        <w:t>Ar vertinimas turės poveikį įstaigos kultūros kaitai, ugdymo(si) kokybei ir pan.</w:t>
      </w:r>
    </w:p>
    <w:p w:rsidR="006117C0" w:rsidRDefault="006117C0" w:rsidP="006F54E6">
      <w:pPr>
        <w:spacing w:line="276" w:lineRule="auto"/>
        <w:ind w:firstLine="360"/>
        <w:jc w:val="both"/>
        <w:rPr>
          <w:lang w:val="lt-LT"/>
        </w:rPr>
      </w:pPr>
    </w:p>
    <w:p w:rsidR="0054772A" w:rsidRDefault="0054772A" w:rsidP="006F54E6">
      <w:pPr>
        <w:spacing w:line="276" w:lineRule="auto"/>
        <w:ind w:firstLine="360"/>
        <w:jc w:val="both"/>
        <w:rPr>
          <w:lang w:val="lt-LT"/>
        </w:rPr>
      </w:pPr>
      <w:r>
        <w:rPr>
          <w:lang w:val="lt-LT"/>
        </w:rPr>
        <w:t>Atlikus vaiko pasiekimų vertinimą, apibendrinus rezultatus, numatomos tolimesnės gairės, tikslai ir uždaviniai.</w:t>
      </w:r>
    </w:p>
    <w:p w:rsidR="0054772A" w:rsidRDefault="0054772A" w:rsidP="006F54E6">
      <w:pPr>
        <w:spacing w:line="276" w:lineRule="auto"/>
        <w:jc w:val="center"/>
        <w:rPr>
          <w:b/>
          <w:lang w:val="lt-LT"/>
        </w:rPr>
      </w:pPr>
    </w:p>
    <w:p w:rsidR="002D1F33" w:rsidRPr="00FC4F44" w:rsidRDefault="002D1F33" w:rsidP="006F54E6">
      <w:pPr>
        <w:spacing w:line="276" w:lineRule="auto"/>
        <w:rPr>
          <w:b/>
          <w:highlight w:val="yellow"/>
          <w:lang w:val="lt-LT"/>
        </w:rPr>
      </w:pPr>
    </w:p>
    <w:p w:rsidR="00E87487" w:rsidRPr="000D0718" w:rsidRDefault="00C45984" w:rsidP="006F54E6">
      <w:pPr>
        <w:pStyle w:val="Antrat1"/>
        <w:spacing w:line="276" w:lineRule="auto"/>
        <w:jc w:val="center"/>
        <w:rPr>
          <w:sz w:val="28"/>
        </w:rPr>
      </w:pPr>
      <w:bookmarkStart w:id="20" w:name="_Toc480302156"/>
      <w:r w:rsidRPr="000D0718">
        <w:rPr>
          <w:sz w:val="28"/>
        </w:rPr>
        <w:t>6</w:t>
      </w:r>
      <w:r w:rsidR="00E87487" w:rsidRPr="000D0718">
        <w:rPr>
          <w:sz w:val="28"/>
        </w:rPr>
        <w:t>. NAUDOTA LITERATŪRA IR ŠALTINIAI</w:t>
      </w:r>
      <w:bookmarkEnd w:id="20"/>
    </w:p>
    <w:p w:rsidR="009246B0" w:rsidRPr="00FC4F44" w:rsidRDefault="009246B0" w:rsidP="006F54E6">
      <w:pPr>
        <w:spacing w:line="276" w:lineRule="auto"/>
        <w:jc w:val="center"/>
        <w:rPr>
          <w:highlight w:val="yellow"/>
        </w:rPr>
      </w:pPr>
    </w:p>
    <w:p w:rsidR="00CC55D7" w:rsidRPr="00CC55D7" w:rsidRDefault="00CC55D7" w:rsidP="006F54E6">
      <w:pPr>
        <w:pStyle w:val="Default"/>
        <w:numPr>
          <w:ilvl w:val="0"/>
          <w:numId w:val="11"/>
        </w:numPr>
        <w:spacing w:line="276" w:lineRule="auto"/>
        <w:ind w:left="426" w:hanging="426"/>
        <w:jc w:val="both"/>
      </w:pPr>
      <w:r w:rsidRPr="00CC55D7">
        <w:t>Adaškevičienė E. (1994).</w:t>
      </w:r>
      <w:r w:rsidRPr="00CC55D7">
        <w:rPr>
          <w:i/>
          <w:iCs/>
        </w:rPr>
        <w:t>Vaikų fizinio ugdymo pedagogika</w:t>
      </w:r>
      <w:r w:rsidRPr="00CC55D7">
        <w:t xml:space="preserve">. Vilnius: Egalda. </w:t>
      </w:r>
    </w:p>
    <w:p w:rsidR="00CC55D7" w:rsidRPr="00CC55D7" w:rsidRDefault="00CC55D7" w:rsidP="006F54E6">
      <w:pPr>
        <w:pStyle w:val="Default"/>
        <w:numPr>
          <w:ilvl w:val="0"/>
          <w:numId w:val="11"/>
        </w:numPr>
        <w:spacing w:line="276" w:lineRule="auto"/>
        <w:ind w:left="426" w:hanging="426"/>
        <w:jc w:val="both"/>
      </w:pPr>
      <w:r w:rsidRPr="00CC55D7">
        <w:t xml:space="preserve">Andrikienė R.M., Ruzgienė A. (2001). </w:t>
      </w:r>
      <w:r w:rsidRPr="00CC55D7">
        <w:rPr>
          <w:i/>
          <w:iCs/>
        </w:rPr>
        <w:t>Ankstyvosios vaikystės pedagogika</w:t>
      </w:r>
      <w:r w:rsidRPr="00CC55D7">
        <w:t xml:space="preserve">. Klaipėda: Minklės leidyba. </w:t>
      </w:r>
    </w:p>
    <w:p w:rsidR="00CC55D7" w:rsidRPr="00CC55D7" w:rsidRDefault="00CC55D7" w:rsidP="006F54E6">
      <w:pPr>
        <w:pStyle w:val="Default"/>
        <w:numPr>
          <w:ilvl w:val="0"/>
          <w:numId w:val="11"/>
        </w:numPr>
        <w:spacing w:line="276" w:lineRule="auto"/>
        <w:ind w:left="426" w:hanging="426"/>
        <w:jc w:val="both"/>
      </w:pPr>
      <w:r w:rsidRPr="00246576">
        <w:rPr>
          <w:i/>
        </w:rPr>
        <w:lastRenderedPageBreak/>
        <w:t>Bendroji priešmokyklinio ugdymo ir ugdymosi programa</w:t>
      </w:r>
      <w:r w:rsidRPr="00CC55D7">
        <w:t xml:space="preserve"> (2004). Vilnius: Švietimo aprūpinimo centras. </w:t>
      </w:r>
    </w:p>
    <w:p w:rsidR="00CC55D7" w:rsidRPr="00CC55D7" w:rsidRDefault="00CC55D7" w:rsidP="006F54E6">
      <w:pPr>
        <w:pStyle w:val="Default"/>
        <w:numPr>
          <w:ilvl w:val="0"/>
          <w:numId w:val="11"/>
        </w:numPr>
        <w:spacing w:line="276" w:lineRule="auto"/>
        <w:ind w:left="426" w:hanging="426"/>
        <w:jc w:val="both"/>
      </w:pPr>
      <w:r w:rsidRPr="00CC55D7">
        <w:t xml:space="preserve">Bitinas, B. (2000). </w:t>
      </w:r>
      <w:r w:rsidRPr="00CC55D7">
        <w:rPr>
          <w:i/>
          <w:iCs/>
        </w:rPr>
        <w:t xml:space="preserve">Ugdymo filosofija. </w:t>
      </w:r>
      <w:r w:rsidRPr="00CC55D7">
        <w:t xml:space="preserve">Vilnius, Enciklopedija. </w:t>
      </w:r>
    </w:p>
    <w:p w:rsidR="00246576" w:rsidRPr="00CC55D7" w:rsidRDefault="00CC55D7" w:rsidP="006F54E6">
      <w:pPr>
        <w:numPr>
          <w:ilvl w:val="0"/>
          <w:numId w:val="11"/>
        </w:numPr>
        <w:spacing w:line="276" w:lineRule="auto"/>
        <w:ind w:left="426" w:hanging="426"/>
        <w:jc w:val="both"/>
      </w:pPr>
      <w:r w:rsidRPr="00246576">
        <w:rPr>
          <w:i/>
          <w:lang w:eastAsia="lt-LT"/>
        </w:rPr>
        <w:t xml:space="preserve">How Does Learning Happen? </w:t>
      </w:r>
      <w:r w:rsidRPr="00246576">
        <w:rPr>
          <w:i/>
        </w:rPr>
        <w:t>Ontario’s Pedagogy for the Early Years</w:t>
      </w:r>
      <w:r w:rsidRPr="00CC55D7">
        <w:t>. (2014).</w:t>
      </w:r>
      <w:r w:rsidR="00246576">
        <w:t xml:space="preserve"> </w:t>
      </w:r>
      <w:r w:rsidR="00246576" w:rsidRPr="00CC55D7">
        <w:t xml:space="preserve">Prieiga per internetą: </w:t>
      </w:r>
      <w:hyperlink r:id="rId10" w:history="1">
        <w:r w:rsidR="00246576" w:rsidRPr="00CC55D7">
          <w:rPr>
            <w:rStyle w:val="Hipersaitas"/>
          </w:rPr>
          <w:t>https://ascy.ca/wp-content/uploads/2014/06/How-Does-Learning-Happen_ Final.pdf</w:t>
        </w:r>
      </w:hyperlink>
    </w:p>
    <w:p w:rsidR="00CC55D7" w:rsidRPr="00CC55D7" w:rsidRDefault="00CC55D7" w:rsidP="006F54E6">
      <w:pPr>
        <w:numPr>
          <w:ilvl w:val="0"/>
          <w:numId w:val="11"/>
        </w:numPr>
        <w:spacing w:line="276" w:lineRule="auto"/>
        <w:ind w:left="426" w:hanging="426"/>
        <w:jc w:val="both"/>
        <w:rPr>
          <w:lang w:eastAsia="lt-LT"/>
        </w:rPr>
      </w:pPr>
      <w:r w:rsidRPr="00CC55D7">
        <w:t xml:space="preserve"> </w:t>
      </w:r>
      <w:r w:rsidRPr="00CC55D7">
        <w:rPr>
          <w:lang w:eastAsia="lt-LT"/>
        </w:rPr>
        <w:t xml:space="preserve">Jautakytė R. (2014). Kūrybiškumo samprata ir jo ugdymas darželyje: ikimokyklinio auklėjimo pedagogų pozicija. </w:t>
      </w:r>
      <w:r w:rsidRPr="00A5575C">
        <w:rPr>
          <w:i/>
          <w:lang w:eastAsia="lt-LT"/>
        </w:rPr>
        <w:t xml:space="preserve">Tiltai. </w:t>
      </w:r>
      <w:r w:rsidRPr="00CC55D7">
        <w:rPr>
          <w:lang w:eastAsia="lt-LT"/>
        </w:rPr>
        <w:t>Nr. 1, p. 87-103.</w:t>
      </w:r>
    </w:p>
    <w:p w:rsidR="00CC55D7" w:rsidRPr="00CC55D7" w:rsidRDefault="00CC55D7" w:rsidP="006F54E6">
      <w:pPr>
        <w:pStyle w:val="Default"/>
        <w:numPr>
          <w:ilvl w:val="0"/>
          <w:numId w:val="11"/>
        </w:numPr>
        <w:spacing w:line="276" w:lineRule="auto"/>
        <w:ind w:left="426" w:hanging="426"/>
        <w:jc w:val="both"/>
        <w:rPr>
          <w:color w:val="auto"/>
        </w:rPr>
      </w:pPr>
      <w:r w:rsidRPr="00CC55D7">
        <w:rPr>
          <w:color w:val="auto"/>
        </w:rPr>
        <w:t xml:space="preserve">Monkevičienė O. (2008). Ikimokyklinio ir priešmokyklinio ugdymo(si) turinio kaitos tendencijos. </w:t>
      </w:r>
      <w:r w:rsidRPr="00CC55D7">
        <w:rPr>
          <w:i/>
          <w:color w:val="auto"/>
        </w:rPr>
        <w:t>Pedagogika</w:t>
      </w:r>
      <w:r w:rsidRPr="00CC55D7">
        <w:rPr>
          <w:color w:val="auto"/>
        </w:rPr>
        <w:t>. Mokslo darbai. T. 91. P.66-73</w:t>
      </w:r>
    </w:p>
    <w:p w:rsidR="00CC55D7" w:rsidRPr="00CC55D7" w:rsidRDefault="00CC55D7" w:rsidP="006F54E6">
      <w:pPr>
        <w:numPr>
          <w:ilvl w:val="0"/>
          <w:numId w:val="11"/>
        </w:numPr>
        <w:autoSpaceDE w:val="0"/>
        <w:autoSpaceDN w:val="0"/>
        <w:adjustRightInd w:val="0"/>
        <w:spacing w:line="276" w:lineRule="auto"/>
        <w:ind w:left="426" w:hanging="426"/>
        <w:jc w:val="both"/>
        <w:rPr>
          <w:lang w:eastAsia="lt-LT"/>
        </w:rPr>
      </w:pPr>
      <w:r w:rsidRPr="00CC55D7">
        <w:rPr>
          <w:lang w:eastAsia="lt-LT"/>
        </w:rPr>
        <w:t>Monkevičienė O. ir kt. (201</w:t>
      </w:r>
      <w:r w:rsidR="00A5575C">
        <w:rPr>
          <w:lang w:val="en-US" w:eastAsia="lt-LT"/>
        </w:rPr>
        <w:t>4</w:t>
      </w:r>
      <w:r w:rsidRPr="00CC55D7">
        <w:rPr>
          <w:lang w:eastAsia="lt-LT"/>
        </w:rPr>
        <w:t xml:space="preserve">). </w:t>
      </w:r>
      <w:r w:rsidRPr="00CC55D7">
        <w:rPr>
          <w:i/>
          <w:lang w:eastAsia="lt-LT"/>
        </w:rPr>
        <w:t>Ikimokyklinio</w:t>
      </w:r>
      <w:r w:rsidR="00A5575C">
        <w:rPr>
          <w:i/>
          <w:lang w:eastAsia="lt-LT"/>
        </w:rPr>
        <w:t xml:space="preserve"> am</w:t>
      </w:r>
      <w:r w:rsidR="00A5575C">
        <w:rPr>
          <w:i/>
          <w:lang w:val="lt-LT" w:eastAsia="lt-LT"/>
        </w:rPr>
        <w:t xml:space="preserve">žiaus vaikų pasiekimų aprašas. </w:t>
      </w:r>
      <w:r w:rsidRPr="00CC55D7">
        <w:rPr>
          <w:lang w:eastAsia="lt-LT"/>
        </w:rPr>
        <w:t>ŠMM Švietimo aprūpinimo centras.</w:t>
      </w:r>
    </w:p>
    <w:p w:rsidR="00CC55D7" w:rsidRPr="00CC55D7" w:rsidRDefault="00CC55D7" w:rsidP="006F54E6">
      <w:pPr>
        <w:numPr>
          <w:ilvl w:val="0"/>
          <w:numId w:val="11"/>
        </w:numPr>
        <w:spacing w:line="276" w:lineRule="auto"/>
        <w:ind w:left="426" w:hanging="426"/>
        <w:jc w:val="both"/>
        <w:rPr>
          <w:color w:val="FF0000"/>
        </w:rPr>
      </w:pPr>
      <w:r w:rsidRPr="00CC55D7">
        <w:rPr>
          <w:lang w:eastAsia="lt-LT"/>
        </w:rPr>
        <w:t xml:space="preserve">Monkevičienė O., Glebuvienė V. S., Valantinas A., Sičiūnienė V. (2015). </w:t>
      </w:r>
      <w:r w:rsidRPr="00CC55D7">
        <w:rPr>
          <w:i/>
          <w:lang w:eastAsia="lt-LT"/>
        </w:rPr>
        <w:t>Ikimokyklinio ugdymo turinio programų rengimo metodinės rekomendacijos</w:t>
      </w:r>
      <w:r w:rsidRPr="00CC55D7">
        <w:rPr>
          <w:lang w:eastAsia="lt-LT"/>
        </w:rPr>
        <w:t>. ŠMM Švietimo aprūpinimo centras</w:t>
      </w:r>
    </w:p>
    <w:p w:rsidR="00CC55D7" w:rsidRPr="00CC55D7" w:rsidRDefault="00CC55D7" w:rsidP="006F54E6">
      <w:pPr>
        <w:numPr>
          <w:ilvl w:val="0"/>
          <w:numId w:val="11"/>
        </w:numPr>
        <w:autoSpaceDE w:val="0"/>
        <w:autoSpaceDN w:val="0"/>
        <w:adjustRightInd w:val="0"/>
        <w:spacing w:line="276" w:lineRule="auto"/>
        <w:ind w:left="426" w:hanging="426"/>
        <w:jc w:val="both"/>
        <w:rPr>
          <w:b/>
          <w:bCs/>
          <w:lang w:eastAsia="lt-LT"/>
        </w:rPr>
      </w:pPr>
      <w:r w:rsidRPr="00CC55D7">
        <w:rPr>
          <w:lang w:eastAsia="lt-LT"/>
        </w:rPr>
        <w:t>Montvilaitė S.</w:t>
      </w:r>
      <w:r w:rsidRPr="00CC55D7">
        <w:rPr>
          <w:bCs/>
          <w:lang w:eastAsia="lt-LT"/>
        </w:rPr>
        <w:t xml:space="preserve"> </w:t>
      </w:r>
      <w:r w:rsidRPr="00CC55D7">
        <w:rPr>
          <w:lang w:eastAsia="lt-LT"/>
        </w:rPr>
        <w:t>Mazolevskienė</w:t>
      </w:r>
      <w:r w:rsidRPr="00CC55D7">
        <w:rPr>
          <w:bCs/>
          <w:lang w:eastAsia="lt-LT"/>
        </w:rPr>
        <w:t xml:space="preserve"> A., </w:t>
      </w:r>
      <w:r w:rsidRPr="00CC55D7">
        <w:rPr>
          <w:lang w:eastAsia="lt-LT"/>
        </w:rPr>
        <w:t>Monkevičienė</w:t>
      </w:r>
      <w:r w:rsidRPr="00CC55D7">
        <w:rPr>
          <w:bCs/>
          <w:lang w:eastAsia="lt-LT"/>
        </w:rPr>
        <w:t xml:space="preserve"> O. (2011). Koks bendravimas su šeima tėvams yra patrauklus. </w:t>
      </w:r>
      <w:r w:rsidRPr="00CC55D7">
        <w:rPr>
          <w:i/>
          <w:lang w:eastAsia="lt-LT"/>
        </w:rPr>
        <w:t>Metodinis leidinys priešmokyklinio ugdymo pedagogams.</w:t>
      </w:r>
      <w:r w:rsidRPr="00CC55D7">
        <w:rPr>
          <w:lang w:eastAsia="lt-LT"/>
        </w:rPr>
        <w:t xml:space="preserve"> Vilnius: Ugdymo plėtotės centras</w:t>
      </w:r>
    </w:p>
    <w:p w:rsidR="00CC55D7" w:rsidRPr="00CC55D7" w:rsidRDefault="00CC55D7" w:rsidP="006F54E6">
      <w:pPr>
        <w:numPr>
          <w:ilvl w:val="0"/>
          <w:numId w:val="11"/>
        </w:numPr>
        <w:spacing w:line="276" w:lineRule="auto"/>
        <w:ind w:left="426" w:hanging="426"/>
        <w:jc w:val="both"/>
        <w:rPr>
          <w:lang w:eastAsia="lt-LT"/>
        </w:rPr>
      </w:pPr>
      <w:r w:rsidRPr="00CC55D7">
        <w:rPr>
          <w:lang w:eastAsia="lt-LT"/>
        </w:rPr>
        <w:t xml:space="preserve">Valantinas A. (2011). Ikimokyklinis ugdymas: ką apie jo poveikį vaiko raidai sako tyrimų duomenys? </w:t>
      </w:r>
      <w:r w:rsidRPr="00CC55D7">
        <w:rPr>
          <w:i/>
          <w:lang w:eastAsia="lt-LT"/>
        </w:rPr>
        <w:t>Trumpa švietimo problemos analizė</w:t>
      </w:r>
      <w:r w:rsidRPr="00CC55D7">
        <w:rPr>
          <w:lang w:eastAsia="lt-LT"/>
        </w:rPr>
        <w:t xml:space="preserve"> Nr. 4 (54)</w:t>
      </w:r>
    </w:p>
    <w:p w:rsidR="00CC55D7" w:rsidRPr="00CC55D7" w:rsidRDefault="00CC55D7" w:rsidP="006F54E6">
      <w:pPr>
        <w:numPr>
          <w:ilvl w:val="0"/>
          <w:numId w:val="11"/>
        </w:numPr>
        <w:autoSpaceDE w:val="0"/>
        <w:autoSpaceDN w:val="0"/>
        <w:adjustRightInd w:val="0"/>
        <w:spacing w:line="276" w:lineRule="auto"/>
        <w:ind w:left="426" w:hanging="426"/>
        <w:jc w:val="both"/>
        <w:rPr>
          <w:rFonts w:eastAsia="Calibri"/>
          <w:lang w:eastAsia="lt-LT"/>
        </w:rPr>
      </w:pPr>
      <w:r w:rsidRPr="00CC55D7">
        <w:rPr>
          <w:lang w:eastAsia="lt-LT"/>
        </w:rPr>
        <w:t xml:space="preserve">Valantinas A. (2015). Kaip bendradarbiauti su tėvais ir kitais ugdytojais siekiant vaiko ugdymosi pažangos. </w:t>
      </w:r>
      <w:r w:rsidRPr="00CC55D7">
        <w:rPr>
          <w:bCs/>
          <w:i/>
          <w:lang w:eastAsia="lt-LT"/>
        </w:rPr>
        <w:t>Ikimokyklinio ugdymo metodinės rekomendacijos.</w:t>
      </w:r>
      <w:r w:rsidRPr="00CC55D7">
        <w:rPr>
          <w:bCs/>
          <w:lang w:eastAsia="lt-LT"/>
        </w:rPr>
        <w:t xml:space="preserve"> Vilnius: </w:t>
      </w:r>
      <w:r w:rsidRPr="00CC55D7">
        <w:rPr>
          <w:lang w:eastAsia="lt-LT"/>
        </w:rPr>
        <w:t>ŠMM Švietimo aprūpinimo centras</w:t>
      </w:r>
    </w:p>
    <w:p w:rsidR="00CC55D7" w:rsidRPr="00CC55D7" w:rsidRDefault="00CC55D7" w:rsidP="006F54E6">
      <w:pPr>
        <w:numPr>
          <w:ilvl w:val="0"/>
          <w:numId w:val="11"/>
        </w:numPr>
        <w:tabs>
          <w:tab w:val="left" w:pos="426"/>
        </w:tabs>
        <w:spacing w:line="276" w:lineRule="auto"/>
        <w:ind w:left="426" w:hanging="426"/>
        <w:jc w:val="both"/>
        <w:rPr>
          <w:lang w:eastAsia="lt-LT"/>
        </w:rPr>
      </w:pPr>
      <w:r w:rsidRPr="00CC55D7">
        <w:t xml:space="preserve">Valantinas V. (2014). </w:t>
      </w:r>
      <w:r w:rsidRPr="00CC55D7">
        <w:rPr>
          <w:i/>
          <w:lang w:eastAsia="lt-LT"/>
        </w:rPr>
        <w:t xml:space="preserve">Kodėl tėvai ir pedagogai nesusikalba: bendradarbiavimą stabdantys veiksniai. </w:t>
      </w:r>
      <w:r w:rsidRPr="00CC55D7">
        <w:rPr>
          <w:lang w:eastAsia="lt-LT"/>
        </w:rPr>
        <w:t>Prieiga per internetą: &lt;</w:t>
      </w:r>
      <w:hyperlink r:id="rId11" w:history="1">
        <w:r w:rsidRPr="00CC55D7">
          <w:rPr>
            <w:rStyle w:val="Hipersaitas"/>
            <w:lang w:eastAsia="lt-LT"/>
          </w:rPr>
          <w:t>http://www.delfi.lt/gyvenimas/namai_ir_seima/kodel-tevai-ir-pedagogai-nesusikalba-bendradarbiavima-stabdantys-veiksniai.d?id=64453510</w:t>
        </w:r>
      </w:hyperlink>
      <w:r w:rsidRPr="00CC55D7">
        <w:rPr>
          <w:lang w:eastAsia="lt-LT"/>
        </w:rPr>
        <w:t>&gt;</w:t>
      </w:r>
    </w:p>
    <w:p w:rsidR="00CC55D7" w:rsidRPr="00CC55D7" w:rsidRDefault="00CC55D7" w:rsidP="006F54E6">
      <w:pPr>
        <w:numPr>
          <w:ilvl w:val="0"/>
          <w:numId w:val="11"/>
        </w:numPr>
        <w:spacing w:line="276" w:lineRule="auto"/>
        <w:ind w:left="426" w:hanging="426"/>
        <w:jc w:val="both"/>
        <w:rPr>
          <w:lang w:val="en-US"/>
        </w:rPr>
      </w:pPr>
      <w:r w:rsidRPr="00CC55D7">
        <w:rPr>
          <w:lang w:val="lt-LT"/>
        </w:rPr>
        <w:t xml:space="preserve">Valatkienė S. (2005). Visuminio ugdymo problema naujosios pedagogikos teorijoje ir praktikoje Acta Paedagocilca Vilnensia. Nr. </w:t>
      </w:r>
      <w:r w:rsidRPr="00CC55D7">
        <w:rPr>
          <w:lang w:val="en-US"/>
        </w:rPr>
        <w:t>15, p. 112 - 119</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 xml:space="preserve">Bružienė M., Čepienė R. ir kt. </w:t>
      </w:r>
      <w:r w:rsidRPr="00CC55D7">
        <w:rPr>
          <w:i/>
          <w:color w:val="auto"/>
        </w:rPr>
        <w:t>Vaiko asmenybės ugdymas ikimokyklinėje įstaigoje (metodikos metmenys)</w:t>
      </w:r>
      <w:r w:rsidRPr="00CC55D7">
        <w:rPr>
          <w:color w:val="auto"/>
        </w:rPr>
        <w:t xml:space="preserve">. Klaipėda, 1997.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Dodge</w:t>
      </w:r>
      <w:r w:rsidR="005B67EE" w:rsidRPr="00CC55D7">
        <w:rPr>
          <w:color w:val="auto"/>
        </w:rPr>
        <w:t xml:space="preserve"> D. T.</w:t>
      </w:r>
      <w:r w:rsidRPr="00CC55D7">
        <w:rPr>
          <w:color w:val="auto"/>
        </w:rPr>
        <w:t>, Rudick</w:t>
      </w:r>
      <w:r w:rsidR="005B67EE" w:rsidRPr="00CC55D7">
        <w:rPr>
          <w:color w:val="auto"/>
        </w:rPr>
        <w:t xml:space="preserve"> S.</w:t>
      </w:r>
      <w:r w:rsidRPr="00CC55D7">
        <w:rPr>
          <w:color w:val="auto"/>
        </w:rPr>
        <w:t xml:space="preserve">, Berke </w:t>
      </w:r>
      <w:r w:rsidR="005B67EE" w:rsidRPr="00CC55D7">
        <w:rPr>
          <w:color w:val="auto"/>
        </w:rPr>
        <w:t xml:space="preserve">K. </w:t>
      </w:r>
      <w:r w:rsidRPr="00CC55D7">
        <w:rPr>
          <w:color w:val="auto"/>
        </w:rPr>
        <w:t xml:space="preserve">(2008). </w:t>
      </w:r>
      <w:r w:rsidRPr="00CC55D7">
        <w:rPr>
          <w:i/>
          <w:iCs/>
          <w:color w:val="auto"/>
        </w:rPr>
        <w:t xml:space="preserve">Ankstyvojo amžiaus vaikų kūrybiškumo ugdymas. </w:t>
      </w:r>
      <w:r w:rsidRPr="00CC55D7">
        <w:rPr>
          <w:color w:val="auto"/>
        </w:rPr>
        <w:t xml:space="preserve">Vilnius: Presvika.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Dodge</w:t>
      </w:r>
      <w:r w:rsidR="005B67EE" w:rsidRPr="00CC55D7">
        <w:rPr>
          <w:color w:val="auto"/>
        </w:rPr>
        <w:t xml:space="preserve"> D. T.</w:t>
      </w:r>
      <w:r w:rsidRPr="00CC55D7">
        <w:rPr>
          <w:color w:val="auto"/>
        </w:rPr>
        <w:t>, Colker</w:t>
      </w:r>
      <w:r w:rsidR="005B67EE" w:rsidRPr="00CC55D7">
        <w:rPr>
          <w:color w:val="auto"/>
        </w:rPr>
        <w:t xml:space="preserve"> L. J.</w:t>
      </w:r>
      <w:r w:rsidRPr="00CC55D7">
        <w:rPr>
          <w:color w:val="auto"/>
        </w:rPr>
        <w:t xml:space="preserve">, Heroman </w:t>
      </w:r>
      <w:r w:rsidR="005B67EE" w:rsidRPr="00CC55D7">
        <w:rPr>
          <w:color w:val="auto"/>
        </w:rPr>
        <w:t xml:space="preserve">C. </w:t>
      </w:r>
      <w:r w:rsidRPr="00CC55D7">
        <w:rPr>
          <w:color w:val="auto"/>
        </w:rPr>
        <w:t xml:space="preserve">(2007). </w:t>
      </w:r>
      <w:r w:rsidRPr="00CC55D7">
        <w:rPr>
          <w:i/>
          <w:iCs/>
          <w:color w:val="auto"/>
        </w:rPr>
        <w:t>Ikimokyklinio amžiaus vaikų kūrybiškumo ugdymas</w:t>
      </w:r>
      <w:r w:rsidRPr="00CC55D7">
        <w:rPr>
          <w:color w:val="auto"/>
        </w:rPr>
        <w:t xml:space="preserve">. Vilnius: Presvika.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Grinevičienė N. (2002).</w:t>
      </w:r>
      <w:r w:rsidRPr="00CC55D7">
        <w:rPr>
          <w:i/>
          <w:iCs/>
          <w:color w:val="auto"/>
        </w:rPr>
        <w:t xml:space="preserve">Vaikystės žaidimai. </w:t>
      </w:r>
      <w:r w:rsidRPr="00CC55D7">
        <w:rPr>
          <w:color w:val="auto"/>
        </w:rPr>
        <w:t xml:space="preserve">Kaunas: Šviesa.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Katinienė, A. (1998).</w:t>
      </w:r>
      <w:r w:rsidRPr="00CC55D7">
        <w:rPr>
          <w:i/>
          <w:iCs/>
          <w:color w:val="auto"/>
        </w:rPr>
        <w:t>Vaiko muzikinės kultūros ugdymas darželyje</w:t>
      </w:r>
      <w:r w:rsidRPr="00CC55D7">
        <w:rPr>
          <w:color w:val="auto"/>
        </w:rPr>
        <w:t xml:space="preserve">. Vilnius: Kronta.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 xml:space="preserve">Lietuvos Respublikos švietimo įstatymas (Žin., 1991, Nr. 23-593; 2003, Nr.63-2853).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 xml:space="preserve">Lietuvos Respublikos seimo 2013 m. gruodžio 23 d. nutarimas Nr. XII-745. Valstybinė švietimo 2013 –2022 metų strategija.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 xml:space="preserve">Lietuvos Respublikos seimo 2003 m. gegužės 20 d. nutarimu Nr. IX – 1569 patvirtinta Vaiko gerovės valstybės politikos koncepcija (Žin., 2003,Nr. 52-2316).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 xml:space="preserve">Monkevičienė O. (2003). </w:t>
      </w:r>
      <w:r w:rsidRPr="00CC55D7">
        <w:rPr>
          <w:i/>
          <w:iCs/>
          <w:color w:val="auto"/>
        </w:rPr>
        <w:t xml:space="preserve">Ankstyvojo ugdymo vadovas. </w:t>
      </w:r>
      <w:r w:rsidRPr="00CC55D7">
        <w:rPr>
          <w:color w:val="auto"/>
        </w:rPr>
        <w:t xml:space="preserve">Vilnius: Minklės leidyba.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 xml:space="preserve">Monkevičienė O. (1991). </w:t>
      </w:r>
      <w:r w:rsidRPr="00CC55D7">
        <w:rPr>
          <w:i/>
          <w:color w:val="auto"/>
        </w:rPr>
        <w:t>Kompleksinis ugdymas ikimokyklinėje įstaigoje:</w:t>
      </w:r>
      <w:r w:rsidRPr="00CC55D7">
        <w:rPr>
          <w:color w:val="auto"/>
        </w:rPr>
        <w:t xml:space="preserve"> Straipsnių rinkinys. Kaunas: Šviesa.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t xml:space="preserve">Rauckis J., Drungelienė D. (2003). </w:t>
      </w:r>
      <w:r w:rsidRPr="00CC55D7">
        <w:rPr>
          <w:i/>
          <w:iCs/>
          <w:color w:val="auto"/>
        </w:rPr>
        <w:t>Ankstyvojo amžiaus vaikų kūno kultūros programa ir metodinės rekomendacijos</w:t>
      </w:r>
      <w:r w:rsidRPr="00CC55D7">
        <w:rPr>
          <w:color w:val="auto"/>
        </w:rPr>
        <w:t xml:space="preserve">. Vilnius: Kronta. </w:t>
      </w:r>
    </w:p>
    <w:p w:rsidR="006117C0" w:rsidRPr="00CC55D7" w:rsidRDefault="006117C0" w:rsidP="006F54E6">
      <w:pPr>
        <w:pStyle w:val="Default"/>
        <w:numPr>
          <w:ilvl w:val="0"/>
          <w:numId w:val="11"/>
        </w:numPr>
        <w:spacing w:line="276" w:lineRule="auto"/>
        <w:ind w:left="426" w:hanging="426"/>
        <w:jc w:val="both"/>
        <w:rPr>
          <w:color w:val="auto"/>
        </w:rPr>
      </w:pPr>
      <w:r w:rsidRPr="00CC55D7">
        <w:rPr>
          <w:color w:val="auto"/>
        </w:rPr>
        <w:lastRenderedPageBreak/>
        <w:t xml:space="preserve">Rimkienė R. (2004). </w:t>
      </w:r>
      <w:r w:rsidRPr="00CC55D7">
        <w:rPr>
          <w:i/>
          <w:iCs/>
          <w:color w:val="auto"/>
        </w:rPr>
        <w:t>Ugdytojų veiklos gairės</w:t>
      </w:r>
      <w:r w:rsidRPr="00CC55D7">
        <w:rPr>
          <w:color w:val="auto"/>
        </w:rPr>
        <w:t xml:space="preserve">. Vilnius: Švietimo aprūpinimo centras. </w:t>
      </w:r>
    </w:p>
    <w:p w:rsidR="00246576" w:rsidRDefault="006117C0" w:rsidP="006F54E6">
      <w:pPr>
        <w:pStyle w:val="Default"/>
        <w:numPr>
          <w:ilvl w:val="0"/>
          <w:numId w:val="11"/>
        </w:numPr>
        <w:spacing w:line="276" w:lineRule="auto"/>
        <w:ind w:left="426" w:hanging="426"/>
        <w:jc w:val="both"/>
        <w:rPr>
          <w:color w:val="auto"/>
        </w:rPr>
      </w:pPr>
      <w:r w:rsidRPr="00CC55D7">
        <w:rPr>
          <w:color w:val="auto"/>
        </w:rPr>
        <w:t xml:space="preserve">Sciller P., Bryant T. (2004). </w:t>
      </w:r>
      <w:r w:rsidRPr="00CC55D7">
        <w:rPr>
          <w:i/>
          <w:iCs/>
          <w:color w:val="auto"/>
        </w:rPr>
        <w:t>Vertybių knyga</w:t>
      </w:r>
      <w:r w:rsidRPr="00CC55D7">
        <w:rPr>
          <w:color w:val="auto"/>
        </w:rPr>
        <w:t xml:space="preserve">. Kaunas: Šviesa. </w:t>
      </w:r>
    </w:p>
    <w:p w:rsidR="006117C0" w:rsidRPr="00246576" w:rsidRDefault="006117C0" w:rsidP="006F54E6">
      <w:pPr>
        <w:pStyle w:val="Default"/>
        <w:numPr>
          <w:ilvl w:val="0"/>
          <w:numId w:val="11"/>
        </w:numPr>
        <w:spacing w:line="276" w:lineRule="auto"/>
        <w:ind w:left="426" w:hanging="426"/>
        <w:jc w:val="both"/>
        <w:rPr>
          <w:color w:val="auto"/>
        </w:rPr>
      </w:pPr>
      <w:r w:rsidRPr="00246576">
        <w:rPr>
          <w:bCs/>
        </w:rPr>
        <w:t xml:space="preserve">Kuginytė-Arlauskienė I., Neifachas S. (2011). </w:t>
      </w:r>
      <w:r w:rsidRPr="00246576">
        <w:rPr>
          <w:i/>
          <w:kern w:val="36"/>
        </w:rPr>
        <w:t>Į vaiką orientuotas ugdymas.</w:t>
      </w:r>
      <w:r w:rsidRPr="00246576">
        <w:rPr>
          <w:kern w:val="36"/>
        </w:rPr>
        <w:t xml:space="preserve"> Prieiga per internet</w:t>
      </w:r>
      <w:r w:rsidRPr="00246576">
        <w:rPr>
          <w:kern w:val="36"/>
          <w:lang w:val="lt-LT"/>
        </w:rPr>
        <w:t>ą: &lt;</w:t>
      </w:r>
      <w:r w:rsidRPr="00CC55D7">
        <w:t xml:space="preserve"> </w:t>
      </w:r>
      <w:r w:rsidRPr="00246576">
        <w:rPr>
          <w:kern w:val="36"/>
          <w:lang w:val="lt-LT"/>
        </w:rPr>
        <w:t>http://www.ikimokyklinis.lt/index.php/straipsniai/bendri-straipsniai/i-vaika-orientuotas-ugdymas/2821&gt;</w:t>
      </w:r>
    </w:p>
    <w:p w:rsidR="00CC55D7" w:rsidRDefault="00CC55D7" w:rsidP="006F54E6">
      <w:pPr>
        <w:pStyle w:val="Pagrindiniotekstotrauka"/>
        <w:tabs>
          <w:tab w:val="left" w:pos="840"/>
          <w:tab w:val="left" w:pos="1200"/>
        </w:tabs>
        <w:spacing w:line="276" w:lineRule="auto"/>
        <w:ind w:left="0"/>
      </w:pPr>
    </w:p>
    <w:p w:rsidR="006117C0" w:rsidRDefault="006117C0" w:rsidP="006F54E6">
      <w:pPr>
        <w:pStyle w:val="Pagrindiniotekstotrauka"/>
        <w:tabs>
          <w:tab w:val="left" w:pos="840"/>
          <w:tab w:val="left" w:pos="1200"/>
        </w:tabs>
        <w:spacing w:line="276" w:lineRule="auto"/>
      </w:pPr>
    </w:p>
    <w:p w:rsidR="006117C0" w:rsidRDefault="00A5575C" w:rsidP="006F54E6">
      <w:pPr>
        <w:pStyle w:val="Pagrindiniotekstotrauka"/>
        <w:tabs>
          <w:tab w:val="left" w:pos="840"/>
          <w:tab w:val="left" w:pos="1200"/>
        </w:tabs>
        <w:spacing w:line="276" w:lineRule="auto"/>
        <w:jc w:val="right"/>
      </w:pPr>
      <w:r>
        <w:br w:type="page"/>
      </w:r>
      <w:r w:rsidR="006117C0">
        <w:lastRenderedPageBreak/>
        <w:t>1 PRIEDAS</w:t>
      </w:r>
    </w:p>
    <w:p w:rsidR="006117C0" w:rsidRDefault="006117C0" w:rsidP="006F54E6">
      <w:pPr>
        <w:spacing w:line="276" w:lineRule="auto"/>
        <w:jc w:val="center"/>
        <w:rPr>
          <w:b/>
        </w:rPr>
      </w:pPr>
      <w:r w:rsidRPr="004743EC">
        <w:rPr>
          <w:b/>
        </w:rPr>
        <w:t>PIRMASIS VAIKO PASIEKIMŲ VERTINIMAS</w:t>
      </w:r>
    </w:p>
    <w:p w:rsidR="006117C0" w:rsidRPr="004743EC" w:rsidRDefault="006117C0" w:rsidP="006F54E6">
      <w:pPr>
        <w:spacing w:line="276" w:lineRule="auto"/>
        <w:jc w:val="center"/>
        <w:rPr>
          <w:b/>
        </w:rPr>
      </w:pPr>
    </w:p>
    <w:p w:rsidR="006117C0" w:rsidRPr="00476A65" w:rsidRDefault="006117C0" w:rsidP="006F54E6">
      <w:pPr>
        <w:spacing w:line="276" w:lineRule="auto"/>
        <w:rPr>
          <w:b/>
          <w:lang w:val="en-US"/>
        </w:rPr>
      </w:pPr>
      <w:r>
        <w:rPr>
          <w:b/>
        </w:rPr>
        <w:t xml:space="preserve">Grupės pavadinimas:                                               Data: </w:t>
      </w:r>
    </w:p>
    <w:p w:rsidR="00745DD9" w:rsidRDefault="00745DD9" w:rsidP="006F54E6">
      <w:pPr>
        <w:spacing w:line="276" w:lineRule="auto"/>
        <w:rPr>
          <w:b/>
        </w:rPr>
      </w:pPr>
    </w:p>
    <w:p w:rsidR="00745DD9" w:rsidRDefault="006117C0" w:rsidP="006F54E6">
      <w:pPr>
        <w:spacing w:line="276" w:lineRule="auto"/>
        <w:rPr>
          <w:b/>
        </w:rPr>
      </w:pPr>
      <w:r w:rsidRPr="00F42647">
        <w:rPr>
          <w:b/>
        </w:rPr>
        <w:t>Vaiko vardas, pavardė</w:t>
      </w:r>
      <w:r>
        <w:rPr>
          <w:b/>
        </w:rPr>
        <w:t xml:space="preserve">  </w:t>
      </w:r>
    </w:p>
    <w:p w:rsidR="006117C0" w:rsidRPr="00476A65" w:rsidRDefault="006117C0" w:rsidP="006F54E6">
      <w:pPr>
        <w:spacing w:line="276" w:lineRule="auto"/>
        <w:rPr>
          <w:b/>
          <w:lang w:val="en-US"/>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479"/>
        <w:gridCol w:w="479"/>
        <w:gridCol w:w="479"/>
        <w:gridCol w:w="479"/>
        <w:gridCol w:w="479"/>
        <w:gridCol w:w="478"/>
        <w:gridCol w:w="478"/>
        <w:gridCol w:w="478"/>
        <w:gridCol w:w="478"/>
        <w:gridCol w:w="516"/>
        <w:gridCol w:w="516"/>
        <w:gridCol w:w="516"/>
        <w:gridCol w:w="516"/>
        <w:gridCol w:w="516"/>
        <w:gridCol w:w="516"/>
        <w:gridCol w:w="516"/>
        <w:gridCol w:w="516"/>
        <w:gridCol w:w="516"/>
      </w:tblGrid>
      <w:tr w:rsidR="006117C0" w:rsidTr="005D508F">
        <w:trPr>
          <w:trHeight w:val="567"/>
        </w:trPr>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Pr="005D508F" w:rsidRDefault="006117C0" w:rsidP="006F54E6">
            <w:pPr>
              <w:spacing w:line="276" w:lineRule="auto"/>
              <w:jc w:val="center"/>
              <w:rPr>
                <w:lang w:val="en-US"/>
              </w:rPr>
            </w:pPr>
            <w:r w:rsidRPr="005D508F">
              <w:rPr>
                <w:lang w:val="en-US"/>
              </w:rPr>
              <w:t>1</w:t>
            </w:r>
          </w:p>
        </w:tc>
        <w:tc>
          <w:tcPr>
            <w:tcW w:w="544" w:type="dxa"/>
            <w:shd w:val="clear" w:color="auto" w:fill="auto"/>
            <w:vAlign w:val="center"/>
          </w:tcPr>
          <w:p w:rsidR="006117C0" w:rsidRDefault="006117C0" w:rsidP="006F54E6">
            <w:pPr>
              <w:spacing w:line="276" w:lineRule="auto"/>
              <w:jc w:val="center"/>
            </w:pPr>
            <w:r>
              <w:t>2</w:t>
            </w:r>
          </w:p>
        </w:tc>
        <w:tc>
          <w:tcPr>
            <w:tcW w:w="544" w:type="dxa"/>
            <w:shd w:val="clear" w:color="auto" w:fill="auto"/>
            <w:vAlign w:val="center"/>
          </w:tcPr>
          <w:p w:rsidR="006117C0" w:rsidRDefault="006117C0" w:rsidP="006F54E6">
            <w:pPr>
              <w:spacing w:line="276" w:lineRule="auto"/>
              <w:jc w:val="center"/>
            </w:pPr>
            <w:r>
              <w:t>3</w:t>
            </w:r>
          </w:p>
        </w:tc>
        <w:tc>
          <w:tcPr>
            <w:tcW w:w="544" w:type="dxa"/>
            <w:shd w:val="clear" w:color="auto" w:fill="auto"/>
            <w:vAlign w:val="center"/>
          </w:tcPr>
          <w:p w:rsidR="006117C0" w:rsidRDefault="006117C0" w:rsidP="006F54E6">
            <w:pPr>
              <w:spacing w:line="276" w:lineRule="auto"/>
              <w:jc w:val="center"/>
            </w:pPr>
            <w:r>
              <w:t>4</w:t>
            </w:r>
          </w:p>
        </w:tc>
        <w:tc>
          <w:tcPr>
            <w:tcW w:w="544" w:type="dxa"/>
            <w:shd w:val="clear" w:color="auto" w:fill="auto"/>
            <w:vAlign w:val="center"/>
          </w:tcPr>
          <w:p w:rsidR="006117C0" w:rsidRDefault="006117C0" w:rsidP="006F54E6">
            <w:pPr>
              <w:spacing w:line="276" w:lineRule="auto"/>
              <w:jc w:val="center"/>
            </w:pPr>
            <w:r>
              <w:t>5</w:t>
            </w:r>
          </w:p>
        </w:tc>
        <w:tc>
          <w:tcPr>
            <w:tcW w:w="544" w:type="dxa"/>
            <w:shd w:val="clear" w:color="auto" w:fill="auto"/>
            <w:vAlign w:val="center"/>
          </w:tcPr>
          <w:p w:rsidR="006117C0" w:rsidRDefault="006117C0" w:rsidP="006F54E6">
            <w:pPr>
              <w:spacing w:line="276" w:lineRule="auto"/>
              <w:jc w:val="center"/>
            </w:pPr>
            <w:r>
              <w:t>6</w:t>
            </w:r>
          </w:p>
        </w:tc>
        <w:tc>
          <w:tcPr>
            <w:tcW w:w="544" w:type="dxa"/>
            <w:shd w:val="clear" w:color="auto" w:fill="auto"/>
            <w:vAlign w:val="center"/>
          </w:tcPr>
          <w:p w:rsidR="006117C0" w:rsidRDefault="006117C0" w:rsidP="006F54E6">
            <w:pPr>
              <w:spacing w:line="276" w:lineRule="auto"/>
              <w:jc w:val="center"/>
            </w:pPr>
            <w:r>
              <w:t>7</w:t>
            </w:r>
          </w:p>
        </w:tc>
        <w:tc>
          <w:tcPr>
            <w:tcW w:w="544" w:type="dxa"/>
            <w:shd w:val="clear" w:color="auto" w:fill="auto"/>
            <w:vAlign w:val="center"/>
          </w:tcPr>
          <w:p w:rsidR="006117C0" w:rsidRDefault="006117C0" w:rsidP="006F54E6">
            <w:pPr>
              <w:spacing w:line="276" w:lineRule="auto"/>
              <w:jc w:val="center"/>
            </w:pPr>
            <w:r>
              <w:t>8</w:t>
            </w:r>
          </w:p>
        </w:tc>
        <w:tc>
          <w:tcPr>
            <w:tcW w:w="544" w:type="dxa"/>
            <w:shd w:val="clear" w:color="auto" w:fill="auto"/>
            <w:vAlign w:val="center"/>
          </w:tcPr>
          <w:p w:rsidR="006117C0" w:rsidRDefault="006117C0" w:rsidP="006F54E6">
            <w:pPr>
              <w:spacing w:line="276" w:lineRule="auto"/>
              <w:jc w:val="center"/>
            </w:pPr>
            <w:r>
              <w:t>9</w:t>
            </w:r>
          </w:p>
        </w:tc>
        <w:tc>
          <w:tcPr>
            <w:tcW w:w="544" w:type="dxa"/>
            <w:shd w:val="clear" w:color="auto" w:fill="auto"/>
            <w:vAlign w:val="center"/>
          </w:tcPr>
          <w:p w:rsidR="006117C0" w:rsidRDefault="006117C0" w:rsidP="006F54E6">
            <w:pPr>
              <w:spacing w:line="276" w:lineRule="auto"/>
              <w:jc w:val="center"/>
            </w:pPr>
            <w:r>
              <w:t>10</w:t>
            </w:r>
          </w:p>
        </w:tc>
        <w:tc>
          <w:tcPr>
            <w:tcW w:w="544" w:type="dxa"/>
            <w:shd w:val="clear" w:color="auto" w:fill="auto"/>
            <w:vAlign w:val="center"/>
          </w:tcPr>
          <w:p w:rsidR="006117C0" w:rsidRDefault="006117C0" w:rsidP="006F54E6">
            <w:pPr>
              <w:spacing w:line="276" w:lineRule="auto"/>
              <w:jc w:val="center"/>
            </w:pPr>
            <w:r>
              <w:t>11</w:t>
            </w:r>
          </w:p>
        </w:tc>
        <w:tc>
          <w:tcPr>
            <w:tcW w:w="544" w:type="dxa"/>
            <w:shd w:val="clear" w:color="auto" w:fill="auto"/>
            <w:vAlign w:val="center"/>
          </w:tcPr>
          <w:p w:rsidR="006117C0" w:rsidRDefault="006117C0" w:rsidP="006F54E6">
            <w:pPr>
              <w:spacing w:line="276" w:lineRule="auto"/>
              <w:jc w:val="center"/>
            </w:pPr>
            <w:r>
              <w:t>12</w:t>
            </w:r>
          </w:p>
        </w:tc>
        <w:tc>
          <w:tcPr>
            <w:tcW w:w="544" w:type="dxa"/>
            <w:shd w:val="clear" w:color="auto" w:fill="auto"/>
            <w:vAlign w:val="center"/>
          </w:tcPr>
          <w:p w:rsidR="006117C0" w:rsidRDefault="006117C0" w:rsidP="006F54E6">
            <w:pPr>
              <w:spacing w:line="276" w:lineRule="auto"/>
              <w:jc w:val="center"/>
            </w:pPr>
            <w:r>
              <w:t>13</w:t>
            </w:r>
          </w:p>
        </w:tc>
        <w:tc>
          <w:tcPr>
            <w:tcW w:w="544" w:type="dxa"/>
            <w:shd w:val="clear" w:color="auto" w:fill="auto"/>
            <w:vAlign w:val="center"/>
          </w:tcPr>
          <w:p w:rsidR="006117C0" w:rsidRDefault="006117C0" w:rsidP="006F54E6">
            <w:pPr>
              <w:spacing w:line="276" w:lineRule="auto"/>
              <w:jc w:val="center"/>
            </w:pPr>
            <w:r>
              <w:t>14</w:t>
            </w:r>
          </w:p>
        </w:tc>
        <w:tc>
          <w:tcPr>
            <w:tcW w:w="544" w:type="dxa"/>
            <w:shd w:val="clear" w:color="auto" w:fill="auto"/>
            <w:vAlign w:val="center"/>
          </w:tcPr>
          <w:p w:rsidR="006117C0" w:rsidRDefault="006117C0" w:rsidP="006F54E6">
            <w:pPr>
              <w:spacing w:line="276" w:lineRule="auto"/>
              <w:jc w:val="center"/>
            </w:pPr>
            <w:r>
              <w:t>15</w:t>
            </w:r>
          </w:p>
        </w:tc>
        <w:tc>
          <w:tcPr>
            <w:tcW w:w="544" w:type="dxa"/>
            <w:shd w:val="clear" w:color="auto" w:fill="auto"/>
            <w:vAlign w:val="center"/>
          </w:tcPr>
          <w:p w:rsidR="006117C0" w:rsidRDefault="006117C0" w:rsidP="006F54E6">
            <w:pPr>
              <w:spacing w:line="276" w:lineRule="auto"/>
              <w:jc w:val="center"/>
            </w:pPr>
            <w:r>
              <w:t>16</w:t>
            </w:r>
          </w:p>
        </w:tc>
        <w:tc>
          <w:tcPr>
            <w:tcW w:w="544" w:type="dxa"/>
            <w:shd w:val="clear" w:color="auto" w:fill="auto"/>
            <w:vAlign w:val="center"/>
          </w:tcPr>
          <w:p w:rsidR="006117C0" w:rsidRDefault="006117C0" w:rsidP="006F54E6">
            <w:pPr>
              <w:spacing w:line="276" w:lineRule="auto"/>
              <w:jc w:val="center"/>
            </w:pPr>
            <w:r>
              <w:t>17</w:t>
            </w:r>
          </w:p>
        </w:tc>
        <w:tc>
          <w:tcPr>
            <w:tcW w:w="544" w:type="dxa"/>
            <w:shd w:val="clear" w:color="auto" w:fill="auto"/>
            <w:vAlign w:val="center"/>
          </w:tcPr>
          <w:p w:rsidR="006117C0" w:rsidRDefault="006117C0" w:rsidP="006F54E6">
            <w:pPr>
              <w:spacing w:line="276" w:lineRule="auto"/>
              <w:jc w:val="center"/>
            </w:pPr>
            <w:r>
              <w:t>18</w:t>
            </w:r>
          </w:p>
        </w:tc>
      </w:tr>
      <w:tr w:rsidR="006117C0" w:rsidTr="005D508F">
        <w:trPr>
          <w:trHeight w:val="567"/>
        </w:trPr>
        <w:tc>
          <w:tcPr>
            <w:tcW w:w="544" w:type="dxa"/>
            <w:shd w:val="clear" w:color="auto" w:fill="auto"/>
            <w:vAlign w:val="center"/>
          </w:tcPr>
          <w:p w:rsidR="006117C0" w:rsidRDefault="006117C0" w:rsidP="006F54E6">
            <w:pPr>
              <w:spacing w:line="276" w:lineRule="auto"/>
              <w:jc w:val="center"/>
            </w:pPr>
            <w:r>
              <w:t>7</w:t>
            </w: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r>
      <w:tr w:rsidR="006117C0" w:rsidTr="005D508F">
        <w:trPr>
          <w:trHeight w:val="567"/>
        </w:trPr>
        <w:tc>
          <w:tcPr>
            <w:tcW w:w="544" w:type="dxa"/>
            <w:shd w:val="clear" w:color="auto" w:fill="auto"/>
            <w:vAlign w:val="center"/>
          </w:tcPr>
          <w:p w:rsidR="006117C0" w:rsidRDefault="006117C0" w:rsidP="006F54E6">
            <w:pPr>
              <w:spacing w:line="276" w:lineRule="auto"/>
              <w:jc w:val="center"/>
            </w:pPr>
            <w:r>
              <w:t>6</w:t>
            </w: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r>
      <w:tr w:rsidR="006117C0" w:rsidTr="005D508F">
        <w:trPr>
          <w:trHeight w:val="567"/>
        </w:trPr>
        <w:tc>
          <w:tcPr>
            <w:tcW w:w="544" w:type="dxa"/>
            <w:shd w:val="clear" w:color="auto" w:fill="auto"/>
            <w:vAlign w:val="center"/>
          </w:tcPr>
          <w:p w:rsidR="006117C0" w:rsidRDefault="006117C0" w:rsidP="006F54E6">
            <w:pPr>
              <w:spacing w:line="276" w:lineRule="auto"/>
              <w:jc w:val="center"/>
            </w:pPr>
            <w:r>
              <w:t>5</w:t>
            </w: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r>
      <w:tr w:rsidR="006117C0" w:rsidTr="005D508F">
        <w:trPr>
          <w:trHeight w:val="567"/>
        </w:trPr>
        <w:tc>
          <w:tcPr>
            <w:tcW w:w="544" w:type="dxa"/>
            <w:shd w:val="clear" w:color="auto" w:fill="auto"/>
            <w:vAlign w:val="center"/>
          </w:tcPr>
          <w:p w:rsidR="006117C0" w:rsidRDefault="006117C0" w:rsidP="006F54E6">
            <w:pPr>
              <w:spacing w:line="276" w:lineRule="auto"/>
              <w:jc w:val="center"/>
            </w:pPr>
            <w:r>
              <w:t>4</w:t>
            </w: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bottom"/>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r>
      <w:tr w:rsidR="006117C0" w:rsidTr="005D508F">
        <w:trPr>
          <w:trHeight w:val="567"/>
        </w:trPr>
        <w:tc>
          <w:tcPr>
            <w:tcW w:w="544" w:type="dxa"/>
            <w:shd w:val="clear" w:color="auto" w:fill="auto"/>
            <w:vAlign w:val="center"/>
          </w:tcPr>
          <w:p w:rsidR="006117C0" w:rsidRDefault="006117C0" w:rsidP="006F54E6">
            <w:pPr>
              <w:spacing w:line="276" w:lineRule="auto"/>
              <w:jc w:val="center"/>
            </w:pPr>
            <w:r>
              <w:t>3</w:t>
            </w: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tcPr>
          <w:p w:rsidR="006117C0" w:rsidRDefault="006117C0" w:rsidP="006F54E6">
            <w:pPr>
              <w:spacing w:line="276" w:lineRule="auto"/>
              <w:jc w:val="center"/>
            </w:pPr>
          </w:p>
        </w:tc>
        <w:tc>
          <w:tcPr>
            <w:tcW w:w="544" w:type="dxa"/>
            <w:shd w:val="clear" w:color="auto" w:fill="auto"/>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r>
      <w:tr w:rsidR="006117C0" w:rsidTr="005D508F">
        <w:trPr>
          <w:trHeight w:val="567"/>
        </w:trPr>
        <w:tc>
          <w:tcPr>
            <w:tcW w:w="544" w:type="dxa"/>
            <w:shd w:val="clear" w:color="auto" w:fill="auto"/>
            <w:vAlign w:val="center"/>
          </w:tcPr>
          <w:p w:rsidR="006117C0" w:rsidRDefault="006117C0" w:rsidP="006F54E6">
            <w:pPr>
              <w:spacing w:line="276" w:lineRule="auto"/>
              <w:jc w:val="center"/>
            </w:pPr>
            <w:r>
              <w:t>2</w:t>
            </w: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r>
      <w:tr w:rsidR="006117C0" w:rsidTr="005D508F">
        <w:trPr>
          <w:trHeight w:val="567"/>
        </w:trPr>
        <w:tc>
          <w:tcPr>
            <w:tcW w:w="544" w:type="dxa"/>
            <w:shd w:val="clear" w:color="auto" w:fill="auto"/>
            <w:vAlign w:val="center"/>
          </w:tcPr>
          <w:p w:rsidR="006117C0" w:rsidRDefault="006117C0" w:rsidP="006F54E6">
            <w:pPr>
              <w:spacing w:line="276" w:lineRule="auto"/>
              <w:jc w:val="center"/>
            </w:pPr>
            <w:r>
              <w:t>1</w:t>
            </w: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c>
          <w:tcPr>
            <w:tcW w:w="544" w:type="dxa"/>
            <w:shd w:val="clear" w:color="auto" w:fill="auto"/>
            <w:vAlign w:val="center"/>
          </w:tcPr>
          <w:p w:rsidR="006117C0" w:rsidRDefault="006117C0" w:rsidP="006F54E6">
            <w:pPr>
              <w:spacing w:line="276" w:lineRule="auto"/>
              <w:jc w:val="center"/>
            </w:pPr>
          </w:p>
        </w:tc>
      </w:tr>
    </w:tbl>
    <w:p w:rsidR="006117C0" w:rsidRDefault="006117C0" w:rsidP="006F54E6">
      <w:pPr>
        <w:tabs>
          <w:tab w:val="left" w:pos="0"/>
          <w:tab w:val="left" w:pos="290"/>
        </w:tabs>
        <w:spacing w:line="276" w:lineRule="auto"/>
        <w:ind w:left="45" w:right="70"/>
        <w:jc w:val="both"/>
        <w:rPr>
          <w:sz w:val="20"/>
          <w:szCs w:val="20"/>
          <w:lang w:eastAsia="lt-LT"/>
        </w:rPr>
      </w:pPr>
      <w:r>
        <w:rPr>
          <w:sz w:val="20"/>
          <w:szCs w:val="20"/>
          <w:lang w:eastAsia="lt-LT"/>
        </w:rPr>
        <w:t>1.</w:t>
      </w:r>
      <w:r w:rsidRPr="0013341A">
        <w:rPr>
          <w:sz w:val="20"/>
          <w:szCs w:val="20"/>
          <w:lang w:eastAsia="lt-LT"/>
        </w:rPr>
        <w:t xml:space="preserve">Kasdieninio gyvenimo įgūdžiai; </w:t>
      </w:r>
      <w:r w:rsidRPr="0013341A">
        <w:rPr>
          <w:sz w:val="20"/>
          <w:szCs w:val="20"/>
          <w:lang w:val="en-US" w:eastAsia="lt-LT"/>
        </w:rPr>
        <w:t>2</w:t>
      </w:r>
      <w:r w:rsidRPr="0013341A">
        <w:rPr>
          <w:sz w:val="20"/>
          <w:szCs w:val="20"/>
          <w:lang w:eastAsia="lt-LT"/>
        </w:rPr>
        <w:t xml:space="preserve">. Fizinis aktyvumas; </w:t>
      </w:r>
      <w:r w:rsidRPr="0013341A">
        <w:rPr>
          <w:bCs/>
          <w:sz w:val="20"/>
          <w:szCs w:val="20"/>
          <w:lang w:eastAsia="lt-LT"/>
        </w:rPr>
        <w:t>3. Emocijų suvokimas ir raiška</w:t>
      </w:r>
      <w:r w:rsidRPr="0013341A">
        <w:rPr>
          <w:sz w:val="20"/>
          <w:szCs w:val="20"/>
          <w:lang w:eastAsia="lt-LT"/>
        </w:rPr>
        <w:t xml:space="preserve">; </w:t>
      </w:r>
      <w:r w:rsidRPr="0013341A">
        <w:rPr>
          <w:bCs/>
          <w:sz w:val="20"/>
          <w:szCs w:val="20"/>
          <w:lang w:eastAsia="lt-LT"/>
        </w:rPr>
        <w:t>4. Savireguliacija ir savikontrolė</w:t>
      </w:r>
      <w:r w:rsidRPr="0013341A">
        <w:rPr>
          <w:sz w:val="20"/>
          <w:szCs w:val="20"/>
          <w:lang w:eastAsia="lt-LT"/>
        </w:rPr>
        <w:t>;</w:t>
      </w:r>
      <w:r w:rsidRPr="0013341A">
        <w:rPr>
          <w:iCs/>
          <w:sz w:val="20"/>
          <w:szCs w:val="20"/>
          <w:lang w:eastAsia="lt-LT"/>
        </w:rPr>
        <w:t xml:space="preserve"> 5. </w:t>
      </w:r>
      <w:r w:rsidRPr="0013341A">
        <w:rPr>
          <w:bCs/>
          <w:sz w:val="20"/>
          <w:szCs w:val="20"/>
          <w:lang w:eastAsia="lt-LT"/>
        </w:rPr>
        <w:t>Savivoka ir savigarba</w:t>
      </w:r>
      <w:r w:rsidRPr="0013341A">
        <w:rPr>
          <w:sz w:val="20"/>
          <w:szCs w:val="20"/>
          <w:lang w:eastAsia="lt-LT"/>
        </w:rPr>
        <w:t xml:space="preserve">; </w:t>
      </w:r>
      <w:r w:rsidRPr="0013341A">
        <w:rPr>
          <w:bCs/>
          <w:sz w:val="20"/>
          <w:szCs w:val="20"/>
          <w:lang w:eastAsia="lt-LT"/>
        </w:rPr>
        <w:t>6. Santykiai su suaugusiaisiais</w:t>
      </w:r>
      <w:r w:rsidRPr="0013341A">
        <w:rPr>
          <w:sz w:val="20"/>
          <w:szCs w:val="20"/>
          <w:lang w:eastAsia="lt-LT"/>
        </w:rPr>
        <w:t xml:space="preserve">; </w:t>
      </w:r>
      <w:r w:rsidRPr="0013341A">
        <w:rPr>
          <w:bCs/>
          <w:sz w:val="20"/>
          <w:szCs w:val="20"/>
          <w:lang w:eastAsia="lt-LT"/>
        </w:rPr>
        <w:t>7. Santykiai su bendraamžiais</w:t>
      </w:r>
      <w:r w:rsidRPr="0013341A">
        <w:rPr>
          <w:sz w:val="20"/>
          <w:szCs w:val="20"/>
          <w:lang w:eastAsia="lt-LT"/>
        </w:rPr>
        <w:t xml:space="preserve">; </w:t>
      </w:r>
      <w:r w:rsidRPr="0013341A">
        <w:rPr>
          <w:bCs/>
          <w:sz w:val="20"/>
          <w:szCs w:val="20"/>
          <w:lang w:eastAsia="lt-LT"/>
        </w:rPr>
        <w:t>8. Sakytinė kalba</w:t>
      </w:r>
      <w:r w:rsidRPr="0013341A">
        <w:rPr>
          <w:sz w:val="20"/>
          <w:szCs w:val="20"/>
          <w:lang w:eastAsia="lt-LT"/>
        </w:rPr>
        <w:t xml:space="preserve">; </w:t>
      </w:r>
      <w:r w:rsidRPr="0013341A">
        <w:rPr>
          <w:bCs/>
          <w:sz w:val="20"/>
          <w:szCs w:val="20"/>
          <w:lang w:eastAsia="lt-LT"/>
        </w:rPr>
        <w:t>9. Rašytinė kalba</w:t>
      </w:r>
      <w:r w:rsidRPr="0013341A">
        <w:rPr>
          <w:sz w:val="20"/>
          <w:szCs w:val="20"/>
          <w:lang w:eastAsia="lt-LT"/>
        </w:rPr>
        <w:t xml:space="preserve">; </w:t>
      </w:r>
      <w:r w:rsidRPr="0013341A">
        <w:rPr>
          <w:bCs/>
          <w:sz w:val="20"/>
          <w:szCs w:val="20"/>
          <w:lang w:eastAsia="lt-LT"/>
        </w:rPr>
        <w:t>10.  Aplinkos pažinimas</w:t>
      </w:r>
      <w:r w:rsidRPr="0013341A">
        <w:rPr>
          <w:sz w:val="20"/>
          <w:szCs w:val="20"/>
          <w:lang w:eastAsia="lt-LT"/>
        </w:rPr>
        <w:t xml:space="preserve">; </w:t>
      </w:r>
      <w:r w:rsidRPr="0013341A">
        <w:rPr>
          <w:bCs/>
          <w:sz w:val="20"/>
          <w:szCs w:val="20"/>
          <w:lang w:eastAsia="lt-LT"/>
        </w:rPr>
        <w:t>11. Skaičiavimas ir matavimas</w:t>
      </w:r>
      <w:r w:rsidRPr="0013341A">
        <w:rPr>
          <w:sz w:val="20"/>
          <w:szCs w:val="20"/>
          <w:lang w:eastAsia="lt-LT"/>
        </w:rPr>
        <w:t xml:space="preserve">; </w:t>
      </w:r>
      <w:r w:rsidRPr="0013341A">
        <w:rPr>
          <w:bCs/>
          <w:sz w:val="20"/>
          <w:szCs w:val="20"/>
          <w:lang w:eastAsia="lt-LT"/>
        </w:rPr>
        <w:t>12. Meninė raiška</w:t>
      </w:r>
      <w:r w:rsidRPr="0013341A">
        <w:rPr>
          <w:sz w:val="20"/>
          <w:szCs w:val="20"/>
          <w:lang w:eastAsia="lt-LT"/>
        </w:rPr>
        <w:t xml:space="preserve">; </w:t>
      </w:r>
      <w:r w:rsidRPr="0013341A">
        <w:rPr>
          <w:bCs/>
          <w:sz w:val="20"/>
          <w:szCs w:val="20"/>
          <w:lang w:eastAsia="lt-LT"/>
        </w:rPr>
        <w:t>13. Estetinis suvokimas;</w:t>
      </w:r>
      <w:r w:rsidRPr="0013341A">
        <w:rPr>
          <w:sz w:val="20"/>
          <w:szCs w:val="20"/>
          <w:lang w:eastAsia="lt-LT"/>
        </w:rPr>
        <w:t xml:space="preserve"> 14. Iniciatyvumas ir atkaklumas; </w:t>
      </w:r>
      <w:r w:rsidRPr="0013341A">
        <w:rPr>
          <w:bCs/>
          <w:sz w:val="20"/>
          <w:szCs w:val="20"/>
          <w:lang w:eastAsia="lt-LT"/>
        </w:rPr>
        <w:t>15. Tyrinėjimas</w:t>
      </w:r>
      <w:r w:rsidRPr="0013341A">
        <w:rPr>
          <w:sz w:val="20"/>
          <w:szCs w:val="20"/>
          <w:lang w:eastAsia="lt-LT"/>
        </w:rPr>
        <w:t xml:space="preserve">; </w:t>
      </w:r>
      <w:r w:rsidRPr="0013341A">
        <w:rPr>
          <w:bCs/>
          <w:sz w:val="20"/>
          <w:szCs w:val="20"/>
          <w:lang w:eastAsia="lt-LT"/>
        </w:rPr>
        <w:t>16. Problemų sprendimas</w:t>
      </w:r>
      <w:r w:rsidRPr="0013341A">
        <w:rPr>
          <w:sz w:val="20"/>
          <w:szCs w:val="20"/>
          <w:lang w:eastAsia="lt-LT"/>
        </w:rPr>
        <w:t xml:space="preserve">; </w:t>
      </w:r>
      <w:r w:rsidRPr="0013341A">
        <w:rPr>
          <w:bCs/>
          <w:sz w:val="20"/>
          <w:szCs w:val="20"/>
          <w:lang w:eastAsia="lt-LT"/>
        </w:rPr>
        <w:t>17. Kūrybiškumas</w:t>
      </w:r>
      <w:r w:rsidRPr="0013341A">
        <w:rPr>
          <w:sz w:val="20"/>
          <w:szCs w:val="20"/>
          <w:lang w:eastAsia="lt-LT"/>
        </w:rPr>
        <w:t xml:space="preserve">; </w:t>
      </w:r>
      <w:r w:rsidRPr="0013341A">
        <w:rPr>
          <w:bCs/>
          <w:sz w:val="20"/>
          <w:szCs w:val="20"/>
          <w:lang w:eastAsia="lt-LT"/>
        </w:rPr>
        <w:t>18.  Mokėjimas mokytis.</w:t>
      </w:r>
    </w:p>
    <w:p w:rsidR="006117C0" w:rsidRDefault="006117C0" w:rsidP="006F54E6">
      <w:pPr>
        <w:spacing w:line="276" w:lineRule="auto"/>
        <w:rPr>
          <w:b/>
        </w:rPr>
      </w:pPr>
    </w:p>
    <w:p w:rsidR="006117C0" w:rsidRDefault="006117C0" w:rsidP="006F54E6">
      <w:pPr>
        <w:spacing w:line="276" w:lineRule="auto"/>
        <w:rPr>
          <w:b/>
        </w:rPr>
      </w:pPr>
      <w:r w:rsidRPr="0013341A">
        <w:rPr>
          <w:b/>
        </w:rPr>
        <w:t>Vaiko ugdymo gairės</w:t>
      </w: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Default="006117C0" w:rsidP="006F54E6">
      <w:pPr>
        <w:spacing w:line="276" w:lineRule="auto"/>
        <w:rPr>
          <w:b/>
        </w:rPr>
      </w:pPr>
    </w:p>
    <w:p w:rsidR="006117C0" w:rsidRPr="0013341A" w:rsidRDefault="006117C0" w:rsidP="006F54E6">
      <w:pPr>
        <w:spacing w:line="276" w:lineRule="auto"/>
        <w:jc w:val="right"/>
        <w:rPr>
          <w:sz w:val="20"/>
          <w:szCs w:val="20"/>
          <w:lang w:eastAsia="lt-LT"/>
        </w:rPr>
      </w:pPr>
      <w:r>
        <w:rPr>
          <w:b/>
        </w:rPr>
        <w:t>Pedagogo vardas, pavardė</w:t>
      </w:r>
    </w:p>
    <w:p w:rsidR="006117C0" w:rsidRDefault="006117C0" w:rsidP="006F54E6">
      <w:pPr>
        <w:pStyle w:val="Pagrindiniotekstotrauka"/>
        <w:tabs>
          <w:tab w:val="left" w:pos="840"/>
          <w:tab w:val="left" w:pos="1200"/>
        </w:tabs>
        <w:spacing w:line="276" w:lineRule="auto"/>
        <w:jc w:val="right"/>
      </w:pPr>
    </w:p>
    <w:sectPr w:rsidR="006117C0" w:rsidSect="009F0CF8">
      <w:footerReference w:type="even" r:id="rId12"/>
      <w:footerReference w:type="default" r:id="rId13"/>
      <w:pgSz w:w="11906" w:h="16838" w:code="9"/>
      <w:pgMar w:top="1134" w:right="99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A19" w:rsidRDefault="00CF4A19">
      <w:r>
        <w:separator/>
      </w:r>
    </w:p>
  </w:endnote>
  <w:endnote w:type="continuationSeparator" w:id="0">
    <w:p w:rsidR="00CF4A19" w:rsidRDefault="00CF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E6" w:rsidRDefault="006F54E6" w:rsidP="00A069E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F54E6" w:rsidRDefault="006F54E6" w:rsidP="00C45984">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E6" w:rsidRDefault="006F54E6" w:rsidP="00A069E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746DC">
      <w:rPr>
        <w:rStyle w:val="Puslapionumeris"/>
        <w:noProof/>
      </w:rPr>
      <w:t>2</w:t>
    </w:r>
    <w:r>
      <w:rPr>
        <w:rStyle w:val="Puslapionumeris"/>
      </w:rPr>
      <w:fldChar w:fldCharType="end"/>
    </w:r>
  </w:p>
  <w:p w:rsidR="006F54E6" w:rsidRPr="007D14E3" w:rsidRDefault="006F54E6" w:rsidP="007D14E3">
    <w:pPr>
      <w:pStyle w:val="Porat"/>
      <w:ind w:right="360"/>
      <w:rPr>
        <w:color w:val="FF0000"/>
        <w:lang w:val="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A19" w:rsidRDefault="00CF4A19">
      <w:r>
        <w:separator/>
      </w:r>
    </w:p>
  </w:footnote>
  <w:footnote w:type="continuationSeparator" w:id="0">
    <w:p w:rsidR="00CF4A19" w:rsidRDefault="00CF4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4"/>
    <w:lvl w:ilvl="0">
      <w:start w:val="1"/>
      <w:numFmt w:val="bullet"/>
      <w:lvlText w:val=""/>
      <w:lvlJc w:val="left"/>
      <w:pPr>
        <w:tabs>
          <w:tab w:val="num" w:pos="2340"/>
        </w:tabs>
        <w:ind w:left="2340" w:hanging="360"/>
      </w:pPr>
      <w:rPr>
        <w:rFonts w:ascii="Wingdings" w:hAnsi="Wingdings"/>
        <w:sz w:val="24"/>
        <w:szCs w:val="24"/>
      </w:rPr>
    </w:lvl>
  </w:abstractNum>
  <w:abstractNum w:abstractNumId="1" w15:restartNumberingAfterBreak="0">
    <w:nsid w:val="02BE5215"/>
    <w:multiLevelType w:val="hybridMultilevel"/>
    <w:tmpl w:val="4F6C43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E4604"/>
    <w:multiLevelType w:val="hybridMultilevel"/>
    <w:tmpl w:val="76921B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67F41BB"/>
    <w:multiLevelType w:val="multilevel"/>
    <w:tmpl w:val="3F145716"/>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E60403"/>
    <w:multiLevelType w:val="hybridMultilevel"/>
    <w:tmpl w:val="635AEDAA"/>
    <w:lvl w:ilvl="0" w:tplc="4BAC978C">
      <w:start w:val="1"/>
      <w:numFmt w:val="bullet"/>
      <w:lvlText w:val=""/>
      <w:lvlJc w:val="left"/>
      <w:pPr>
        <w:ind w:left="360" w:hanging="360"/>
      </w:pPr>
      <w:rPr>
        <w:rFonts w:ascii="Wingdings" w:hAnsi="Wingdings" w:hint="default"/>
        <w:sz w:val="24"/>
        <w:szCs w:val="24"/>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5" w15:restartNumberingAfterBreak="0">
    <w:nsid w:val="26943E5F"/>
    <w:multiLevelType w:val="hybridMultilevel"/>
    <w:tmpl w:val="0C1256E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71C53"/>
    <w:multiLevelType w:val="hybridMultilevel"/>
    <w:tmpl w:val="9824386C"/>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B3B2459"/>
    <w:multiLevelType w:val="hybridMultilevel"/>
    <w:tmpl w:val="27C8A6BE"/>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2441495"/>
    <w:multiLevelType w:val="hybridMultilevel"/>
    <w:tmpl w:val="115C3424"/>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4FE3962"/>
    <w:multiLevelType w:val="hybridMultilevel"/>
    <w:tmpl w:val="F564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262EE"/>
    <w:multiLevelType w:val="hybridMultilevel"/>
    <w:tmpl w:val="4544AA0E"/>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9E65E16"/>
    <w:multiLevelType w:val="hybridMultilevel"/>
    <w:tmpl w:val="9CAE5C18"/>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A2A34D6"/>
    <w:multiLevelType w:val="hybridMultilevel"/>
    <w:tmpl w:val="5FDAAB00"/>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291230B"/>
    <w:multiLevelType w:val="multilevel"/>
    <w:tmpl w:val="89A4D5E8"/>
    <w:lvl w:ilvl="0">
      <w:start w:val="1"/>
      <w:numFmt w:val="decimal"/>
      <w:lvlText w:val="%1."/>
      <w:lvlJc w:val="left"/>
      <w:pPr>
        <w:ind w:left="720" w:hanging="360"/>
      </w:pPr>
      <w:rPr>
        <w:rFonts w:hint="default"/>
        <w:b w:val="0"/>
        <w:color w:val="auto"/>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7323560"/>
    <w:multiLevelType w:val="hybridMultilevel"/>
    <w:tmpl w:val="C8A646E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A0D"/>
    <w:multiLevelType w:val="hybridMultilevel"/>
    <w:tmpl w:val="C9C89938"/>
    <w:lvl w:ilvl="0" w:tplc="7E3C6A3A">
      <w:start w:val="1"/>
      <w:numFmt w:val="bullet"/>
      <w:lvlText w:val=""/>
      <w:lvlJc w:val="left"/>
      <w:pPr>
        <w:ind w:left="720" w:hanging="360"/>
      </w:pPr>
      <w:rPr>
        <w:rFonts w:ascii="Wingdings" w:hAnsi="Wingdings"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1DA0B0B"/>
    <w:multiLevelType w:val="multilevel"/>
    <w:tmpl w:val="963C0812"/>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75952DED"/>
    <w:multiLevelType w:val="hybridMultilevel"/>
    <w:tmpl w:val="32F8A19E"/>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D87710"/>
    <w:multiLevelType w:val="hybridMultilevel"/>
    <w:tmpl w:val="BCC6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702A5"/>
    <w:multiLevelType w:val="hybridMultilevel"/>
    <w:tmpl w:val="4A06333E"/>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5"/>
  </w:num>
  <w:num w:numId="4">
    <w:abstractNumId w:val="14"/>
  </w:num>
  <w:num w:numId="5">
    <w:abstractNumId w:val="2"/>
  </w:num>
  <w:num w:numId="6">
    <w:abstractNumId w:val="16"/>
  </w:num>
  <w:num w:numId="7">
    <w:abstractNumId w:val="3"/>
  </w:num>
  <w:num w:numId="8">
    <w:abstractNumId w:val="1"/>
  </w:num>
  <w:num w:numId="9">
    <w:abstractNumId w:val="0"/>
  </w:num>
  <w:num w:numId="10">
    <w:abstractNumId w:val="12"/>
  </w:num>
  <w:num w:numId="11">
    <w:abstractNumId w:val="13"/>
  </w:num>
  <w:num w:numId="12">
    <w:abstractNumId w:val="9"/>
  </w:num>
  <w:num w:numId="13">
    <w:abstractNumId w:val="18"/>
  </w:num>
  <w:num w:numId="14">
    <w:abstractNumId w:val="15"/>
  </w:num>
  <w:num w:numId="15">
    <w:abstractNumId w:val="8"/>
  </w:num>
  <w:num w:numId="16">
    <w:abstractNumId w:val="7"/>
  </w:num>
  <w:num w:numId="17">
    <w:abstractNumId w:val="11"/>
  </w:num>
  <w:num w:numId="18">
    <w:abstractNumId w:val="4"/>
  </w:num>
  <w:num w:numId="19">
    <w:abstractNumId w:val="19"/>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6B0"/>
    <w:rsid w:val="0000125B"/>
    <w:rsid w:val="00003609"/>
    <w:rsid w:val="00004F8C"/>
    <w:rsid w:val="00016DE9"/>
    <w:rsid w:val="00024574"/>
    <w:rsid w:val="000344E0"/>
    <w:rsid w:val="00034974"/>
    <w:rsid w:val="000401D6"/>
    <w:rsid w:val="000467A8"/>
    <w:rsid w:val="000475D9"/>
    <w:rsid w:val="00047C22"/>
    <w:rsid w:val="00052E92"/>
    <w:rsid w:val="00053DA4"/>
    <w:rsid w:val="00054463"/>
    <w:rsid w:val="0005673E"/>
    <w:rsid w:val="000633C3"/>
    <w:rsid w:val="00063B59"/>
    <w:rsid w:val="00063E12"/>
    <w:rsid w:val="00085574"/>
    <w:rsid w:val="000916C5"/>
    <w:rsid w:val="00092749"/>
    <w:rsid w:val="000A6C67"/>
    <w:rsid w:val="000B3037"/>
    <w:rsid w:val="000B3F98"/>
    <w:rsid w:val="000B5542"/>
    <w:rsid w:val="000C4211"/>
    <w:rsid w:val="000C76DE"/>
    <w:rsid w:val="000D0718"/>
    <w:rsid w:val="000D6F38"/>
    <w:rsid w:val="000E099A"/>
    <w:rsid w:val="000E1B39"/>
    <w:rsid w:val="000E424F"/>
    <w:rsid w:val="000E6112"/>
    <w:rsid w:val="000F0DDA"/>
    <w:rsid w:val="000F473D"/>
    <w:rsid w:val="000F572C"/>
    <w:rsid w:val="00100A7B"/>
    <w:rsid w:val="0010128A"/>
    <w:rsid w:val="00104D22"/>
    <w:rsid w:val="001066C1"/>
    <w:rsid w:val="00110A67"/>
    <w:rsid w:val="00113E45"/>
    <w:rsid w:val="00124105"/>
    <w:rsid w:val="00124FB3"/>
    <w:rsid w:val="00137B91"/>
    <w:rsid w:val="00153290"/>
    <w:rsid w:val="00153EA4"/>
    <w:rsid w:val="00157450"/>
    <w:rsid w:val="001635FE"/>
    <w:rsid w:val="00163A80"/>
    <w:rsid w:val="00163BC2"/>
    <w:rsid w:val="00165E5E"/>
    <w:rsid w:val="00171B89"/>
    <w:rsid w:val="00172519"/>
    <w:rsid w:val="00175555"/>
    <w:rsid w:val="001757BF"/>
    <w:rsid w:val="00176908"/>
    <w:rsid w:val="0018259A"/>
    <w:rsid w:val="0018460F"/>
    <w:rsid w:val="001871DE"/>
    <w:rsid w:val="00191776"/>
    <w:rsid w:val="00196E7B"/>
    <w:rsid w:val="001A128B"/>
    <w:rsid w:val="001A29F7"/>
    <w:rsid w:val="001A2FC8"/>
    <w:rsid w:val="001A45E5"/>
    <w:rsid w:val="001A6761"/>
    <w:rsid w:val="001B2750"/>
    <w:rsid w:val="001B4C43"/>
    <w:rsid w:val="001B7D49"/>
    <w:rsid w:val="001C10EC"/>
    <w:rsid w:val="001C7216"/>
    <w:rsid w:val="001C7896"/>
    <w:rsid w:val="001D475B"/>
    <w:rsid w:val="001D71ED"/>
    <w:rsid w:val="001D7584"/>
    <w:rsid w:val="001D7D07"/>
    <w:rsid w:val="001D7D91"/>
    <w:rsid w:val="001E0202"/>
    <w:rsid w:val="001E350F"/>
    <w:rsid w:val="001F1B1E"/>
    <w:rsid w:val="001F79E7"/>
    <w:rsid w:val="00200B07"/>
    <w:rsid w:val="00203EF0"/>
    <w:rsid w:val="002056CA"/>
    <w:rsid w:val="00206139"/>
    <w:rsid w:val="0020732A"/>
    <w:rsid w:val="00221383"/>
    <w:rsid w:val="002269B0"/>
    <w:rsid w:val="00231B93"/>
    <w:rsid w:val="002416F4"/>
    <w:rsid w:val="002422D9"/>
    <w:rsid w:val="0024292A"/>
    <w:rsid w:val="00242C59"/>
    <w:rsid w:val="00242F71"/>
    <w:rsid w:val="00246576"/>
    <w:rsid w:val="00250133"/>
    <w:rsid w:val="00255DBD"/>
    <w:rsid w:val="0026008C"/>
    <w:rsid w:val="00260A9A"/>
    <w:rsid w:val="002676BD"/>
    <w:rsid w:val="00272225"/>
    <w:rsid w:val="00274F94"/>
    <w:rsid w:val="00275B66"/>
    <w:rsid w:val="00280714"/>
    <w:rsid w:val="0028177B"/>
    <w:rsid w:val="00287741"/>
    <w:rsid w:val="00290100"/>
    <w:rsid w:val="002910E9"/>
    <w:rsid w:val="00294ECE"/>
    <w:rsid w:val="0029684B"/>
    <w:rsid w:val="002A5DE1"/>
    <w:rsid w:val="002B2192"/>
    <w:rsid w:val="002B5516"/>
    <w:rsid w:val="002C4002"/>
    <w:rsid w:val="002C7522"/>
    <w:rsid w:val="002C797D"/>
    <w:rsid w:val="002D0793"/>
    <w:rsid w:val="002D1F33"/>
    <w:rsid w:val="002D54FC"/>
    <w:rsid w:val="002D661F"/>
    <w:rsid w:val="002D7AE4"/>
    <w:rsid w:val="002E235F"/>
    <w:rsid w:val="002E2A36"/>
    <w:rsid w:val="002E324A"/>
    <w:rsid w:val="002E6A17"/>
    <w:rsid w:val="002E7CB3"/>
    <w:rsid w:val="002F0E82"/>
    <w:rsid w:val="002F1946"/>
    <w:rsid w:val="002F3DCD"/>
    <w:rsid w:val="002F4742"/>
    <w:rsid w:val="00303C3C"/>
    <w:rsid w:val="00306693"/>
    <w:rsid w:val="003105FB"/>
    <w:rsid w:val="00311D3A"/>
    <w:rsid w:val="00313619"/>
    <w:rsid w:val="00321564"/>
    <w:rsid w:val="00321D6B"/>
    <w:rsid w:val="00323C52"/>
    <w:rsid w:val="00325CC5"/>
    <w:rsid w:val="0032717B"/>
    <w:rsid w:val="00327500"/>
    <w:rsid w:val="00333997"/>
    <w:rsid w:val="00333F3F"/>
    <w:rsid w:val="003365D9"/>
    <w:rsid w:val="0035082B"/>
    <w:rsid w:val="003546C4"/>
    <w:rsid w:val="003572E9"/>
    <w:rsid w:val="00365927"/>
    <w:rsid w:val="003717D4"/>
    <w:rsid w:val="00371AD2"/>
    <w:rsid w:val="00372FA8"/>
    <w:rsid w:val="0037521C"/>
    <w:rsid w:val="00381BF8"/>
    <w:rsid w:val="00390F57"/>
    <w:rsid w:val="00390F8B"/>
    <w:rsid w:val="00391136"/>
    <w:rsid w:val="0039488C"/>
    <w:rsid w:val="0039709B"/>
    <w:rsid w:val="003A0892"/>
    <w:rsid w:val="003A4367"/>
    <w:rsid w:val="003A6299"/>
    <w:rsid w:val="003B034A"/>
    <w:rsid w:val="003B0599"/>
    <w:rsid w:val="003B1A3F"/>
    <w:rsid w:val="003B1C4F"/>
    <w:rsid w:val="003B6284"/>
    <w:rsid w:val="003C19ED"/>
    <w:rsid w:val="003C7AD6"/>
    <w:rsid w:val="003D3674"/>
    <w:rsid w:val="003D39F2"/>
    <w:rsid w:val="003D6816"/>
    <w:rsid w:val="003E3671"/>
    <w:rsid w:val="003E61E6"/>
    <w:rsid w:val="003E6690"/>
    <w:rsid w:val="003E76B8"/>
    <w:rsid w:val="003F20D7"/>
    <w:rsid w:val="003F3652"/>
    <w:rsid w:val="003F5330"/>
    <w:rsid w:val="003F7897"/>
    <w:rsid w:val="00402E0F"/>
    <w:rsid w:val="00403D09"/>
    <w:rsid w:val="00403E3F"/>
    <w:rsid w:val="00413785"/>
    <w:rsid w:val="004150B6"/>
    <w:rsid w:val="00422B9A"/>
    <w:rsid w:val="00422F79"/>
    <w:rsid w:val="0043194B"/>
    <w:rsid w:val="00435D7C"/>
    <w:rsid w:val="0044014B"/>
    <w:rsid w:val="004413B6"/>
    <w:rsid w:val="00443B5B"/>
    <w:rsid w:val="00444553"/>
    <w:rsid w:val="00446CDA"/>
    <w:rsid w:val="0045085C"/>
    <w:rsid w:val="0045150B"/>
    <w:rsid w:val="004570A0"/>
    <w:rsid w:val="00460524"/>
    <w:rsid w:val="00461644"/>
    <w:rsid w:val="00462C2C"/>
    <w:rsid w:val="00463B0E"/>
    <w:rsid w:val="0047064C"/>
    <w:rsid w:val="00472DC2"/>
    <w:rsid w:val="004746DC"/>
    <w:rsid w:val="00476DAD"/>
    <w:rsid w:val="00484DD2"/>
    <w:rsid w:val="00493074"/>
    <w:rsid w:val="004950A5"/>
    <w:rsid w:val="00496528"/>
    <w:rsid w:val="004A1FE2"/>
    <w:rsid w:val="004A5503"/>
    <w:rsid w:val="004B3428"/>
    <w:rsid w:val="004B55AE"/>
    <w:rsid w:val="004B5E18"/>
    <w:rsid w:val="004D0BBC"/>
    <w:rsid w:val="004D47F0"/>
    <w:rsid w:val="004D4EE6"/>
    <w:rsid w:val="004D72C2"/>
    <w:rsid w:val="004D7AF2"/>
    <w:rsid w:val="004E19F7"/>
    <w:rsid w:val="004E6603"/>
    <w:rsid w:val="004F534A"/>
    <w:rsid w:val="004F7F41"/>
    <w:rsid w:val="00500233"/>
    <w:rsid w:val="00504042"/>
    <w:rsid w:val="00505CF0"/>
    <w:rsid w:val="00507936"/>
    <w:rsid w:val="00514E0A"/>
    <w:rsid w:val="00515783"/>
    <w:rsid w:val="00516007"/>
    <w:rsid w:val="00516430"/>
    <w:rsid w:val="00521C12"/>
    <w:rsid w:val="005221B2"/>
    <w:rsid w:val="005231E2"/>
    <w:rsid w:val="005242BF"/>
    <w:rsid w:val="00527BE0"/>
    <w:rsid w:val="00533A03"/>
    <w:rsid w:val="00534678"/>
    <w:rsid w:val="00534735"/>
    <w:rsid w:val="00535B47"/>
    <w:rsid w:val="005364A1"/>
    <w:rsid w:val="00537675"/>
    <w:rsid w:val="005404C0"/>
    <w:rsid w:val="00540F16"/>
    <w:rsid w:val="0054772A"/>
    <w:rsid w:val="00557749"/>
    <w:rsid w:val="0056224D"/>
    <w:rsid w:val="00564A82"/>
    <w:rsid w:val="00566804"/>
    <w:rsid w:val="0057078F"/>
    <w:rsid w:val="00572DCD"/>
    <w:rsid w:val="00581639"/>
    <w:rsid w:val="00585ECF"/>
    <w:rsid w:val="005951F7"/>
    <w:rsid w:val="0059640C"/>
    <w:rsid w:val="005A0C61"/>
    <w:rsid w:val="005B24FB"/>
    <w:rsid w:val="005B67EE"/>
    <w:rsid w:val="005B6F39"/>
    <w:rsid w:val="005B745D"/>
    <w:rsid w:val="005C1D25"/>
    <w:rsid w:val="005C202B"/>
    <w:rsid w:val="005C35B7"/>
    <w:rsid w:val="005C3BEA"/>
    <w:rsid w:val="005D4796"/>
    <w:rsid w:val="005D508F"/>
    <w:rsid w:val="005D6879"/>
    <w:rsid w:val="005D6B2D"/>
    <w:rsid w:val="005E267F"/>
    <w:rsid w:val="005E46BE"/>
    <w:rsid w:val="005E4C44"/>
    <w:rsid w:val="005F07E4"/>
    <w:rsid w:val="005F1F6C"/>
    <w:rsid w:val="005F2F43"/>
    <w:rsid w:val="005F330A"/>
    <w:rsid w:val="005F422A"/>
    <w:rsid w:val="006070E9"/>
    <w:rsid w:val="006117C0"/>
    <w:rsid w:val="00612529"/>
    <w:rsid w:val="006126B7"/>
    <w:rsid w:val="00616E78"/>
    <w:rsid w:val="00617591"/>
    <w:rsid w:val="006223EA"/>
    <w:rsid w:val="00623981"/>
    <w:rsid w:val="00625C79"/>
    <w:rsid w:val="00631858"/>
    <w:rsid w:val="00631F27"/>
    <w:rsid w:val="00644EEA"/>
    <w:rsid w:val="0065517F"/>
    <w:rsid w:val="00664070"/>
    <w:rsid w:val="006763EC"/>
    <w:rsid w:val="00683598"/>
    <w:rsid w:val="00686653"/>
    <w:rsid w:val="00686F39"/>
    <w:rsid w:val="006879FC"/>
    <w:rsid w:val="00687DED"/>
    <w:rsid w:val="00692232"/>
    <w:rsid w:val="0069395F"/>
    <w:rsid w:val="006A3830"/>
    <w:rsid w:val="006A5A1D"/>
    <w:rsid w:val="006B13B9"/>
    <w:rsid w:val="006B327C"/>
    <w:rsid w:val="006B401F"/>
    <w:rsid w:val="006B5744"/>
    <w:rsid w:val="006B7877"/>
    <w:rsid w:val="006C0DBD"/>
    <w:rsid w:val="006C1B52"/>
    <w:rsid w:val="006C6105"/>
    <w:rsid w:val="006D04B9"/>
    <w:rsid w:val="006D1870"/>
    <w:rsid w:val="006D1CB8"/>
    <w:rsid w:val="006D4876"/>
    <w:rsid w:val="006D4AD9"/>
    <w:rsid w:val="006D755F"/>
    <w:rsid w:val="006E0655"/>
    <w:rsid w:val="006E23CC"/>
    <w:rsid w:val="006F1CD5"/>
    <w:rsid w:val="006F231C"/>
    <w:rsid w:val="006F54E6"/>
    <w:rsid w:val="006F67C5"/>
    <w:rsid w:val="00700206"/>
    <w:rsid w:val="0071507A"/>
    <w:rsid w:val="007178E2"/>
    <w:rsid w:val="00717E98"/>
    <w:rsid w:val="00723D88"/>
    <w:rsid w:val="007242D5"/>
    <w:rsid w:val="007268B0"/>
    <w:rsid w:val="00736BE7"/>
    <w:rsid w:val="0074219C"/>
    <w:rsid w:val="00745DD9"/>
    <w:rsid w:val="00767903"/>
    <w:rsid w:val="00770773"/>
    <w:rsid w:val="007709C2"/>
    <w:rsid w:val="0077682F"/>
    <w:rsid w:val="007769B6"/>
    <w:rsid w:val="00777352"/>
    <w:rsid w:val="00781D45"/>
    <w:rsid w:val="00783491"/>
    <w:rsid w:val="007840FA"/>
    <w:rsid w:val="00786E25"/>
    <w:rsid w:val="00791AB2"/>
    <w:rsid w:val="00793E6A"/>
    <w:rsid w:val="00794D2D"/>
    <w:rsid w:val="007A2A98"/>
    <w:rsid w:val="007A3AAC"/>
    <w:rsid w:val="007A49D7"/>
    <w:rsid w:val="007A5C55"/>
    <w:rsid w:val="007A6A1A"/>
    <w:rsid w:val="007B0D11"/>
    <w:rsid w:val="007C3D66"/>
    <w:rsid w:val="007C4B4C"/>
    <w:rsid w:val="007D14E3"/>
    <w:rsid w:val="007D2CEC"/>
    <w:rsid w:val="007D6FE0"/>
    <w:rsid w:val="007D79D5"/>
    <w:rsid w:val="007E15A2"/>
    <w:rsid w:val="007E6061"/>
    <w:rsid w:val="007E6E89"/>
    <w:rsid w:val="007F2DFE"/>
    <w:rsid w:val="007F585D"/>
    <w:rsid w:val="0081001F"/>
    <w:rsid w:val="00810F7E"/>
    <w:rsid w:val="00812A1F"/>
    <w:rsid w:val="008178B5"/>
    <w:rsid w:val="00821069"/>
    <w:rsid w:val="00822217"/>
    <w:rsid w:val="0082305F"/>
    <w:rsid w:val="00825998"/>
    <w:rsid w:val="0082650A"/>
    <w:rsid w:val="00826D1A"/>
    <w:rsid w:val="00826FCF"/>
    <w:rsid w:val="00831E51"/>
    <w:rsid w:val="00836D4F"/>
    <w:rsid w:val="0084013B"/>
    <w:rsid w:val="00844E26"/>
    <w:rsid w:val="00847C1D"/>
    <w:rsid w:val="008501C4"/>
    <w:rsid w:val="00861C4D"/>
    <w:rsid w:val="00864910"/>
    <w:rsid w:val="00866114"/>
    <w:rsid w:val="00867EF2"/>
    <w:rsid w:val="00872116"/>
    <w:rsid w:val="008846B7"/>
    <w:rsid w:val="00891895"/>
    <w:rsid w:val="008A21D5"/>
    <w:rsid w:val="008A556D"/>
    <w:rsid w:val="008B33F3"/>
    <w:rsid w:val="008C2CD8"/>
    <w:rsid w:val="008C3F76"/>
    <w:rsid w:val="008C46DE"/>
    <w:rsid w:val="008D13E5"/>
    <w:rsid w:val="008D2CA4"/>
    <w:rsid w:val="008D3D92"/>
    <w:rsid w:val="008D48C3"/>
    <w:rsid w:val="008D63CF"/>
    <w:rsid w:val="008E058E"/>
    <w:rsid w:val="008E3516"/>
    <w:rsid w:val="008E6374"/>
    <w:rsid w:val="008E74F7"/>
    <w:rsid w:val="008F2727"/>
    <w:rsid w:val="008F630B"/>
    <w:rsid w:val="0090180E"/>
    <w:rsid w:val="009055E5"/>
    <w:rsid w:val="00913A79"/>
    <w:rsid w:val="0092441B"/>
    <w:rsid w:val="009246B0"/>
    <w:rsid w:val="00924DB0"/>
    <w:rsid w:val="0093110C"/>
    <w:rsid w:val="00931343"/>
    <w:rsid w:val="00932658"/>
    <w:rsid w:val="00934038"/>
    <w:rsid w:val="00935354"/>
    <w:rsid w:val="00935793"/>
    <w:rsid w:val="00936CF5"/>
    <w:rsid w:val="009436C2"/>
    <w:rsid w:val="00943DC0"/>
    <w:rsid w:val="00947B7B"/>
    <w:rsid w:val="009501CC"/>
    <w:rsid w:val="0095178F"/>
    <w:rsid w:val="00952AF2"/>
    <w:rsid w:val="009701A0"/>
    <w:rsid w:val="009703A7"/>
    <w:rsid w:val="00971624"/>
    <w:rsid w:val="00972B34"/>
    <w:rsid w:val="00983C16"/>
    <w:rsid w:val="00987288"/>
    <w:rsid w:val="009A32C7"/>
    <w:rsid w:val="009A3C16"/>
    <w:rsid w:val="009B6221"/>
    <w:rsid w:val="009B72D9"/>
    <w:rsid w:val="009B787A"/>
    <w:rsid w:val="009B7C69"/>
    <w:rsid w:val="009C1E81"/>
    <w:rsid w:val="009C20A4"/>
    <w:rsid w:val="009D1482"/>
    <w:rsid w:val="009D6131"/>
    <w:rsid w:val="009D669D"/>
    <w:rsid w:val="009D6C91"/>
    <w:rsid w:val="009D7D7A"/>
    <w:rsid w:val="009E2DD0"/>
    <w:rsid w:val="009E5E33"/>
    <w:rsid w:val="009F0899"/>
    <w:rsid w:val="009F0CF8"/>
    <w:rsid w:val="009F1415"/>
    <w:rsid w:val="009F2792"/>
    <w:rsid w:val="009F3761"/>
    <w:rsid w:val="009F6514"/>
    <w:rsid w:val="00A01B43"/>
    <w:rsid w:val="00A03C21"/>
    <w:rsid w:val="00A03DD8"/>
    <w:rsid w:val="00A04ED1"/>
    <w:rsid w:val="00A05B5B"/>
    <w:rsid w:val="00A069E9"/>
    <w:rsid w:val="00A0706E"/>
    <w:rsid w:val="00A22DF0"/>
    <w:rsid w:val="00A26AD7"/>
    <w:rsid w:val="00A27423"/>
    <w:rsid w:val="00A36AD5"/>
    <w:rsid w:val="00A42B00"/>
    <w:rsid w:val="00A43372"/>
    <w:rsid w:val="00A52603"/>
    <w:rsid w:val="00A52679"/>
    <w:rsid w:val="00A55132"/>
    <w:rsid w:val="00A5575C"/>
    <w:rsid w:val="00A571F1"/>
    <w:rsid w:val="00A61738"/>
    <w:rsid w:val="00A6249C"/>
    <w:rsid w:val="00A63E42"/>
    <w:rsid w:val="00A645C1"/>
    <w:rsid w:val="00A6460F"/>
    <w:rsid w:val="00A716EC"/>
    <w:rsid w:val="00A8324D"/>
    <w:rsid w:val="00A86B7C"/>
    <w:rsid w:val="00A955DB"/>
    <w:rsid w:val="00A96961"/>
    <w:rsid w:val="00AA5BA2"/>
    <w:rsid w:val="00AB1CF5"/>
    <w:rsid w:val="00AB6189"/>
    <w:rsid w:val="00AB7490"/>
    <w:rsid w:val="00AC2987"/>
    <w:rsid w:val="00AD155A"/>
    <w:rsid w:val="00AD178D"/>
    <w:rsid w:val="00AD4460"/>
    <w:rsid w:val="00AD4F69"/>
    <w:rsid w:val="00AD76D8"/>
    <w:rsid w:val="00AE6A4B"/>
    <w:rsid w:val="00AE7806"/>
    <w:rsid w:val="00AF0504"/>
    <w:rsid w:val="00AF0751"/>
    <w:rsid w:val="00AF7137"/>
    <w:rsid w:val="00B014FF"/>
    <w:rsid w:val="00B074EC"/>
    <w:rsid w:val="00B108FD"/>
    <w:rsid w:val="00B1470F"/>
    <w:rsid w:val="00B1518D"/>
    <w:rsid w:val="00B218EE"/>
    <w:rsid w:val="00B2685A"/>
    <w:rsid w:val="00B3254F"/>
    <w:rsid w:val="00B35C65"/>
    <w:rsid w:val="00B37482"/>
    <w:rsid w:val="00B51ACB"/>
    <w:rsid w:val="00B55783"/>
    <w:rsid w:val="00B56392"/>
    <w:rsid w:val="00B66C7C"/>
    <w:rsid w:val="00B7113F"/>
    <w:rsid w:val="00B75868"/>
    <w:rsid w:val="00B77614"/>
    <w:rsid w:val="00B82247"/>
    <w:rsid w:val="00B87C08"/>
    <w:rsid w:val="00B95B70"/>
    <w:rsid w:val="00BA2E94"/>
    <w:rsid w:val="00BA4AC0"/>
    <w:rsid w:val="00BC22C2"/>
    <w:rsid w:val="00BC48E5"/>
    <w:rsid w:val="00BC7B10"/>
    <w:rsid w:val="00BD2233"/>
    <w:rsid w:val="00BD7F3A"/>
    <w:rsid w:val="00BE5037"/>
    <w:rsid w:val="00C07D30"/>
    <w:rsid w:val="00C10B73"/>
    <w:rsid w:val="00C1171B"/>
    <w:rsid w:val="00C129B2"/>
    <w:rsid w:val="00C17904"/>
    <w:rsid w:val="00C2555C"/>
    <w:rsid w:val="00C32FEF"/>
    <w:rsid w:val="00C34F25"/>
    <w:rsid w:val="00C40979"/>
    <w:rsid w:val="00C4131B"/>
    <w:rsid w:val="00C452D6"/>
    <w:rsid w:val="00C45416"/>
    <w:rsid w:val="00C45984"/>
    <w:rsid w:val="00C45F51"/>
    <w:rsid w:val="00C460DA"/>
    <w:rsid w:val="00C50AE7"/>
    <w:rsid w:val="00C52B59"/>
    <w:rsid w:val="00C53ABA"/>
    <w:rsid w:val="00C565A9"/>
    <w:rsid w:val="00C63C88"/>
    <w:rsid w:val="00C64E1B"/>
    <w:rsid w:val="00C67221"/>
    <w:rsid w:val="00C70C8B"/>
    <w:rsid w:val="00C731FF"/>
    <w:rsid w:val="00C7648C"/>
    <w:rsid w:val="00C8212C"/>
    <w:rsid w:val="00C96595"/>
    <w:rsid w:val="00C96684"/>
    <w:rsid w:val="00C96AEA"/>
    <w:rsid w:val="00CA0A37"/>
    <w:rsid w:val="00CA3304"/>
    <w:rsid w:val="00CB39A2"/>
    <w:rsid w:val="00CC463D"/>
    <w:rsid w:val="00CC55D7"/>
    <w:rsid w:val="00CE3195"/>
    <w:rsid w:val="00CE388A"/>
    <w:rsid w:val="00CE4374"/>
    <w:rsid w:val="00CE63B0"/>
    <w:rsid w:val="00CE7FA2"/>
    <w:rsid w:val="00CF3E91"/>
    <w:rsid w:val="00CF4A19"/>
    <w:rsid w:val="00D00004"/>
    <w:rsid w:val="00D00A44"/>
    <w:rsid w:val="00D00AA8"/>
    <w:rsid w:val="00D04850"/>
    <w:rsid w:val="00D109E7"/>
    <w:rsid w:val="00D11B07"/>
    <w:rsid w:val="00D1322E"/>
    <w:rsid w:val="00D20635"/>
    <w:rsid w:val="00D21FB1"/>
    <w:rsid w:val="00D24590"/>
    <w:rsid w:val="00D2717E"/>
    <w:rsid w:val="00D3075B"/>
    <w:rsid w:val="00D3209B"/>
    <w:rsid w:val="00D55570"/>
    <w:rsid w:val="00D63798"/>
    <w:rsid w:val="00D7071D"/>
    <w:rsid w:val="00D719F1"/>
    <w:rsid w:val="00D71B8B"/>
    <w:rsid w:val="00D73829"/>
    <w:rsid w:val="00D80806"/>
    <w:rsid w:val="00D80ACF"/>
    <w:rsid w:val="00D83E18"/>
    <w:rsid w:val="00D87E97"/>
    <w:rsid w:val="00D9783F"/>
    <w:rsid w:val="00DA0418"/>
    <w:rsid w:val="00DB136C"/>
    <w:rsid w:val="00DB1775"/>
    <w:rsid w:val="00DB19F7"/>
    <w:rsid w:val="00DB20D8"/>
    <w:rsid w:val="00DB28BB"/>
    <w:rsid w:val="00DB5B0B"/>
    <w:rsid w:val="00DC42E9"/>
    <w:rsid w:val="00DD1724"/>
    <w:rsid w:val="00DD334B"/>
    <w:rsid w:val="00DD6644"/>
    <w:rsid w:val="00DD6D13"/>
    <w:rsid w:val="00DE25F8"/>
    <w:rsid w:val="00DE7C68"/>
    <w:rsid w:val="00DF0496"/>
    <w:rsid w:val="00DF46B6"/>
    <w:rsid w:val="00DF65F8"/>
    <w:rsid w:val="00DF7796"/>
    <w:rsid w:val="00E030C9"/>
    <w:rsid w:val="00E04752"/>
    <w:rsid w:val="00E07D00"/>
    <w:rsid w:val="00E117E9"/>
    <w:rsid w:val="00E147CD"/>
    <w:rsid w:val="00E14A2E"/>
    <w:rsid w:val="00E22063"/>
    <w:rsid w:val="00E22596"/>
    <w:rsid w:val="00E31FD6"/>
    <w:rsid w:val="00E4673A"/>
    <w:rsid w:val="00E467C8"/>
    <w:rsid w:val="00E55673"/>
    <w:rsid w:val="00E65EE4"/>
    <w:rsid w:val="00E673C3"/>
    <w:rsid w:val="00E73FF6"/>
    <w:rsid w:val="00E87487"/>
    <w:rsid w:val="00E92789"/>
    <w:rsid w:val="00E95DB0"/>
    <w:rsid w:val="00EA1B3C"/>
    <w:rsid w:val="00EA7D45"/>
    <w:rsid w:val="00EB4681"/>
    <w:rsid w:val="00EB4AC3"/>
    <w:rsid w:val="00EB4FAF"/>
    <w:rsid w:val="00EC5924"/>
    <w:rsid w:val="00ED0406"/>
    <w:rsid w:val="00EE3631"/>
    <w:rsid w:val="00EE429F"/>
    <w:rsid w:val="00EF014E"/>
    <w:rsid w:val="00EF1678"/>
    <w:rsid w:val="00EF36A6"/>
    <w:rsid w:val="00F008C7"/>
    <w:rsid w:val="00F10163"/>
    <w:rsid w:val="00F112E1"/>
    <w:rsid w:val="00F148C8"/>
    <w:rsid w:val="00F2176D"/>
    <w:rsid w:val="00F21BB3"/>
    <w:rsid w:val="00F22387"/>
    <w:rsid w:val="00F30011"/>
    <w:rsid w:val="00F30290"/>
    <w:rsid w:val="00F3722F"/>
    <w:rsid w:val="00F4210D"/>
    <w:rsid w:val="00F436A4"/>
    <w:rsid w:val="00F45D0D"/>
    <w:rsid w:val="00F5239E"/>
    <w:rsid w:val="00F53122"/>
    <w:rsid w:val="00F53541"/>
    <w:rsid w:val="00F62A98"/>
    <w:rsid w:val="00F6592A"/>
    <w:rsid w:val="00F748C0"/>
    <w:rsid w:val="00F74D91"/>
    <w:rsid w:val="00F8166F"/>
    <w:rsid w:val="00F85B23"/>
    <w:rsid w:val="00F93626"/>
    <w:rsid w:val="00F93702"/>
    <w:rsid w:val="00F940C6"/>
    <w:rsid w:val="00FA5D44"/>
    <w:rsid w:val="00FA7358"/>
    <w:rsid w:val="00FB5466"/>
    <w:rsid w:val="00FC00DA"/>
    <w:rsid w:val="00FC3001"/>
    <w:rsid w:val="00FC4F44"/>
    <w:rsid w:val="00FC5EFD"/>
    <w:rsid w:val="00FC7E91"/>
    <w:rsid w:val="00FD42B5"/>
    <w:rsid w:val="00FD6915"/>
    <w:rsid w:val="00FD6E84"/>
    <w:rsid w:val="00FE30D7"/>
    <w:rsid w:val="00FE41BB"/>
    <w:rsid w:val="00FF1407"/>
    <w:rsid w:val="00FF3DDA"/>
    <w:rsid w:val="00FF63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docId w15:val="{185C31B1-F854-4CCC-807C-CCD2FA69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rPr>
  </w:style>
  <w:style w:type="paragraph" w:styleId="Antrat1">
    <w:name w:val="heading 1"/>
    <w:basedOn w:val="prastasis"/>
    <w:next w:val="prastasis"/>
    <w:link w:val="Antrat1Diagrama"/>
    <w:uiPriority w:val="9"/>
    <w:qFormat/>
    <w:rsid w:val="00B95B70"/>
    <w:pPr>
      <w:keepNext/>
      <w:jc w:val="both"/>
      <w:outlineLvl w:val="0"/>
    </w:pPr>
    <w:rPr>
      <w:b/>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spacing w:after="120"/>
    </w:pPr>
    <w:rPr>
      <w:lang w:val="lt-LT" w:eastAsia="lt-LT"/>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Pagrindinistekstas2">
    <w:name w:val="Body Text 2"/>
    <w:basedOn w:val="prastasis"/>
    <w:pPr>
      <w:spacing w:line="360" w:lineRule="auto"/>
      <w:jc w:val="both"/>
    </w:pPr>
  </w:style>
  <w:style w:type="character" w:styleId="Hipersaitas">
    <w:name w:val="Hyperlink"/>
    <w:uiPriority w:val="99"/>
    <w:rsid w:val="007242D5"/>
    <w:rPr>
      <w:color w:val="0000FF"/>
      <w:u w:val="single"/>
    </w:rPr>
  </w:style>
  <w:style w:type="table" w:styleId="Lentelstinklelis">
    <w:name w:val="Table Grid"/>
    <w:basedOn w:val="prastojilentel"/>
    <w:uiPriority w:val="59"/>
    <w:rsid w:val="00DD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C45984"/>
    <w:rPr>
      <w:rFonts w:ascii="Tahoma" w:hAnsi="Tahoma" w:cs="Tahoma"/>
      <w:sz w:val="16"/>
      <w:szCs w:val="16"/>
    </w:rPr>
  </w:style>
  <w:style w:type="paragraph" w:styleId="Porat">
    <w:name w:val="footer"/>
    <w:basedOn w:val="prastasis"/>
    <w:link w:val="PoratDiagrama"/>
    <w:uiPriority w:val="99"/>
    <w:rsid w:val="00C45984"/>
    <w:pPr>
      <w:tabs>
        <w:tab w:val="center" w:pos="4819"/>
        <w:tab w:val="right" w:pos="9638"/>
      </w:tabs>
    </w:pPr>
  </w:style>
  <w:style w:type="character" w:styleId="Puslapionumeris">
    <w:name w:val="page number"/>
    <w:basedOn w:val="Numatytasispastraiposriftas"/>
    <w:rsid w:val="00C45984"/>
  </w:style>
  <w:style w:type="paragraph" w:styleId="Pagrindiniotekstotrauka">
    <w:name w:val="Body Text Indent"/>
    <w:basedOn w:val="prastasis"/>
    <w:rsid w:val="000F0DDA"/>
    <w:pPr>
      <w:spacing w:after="120"/>
      <w:ind w:left="283"/>
    </w:pPr>
  </w:style>
  <w:style w:type="character" w:styleId="Komentaronuoroda">
    <w:name w:val="annotation reference"/>
    <w:semiHidden/>
    <w:rsid w:val="00E65EE4"/>
    <w:rPr>
      <w:sz w:val="16"/>
      <w:szCs w:val="16"/>
    </w:rPr>
  </w:style>
  <w:style w:type="paragraph" w:styleId="Komentarotekstas">
    <w:name w:val="annotation text"/>
    <w:basedOn w:val="prastasis"/>
    <w:semiHidden/>
    <w:rsid w:val="00E65EE4"/>
    <w:rPr>
      <w:sz w:val="20"/>
      <w:szCs w:val="20"/>
    </w:rPr>
  </w:style>
  <w:style w:type="paragraph" w:styleId="Komentarotema">
    <w:name w:val="annotation subject"/>
    <w:basedOn w:val="Komentarotekstas"/>
    <w:next w:val="Komentarotekstas"/>
    <w:semiHidden/>
    <w:rsid w:val="00E65EE4"/>
    <w:rPr>
      <w:b/>
      <w:bCs/>
    </w:rPr>
  </w:style>
  <w:style w:type="paragraph" w:styleId="prastasiniatinklio">
    <w:name w:val="Normal (Web)"/>
    <w:basedOn w:val="prastasis"/>
    <w:rsid w:val="00F008C7"/>
    <w:pPr>
      <w:spacing w:after="360"/>
    </w:pPr>
    <w:rPr>
      <w:lang w:val="lt-LT" w:eastAsia="lt-LT"/>
    </w:rPr>
  </w:style>
  <w:style w:type="paragraph" w:styleId="Pagrindiniotekstotrauka2">
    <w:name w:val="Body Text Indent 2"/>
    <w:basedOn w:val="prastasis"/>
    <w:rsid w:val="00B95B70"/>
    <w:pPr>
      <w:spacing w:after="120" w:line="480" w:lineRule="auto"/>
      <w:ind w:left="283"/>
    </w:pPr>
    <w:rPr>
      <w:lang w:val="lt-LT" w:eastAsia="lt-LT"/>
    </w:rPr>
  </w:style>
  <w:style w:type="paragraph" w:styleId="Antrats">
    <w:name w:val="header"/>
    <w:basedOn w:val="prastasis"/>
    <w:link w:val="AntratsDiagrama"/>
    <w:uiPriority w:val="99"/>
    <w:rsid w:val="00B95B70"/>
    <w:pPr>
      <w:tabs>
        <w:tab w:val="center" w:pos="4819"/>
        <w:tab w:val="right" w:pos="9638"/>
      </w:tabs>
    </w:pPr>
    <w:rPr>
      <w:lang w:val="lt-LT" w:eastAsia="lt-LT"/>
    </w:rPr>
  </w:style>
  <w:style w:type="paragraph" w:styleId="Sraopastraipa">
    <w:name w:val="List Paragraph"/>
    <w:basedOn w:val="prastasis"/>
    <w:uiPriority w:val="34"/>
    <w:qFormat/>
    <w:rsid w:val="00B95B70"/>
    <w:pPr>
      <w:ind w:left="1296"/>
    </w:pPr>
    <w:rPr>
      <w:lang w:val="lt-LT" w:eastAsia="lt-LT"/>
    </w:rPr>
  </w:style>
  <w:style w:type="character" w:styleId="Grietas">
    <w:name w:val="Strong"/>
    <w:uiPriority w:val="22"/>
    <w:qFormat/>
    <w:rsid w:val="00B95B70"/>
    <w:rPr>
      <w:b/>
      <w:bCs/>
    </w:rPr>
  </w:style>
  <w:style w:type="paragraph" w:styleId="Dokumentostruktra">
    <w:name w:val="Document Map"/>
    <w:basedOn w:val="prastasis"/>
    <w:semiHidden/>
    <w:rsid w:val="00B95B70"/>
    <w:pPr>
      <w:shd w:val="clear" w:color="auto" w:fill="000080"/>
    </w:pPr>
    <w:rPr>
      <w:rFonts w:ascii="Tahoma" w:hAnsi="Tahoma" w:cs="Tahoma"/>
      <w:sz w:val="20"/>
      <w:szCs w:val="20"/>
      <w:lang w:val="lt-LT" w:eastAsia="lt-LT"/>
    </w:rPr>
  </w:style>
  <w:style w:type="paragraph" w:customStyle="1" w:styleId="Default">
    <w:name w:val="Default"/>
    <w:rsid w:val="00A01B43"/>
    <w:pPr>
      <w:autoSpaceDE w:val="0"/>
      <w:autoSpaceDN w:val="0"/>
      <w:adjustRightInd w:val="0"/>
    </w:pPr>
    <w:rPr>
      <w:color w:val="000000"/>
      <w:sz w:val="24"/>
      <w:szCs w:val="24"/>
    </w:rPr>
  </w:style>
  <w:style w:type="character" w:customStyle="1" w:styleId="apple-converted-space">
    <w:name w:val="apple-converted-space"/>
    <w:rsid w:val="0005673E"/>
  </w:style>
  <w:style w:type="character" w:customStyle="1" w:styleId="HTMLiankstoformatuotasDiagrama">
    <w:name w:val="HTML iš anksto formatuotas Diagrama"/>
    <w:link w:val="HTMLiankstoformatuotas"/>
    <w:rsid w:val="00831E51"/>
    <w:rPr>
      <w:rFonts w:ascii="Courier New" w:eastAsia="Courier New" w:hAnsi="Courier New" w:cs="Courier New"/>
      <w:lang w:val="en-GB" w:eastAsia="en-US"/>
    </w:rPr>
  </w:style>
  <w:style w:type="character" w:customStyle="1" w:styleId="AntratsDiagrama">
    <w:name w:val="Antraštės Diagrama"/>
    <w:link w:val="Antrats"/>
    <w:uiPriority w:val="99"/>
    <w:rsid w:val="0054772A"/>
    <w:rPr>
      <w:sz w:val="24"/>
      <w:szCs w:val="24"/>
    </w:rPr>
  </w:style>
  <w:style w:type="character" w:customStyle="1" w:styleId="PoratDiagrama">
    <w:name w:val="Poraštė Diagrama"/>
    <w:link w:val="Porat"/>
    <w:uiPriority w:val="99"/>
    <w:rsid w:val="0054772A"/>
    <w:rPr>
      <w:sz w:val="24"/>
      <w:szCs w:val="24"/>
      <w:lang w:val="en-GB" w:eastAsia="en-US"/>
    </w:rPr>
  </w:style>
  <w:style w:type="paragraph" w:styleId="Betarp">
    <w:name w:val="No Spacing"/>
    <w:uiPriority w:val="1"/>
    <w:qFormat/>
    <w:rsid w:val="0054772A"/>
    <w:rPr>
      <w:rFonts w:eastAsia="Calibri"/>
      <w:sz w:val="24"/>
      <w:szCs w:val="22"/>
      <w:lang w:val="lt-LT"/>
    </w:rPr>
  </w:style>
  <w:style w:type="character" w:customStyle="1" w:styleId="Antrat1Diagrama">
    <w:name w:val="Antraštė 1 Diagrama"/>
    <w:link w:val="Antrat1"/>
    <w:uiPriority w:val="9"/>
    <w:rsid w:val="0054772A"/>
    <w:rPr>
      <w:b/>
      <w:sz w:val="24"/>
      <w:szCs w:val="24"/>
    </w:rPr>
  </w:style>
  <w:style w:type="character" w:styleId="Emfaz">
    <w:name w:val="Emphasis"/>
    <w:qFormat/>
    <w:rsid w:val="00A52679"/>
    <w:rPr>
      <w:i/>
      <w:iCs/>
    </w:rPr>
  </w:style>
  <w:style w:type="character" w:styleId="Perirtashipersaitas">
    <w:name w:val="FollowedHyperlink"/>
    <w:rsid w:val="005B67EE"/>
    <w:rPr>
      <w:color w:val="800080"/>
      <w:u w:val="single"/>
    </w:rPr>
  </w:style>
  <w:style w:type="paragraph" w:styleId="Pavadinimas">
    <w:name w:val="Title"/>
    <w:basedOn w:val="prastasis"/>
    <w:next w:val="prastasis"/>
    <w:link w:val="PavadinimasDiagrama"/>
    <w:qFormat/>
    <w:rsid w:val="000D0718"/>
    <w:pPr>
      <w:spacing w:before="240" w:after="60"/>
      <w:jc w:val="center"/>
      <w:outlineLvl w:val="0"/>
    </w:pPr>
    <w:rPr>
      <w:rFonts w:ascii="Cambria" w:hAnsi="Cambria"/>
      <w:b/>
      <w:bCs/>
      <w:kern w:val="28"/>
      <w:sz w:val="32"/>
      <w:szCs w:val="32"/>
    </w:rPr>
  </w:style>
  <w:style w:type="character" w:customStyle="1" w:styleId="PavadinimasDiagrama">
    <w:name w:val="Pavadinimas Diagrama"/>
    <w:link w:val="Pavadinimas"/>
    <w:rsid w:val="000D0718"/>
    <w:rPr>
      <w:rFonts w:ascii="Cambria" w:eastAsia="Times New Roman" w:hAnsi="Cambria" w:cs="Times New Roman"/>
      <w:b/>
      <w:bCs/>
      <w:kern w:val="28"/>
      <w:sz w:val="32"/>
      <w:szCs w:val="32"/>
      <w:lang w:val="en-GB"/>
    </w:rPr>
  </w:style>
  <w:style w:type="paragraph" w:styleId="Turinioantrat">
    <w:name w:val="TOC Heading"/>
    <w:basedOn w:val="Antrat1"/>
    <w:next w:val="prastasis"/>
    <w:uiPriority w:val="39"/>
    <w:semiHidden/>
    <w:unhideWhenUsed/>
    <w:qFormat/>
    <w:rsid w:val="000D0718"/>
    <w:pPr>
      <w:keepLines/>
      <w:spacing w:before="480" w:line="276" w:lineRule="auto"/>
      <w:jc w:val="left"/>
      <w:outlineLvl w:val="9"/>
    </w:pPr>
    <w:rPr>
      <w:rFonts w:ascii="Cambria" w:eastAsia="MS Gothic" w:hAnsi="Cambria"/>
      <w:bCs/>
      <w:color w:val="365F91"/>
      <w:sz w:val="28"/>
      <w:szCs w:val="28"/>
      <w:lang w:val="en-US" w:eastAsia="ja-JP"/>
    </w:rPr>
  </w:style>
  <w:style w:type="paragraph" w:styleId="Turinys1">
    <w:name w:val="toc 1"/>
    <w:basedOn w:val="prastasis"/>
    <w:next w:val="prastasis"/>
    <w:autoRedefine/>
    <w:uiPriority w:val="39"/>
    <w:rsid w:val="000D0718"/>
  </w:style>
  <w:style w:type="paragraph" w:styleId="Dokumentoinaostekstas">
    <w:name w:val="endnote text"/>
    <w:basedOn w:val="prastasis"/>
    <w:link w:val="DokumentoinaostekstasDiagrama"/>
    <w:rsid w:val="007D14E3"/>
    <w:rPr>
      <w:sz w:val="20"/>
      <w:szCs w:val="20"/>
    </w:rPr>
  </w:style>
  <w:style w:type="character" w:customStyle="1" w:styleId="DokumentoinaostekstasDiagrama">
    <w:name w:val="Dokumento išnašos tekstas Diagrama"/>
    <w:link w:val="Dokumentoinaostekstas"/>
    <w:rsid w:val="007D14E3"/>
    <w:rPr>
      <w:lang w:val="en-GB"/>
    </w:rPr>
  </w:style>
  <w:style w:type="character" w:styleId="Dokumentoinaosnumeris">
    <w:name w:val="endnote reference"/>
    <w:rsid w:val="007D1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2290">
      <w:bodyDiv w:val="1"/>
      <w:marLeft w:val="0"/>
      <w:marRight w:val="0"/>
      <w:marTop w:val="0"/>
      <w:marBottom w:val="0"/>
      <w:divBdr>
        <w:top w:val="none" w:sz="0" w:space="0" w:color="auto"/>
        <w:left w:val="none" w:sz="0" w:space="0" w:color="auto"/>
        <w:bottom w:val="none" w:sz="0" w:space="0" w:color="auto"/>
        <w:right w:val="none" w:sz="0" w:space="0" w:color="auto"/>
      </w:divBdr>
    </w:div>
    <w:div w:id="70472826">
      <w:bodyDiv w:val="1"/>
      <w:marLeft w:val="0"/>
      <w:marRight w:val="0"/>
      <w:marTop w:val="0"/>
      <w:marBottom w:val="0"/>
      <w:divBdr>
        <w:top w:val="none" w:sz="0" w:space="0" w:color="auto"/>
        <w:left w:val="none" w:sz="0" w:space="0" w:color="auto"/>
        <w:bottom w:val="none" w:sz="0" w:space="0" w:color="auto"/>
        <w:right w:val="none" w:sz="0" w:space="0" w:color="auto"/>
      </w:divBdr>
    </w:div>
    <w:div w:id="159781909">
      <w:bodyDiv w:val="1"/>
      <w:marLeft w:val="0"/>
      <w:marRight w:val="0"/>
      <w:marTop w:val="0"/>
      <w:marBottom w:val="0"/>
      <w:divBdr>
        <w:top w:val="none" w:sz="0" w:space="0" w:color="auto"/>
        <w:left w:val="none" w:sz="0" w:space="0" w:color="auto"/>
        <w:bottom w:val="none" w:sz="0" w:space="0" w:color="auto"/>
        <w:right w:val="none" w:sz="0" w:space="0" w:color="auto"/>
      </w:divBdr>
    </w:div>
    <w:div w:id="190147266">
      <w:bodyDiv w:val="1"/>
      <w:marLeft w:val="0"/>
      <w:marRight w:val="0"/>
      <w:marTop w:val="0"/>
      <w:marBottom w:val="0"/>
      <w:divBdr>
        <w:top w:val="none" w:sz="0" w:space="0" w:color="auto"/>
        <w:left w:val="none" w:sz="0" w:space="0" w:color="auto"/>
        <w:bottom w:val="none" w:sz="0" w:space="0" w:color="auto"/>
        <w:right w:val="none" w:sz="0" w:space="0" w:color="auto"/>
      </w:divBdr>
    </w:div>
    <w:div w:id="213852586">
      <w:bodyDiv w:val="1"/>
      <w:marLeft w:val="0"/>
      <w:marRight w:val="0"/>
      <w:marTop w:val="0"/>
      <w:marBottom w:val="0"/>
      <w:divBdr>
        <w:top w:val="none" w:sz="0" w:space="0" w:color="auto"/>
        <w:left w:val="none" w:sz="0" w:space="0" w:color="auto"/>
        <w:bottom w:val="none" w:sz="0" w:space="0" w:color="auto"/>
        <w:right w:val="none" w:sz="0" w:space="0" w:color="auto"/>
      </w:divBdr>
    </w:div>
    <w:div w:id="274748359">
      <w:bodyDiv w:val="1"/>
      <w:marLeft w:val="0"/>
      <w:marRight w:val="0"/>
      <w:marTop w:val="0"/>
      <w:marBottom w:val="0"/>
      <w:divBdr>
        <w:top w:val="none" w:sz="0" w:space="0" w:color="auto"/>
        <w:left w:val="none" w:sz="0" w:space="0" w:color="auto"/>
        <w:bottom w:val="none" w:sz="0" w:space="0" w:color="auto"/>
        <w:right w:val="none" w:sz="0" w:space="0" w:color="auto"/>
      </w:divBdr>
    </w:div>
    <w:div w:id="302853400">
      <w:bodyDiv w:val="1"/>
      <w:marLeft w:val="0"/>
      <w:marRight w:val="0"/>
      <w:marTop w:val="0"/>
      <w:marBottom w:val="0"/>
      <w:divBdr>
        <w:top w:val="none" w:sz="0" w:space="0" w:color="auto"/>
        <w:left w:val="none" w:sz="0" w:space="0" w:color="auto"/>
        <w:bottom w:val="none" w:sz="0" w:space="0" w:color="auto"/>
        <w:right w:val="none" w:sz="0" w:space="0" w:color="auto"/>
      </w:divBdr>
    </w:div>
    <w:div w:id="600996266">
      <w:bodyDiv w:val="1"/>
      <w:marLeft w:val="0"/>
      <w:marRight w:val="0"/>
      <w:marTop w:val="0"/>
      <w:marBottom w:val="0"/>
      <w:divBdr>
        <w:top w:val="none" w:sz="0" w:space="0" w:color="auto"/>
        <w:left w:val="none" w:sz="0" w:space="0" w:color="auto"/>
        <w:bottom w:val="none" w:sz="0" w:space="0" w:color="auto"/>
        <w:right w:val="none" w:sz="0" w:space="0" w:color="auto"/>
      </w:divBdr>
    </w:div>
    <w:div w:id="627470111">
      <w:bodyDiv w:val="1"/>
      <w:marLeft w:val="0"/>
      <w:marRight w:val="0"/>
      <w:marTop w:val="0"/>
      <w:marBottom w:val="0"/>
      <w:divBdr>
        <w:top w:val="none" w:sz="0" w:space="0" w:color="auto"/>
        <w:left w:val="none" w:sz="0" w:space="0" w:color="auto"/>
        <w:bottom w:val="none" w:sz="0" w:space="0" w:color="auto"/>
        <w:right w:val="none" w:sz="0" w:space="0" w:color="auto"/>
      </w:divBdr>
    </w:div>
    <w:div w:id="830369249">
      <w:bodyDiv w:val="1"/>
      <w:marLeft w:val="0"/>
      <w:marRight w:val="0"/>
      <w:marTop w:val="0"/>
      <w:marBottom w:val="0"/>
      <w:divBdr>
        <w:top w:val="none" w:sz="0" w:space="0" w:color="auto"/>
        <w:left w:val="none" w:sz="0" w:space="0" w:color="auto"/>
        <w:bottom w:val="none" w:sz="0" w:space="0" w:color="auto"/>
        <w:right w:val="none" w:sz="0" w:space="0" w:color="auto"/>
      </w:divBdr>
    </w:div>
    <w:div w:id="882013076">
      <w:bodyDiv w:val="1"/>
      <w:marLeft w:val="0"/>
      <w:marRight w:val="0"/>
      <w:marTop w:val="0"/>
      <w:marBottom w:val="0"/>
      <w:divBdr>
        <w:top w:val="none" w:sz="0" w:space="0" w:color="auto"/>
        <w:left w:val="none" w:sz="0" w:space="0" w:color="auto"/>
        <w:bottom w:val="none" w:sz="0" w:space="0" w:color="auto"/>
        <w:right w:val="none" w:sz="0" w:space="0" w:color="auto"/>
      </w:divBdr>
    </w:div>
    <w:div w:id="1049916811">
      <w:bodyDiv w:val="1"/>
      <w:marLeft w:val="0"/>
      <w:marRight w:val="0"/>
      <w:marTop w:val="0"/>
      <w:marBottom w:val="0"/>
      <w:divBdr>
        <w:top w:val="none" w:sz="0" w:space="0" w:color="auto"/>
        <w:left w:val="none" w:sz="0" w:space="0" w:color="auto"/>
        <w:bottom w:val="none" w:sz="0" w:space="0" w:color="auto"/>
        <w:right w:val="none" w:sz="0" w:space="0" w:color="auto"/>
      </w:divBdr>
    </w:div>
    <w:div w:id="1171675971">
      <w:bodyDiv w:val="1"/>
      <w:marLeft w:val="0"/>
      <w:marRight w:val="0"/>
      <w:marTop w:val="0"/>
      <w:marBottom w:val="0"/>
      <w:divBdr>
        <w:top w:val="none" w:sz="0" w:space="0" w:color="auto"/>
        <w:left w:val="none" w:sz="0" w:space="0" w:color="auto"/>
        <w:bottom w:val="none" w:sz="0" w:space="0" w:color="auto"/>
        <w:right w:val="none" w:sz="0" w:space="0" w:color="auto"/>
      </w:divBdr>
    </w:div>
    <w:div w:id="1198739363">
      <w:bodyDiv w:val="1"/>
      <w:marLeft w:val="0"/>
      <w:marRight w:val="0"/>
      <w:marTop w:val="0"/>
      <w:marBottom w:val="0"/>
      <w:divBdr>
        <w:top w:val="none" w:sz="0" w:space="0" w:color="auto"/>
        <w:left w:val="none" w:sz="0" w:space="0" w:color="auto"/>
        <w:bottom w:val="none" w:sz="0" w:space="0" w:color="auto"/>
        <w:right w:val="none" w:sz="0" w:space="0" w:color="auto"/>
      </w:divBdr>
      <w:divsChild>
        <w:div w:id="617447258">
          <w:marLeft w:val="0"/>
          <w:marRight w:val="300"/>
          <w:marTop w:val="75"/>
          <w:marBottom w:val="0"/>
          <w:divBdr>
            <w:top w:val="none" w:sz="0" w:space="0" w:color="auto"/>
            <w:left w:val="none" w:sz="0" w:space="0" w:color="auto"/>
            <w:bottom w:val="none" w:sz="0" w:space="0" w:color="auto"/>
            <w:right w:val="none" w:sz="0" w:space="0" w:color="auto"/>
          </w:divBdr>
          <w:divsChild>
            <w:div w:id="391999796">
              <w:marLeft w:val="0"/>
              <w:marRight w:val="0"/>
              <w:marTop w:val="0"/>
              <w:marBottom w:val="0"/>
              <w:divBdr>
                <w:top w:val="none" w:sz="0" w:space="0" w:color="auto"/>
                <w:left w:val="none" w:sz="0" w:space="0" w:color="auto"/>
                <w:bottom w:val="none" w:sz="0" w:space="0" w:color="auto"/>
                <w:right w:val="none" w:sz="0" w:space="0" w:color="auto"/>
              </w:divBdr>
              <w:divsChild>
                <w:div w:id="385449832">
                  <w:marLeft w:val="0"/>
                  <w:marRight w:val="0"/>
                  <w:marTop w:val="0"/>
                  <w:marBottom w:val="0"/>
                  <w:divBdr>
                    <w:top w:val="none" w:sz="0" w:space="0" w:color="auto"/>
                    <w:left w:val="none" w:sz="0" w:space="0" w:color="auto"/>
                    <w:bottom w:val="none" w:sz="0" w:space="0" w:color="auto"/>
                    <w:right w:val="none" w:sz="0" w:space="0" w:color="auto"/>
                  </w:divBdr>
                </w:div>
                <w:div w:id="879902395">
                  <w:marLeft w:val="0"/>
                  <w:marRight w:val="0"/>
                  <w:marTop w:val="0"/>
                  <w:marBottom w:val="0"/>
                  <w:divBdr>
                    <w:top w:val="none" w:sz="0" w:space="0" w:color="auto"/>
                    <w:left w:val="none" w:sz="0" w:space="0" w:color="auto"/>
                    <w:bottom w:val="none" w:sz="0" w:space="0" w:color="auto"/>
                    <w:right w:val="none" w:sz="0" w:space="0" w:color="auto"/>
                  </w:divBdr>
                </w:div>
                <w:div w:id="1263369822">
                  <w:marLeft w:val="0"/>
                  <w:marRight w:val="0"/>
                  <w:marTop w:val="0"/>
                  <w:marBottom w:val="0"/>
                  <w:divBdr>
                    <w:top w:val="none" w:sz="0" w:space="0" w:color="auto"/>
                    <w:left w:val="none" w:sz="0" w:space="0" w:color="auto"/>
                    <w:bottom w:val="none" w:sz="0" w:space="0" w:color="auto"/>
                    <w:right w:val="none" w:sz="0" w:space="0" w:color="auto"/>
                  </w:divBdr>
                </w:div>
                <w:div w:id="17329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1819">
          <w:marLeft w:val="0"/>
          <w:marRight w:val="0"/>
          <w:marTop w:val="0"/>
          <w:marBottom w:val="0"/>
          <w:divBdr>
            <w:top w:val="none" w:sz="0" w:space="0" w:color="auto"/>
            <w:left w:val="none" w:sz="0" w:space="0" w:color="auto"/>
            <w:bottom w:val="none" w:sz="0" w:space="0" w:color="auto"/>
            <w:right w:val="none" w:sz="0" w:space="0" w:color="auto"/>
          </w:divBdr>
        </w:div>
        <w:div w:id="1373726252">
          <w:marLeft w:val="0"/>
          <w:marRight w:val="0"/>
          <w:marTop w:val="0"/>
          <w:marBottom w:val="150"/>
          <w:divBdr>
            <w:top w:val="none" w:sz="0" w:space="0" w:color="auto"/>
            <w:left w:val="none" w:sz="0" w:space="0" w:color="auto"/>
            <w:bottom w:val="none" w:sz="0" w:space="0" w:color="auto"/>
            <w:right w:val="none" w:sz="0" w:space="0" w:color="auto"/>
          </w:divBdr>
        </w:div>
        <w:div w:id="1755857122">
          <w:marLeft w:val="0"/>
          <w:marRight w:val="0"/>
          <w:marTop w:val="0"/>
          <w:marBottom w:val="0"/>
          <w:divBdr>
            <w:top w:val="none" w:sz="0" w:space="0" w:color="auto"/>
            <w:left w:val="none" w:sz="0" w:space="0" w:color="auto"/>
            <w:bottom w:val="none" w:sz="0" w:space="0" w:color="auto"/>
            <w:right w:val="none" w:sz="0" w:space="0" w:color="auto"/>
          </w:divBdr>
        </w:div>
        <w:div w:id="1874532714">
          <w:marLeft w:val="0"/>
          <w:marRight w:val="0"/>
          <w:marTop w:val="0"/>
          <w:marBottom w:val="0"/>
          <w:divBdr>
            <w:top w:val="none" w:sz="0" w:space="0" w:color="auto"/>
            <w:left w:val="none" w:sz="0" w:space="0" w:color="auto"/>
            <w:bottom w:val="none" w:sz="0" w:space="0" w:color="auto"/>
            <w:right w:val="none" w:sz="0" w:space="0" w:color="auto"/>
          </w:divBdr>
        </w:div>
      </w:divsChild>
    </w:div>
    <w:div w:id="1540360628">
      <w:bodyDiv w:val="1"/>
      <w:marLeft w:val="0"/>
      <w:marRight w:val="0"/>
      <w:marTop w:val="0"/>
      <w:marBottom w:val="0"/>
      <w:divBdr>
        <w:top w:val="none" w:sz="0" w:space="0" w:color="auto"/>
        <w:left w:val="none" w:sz="0" w:space="0" w:color="auto"/>
        <w:bottom w:val="none" w:sz="0" w:space="0" w:color="auto"/>
        <w:right w:val="none" w:sz="0" w:space="0" w:color="auto"/>
      </w:divBdr>
    </w:div>
    <w:div w:id="1603224791">
      <w:bodyDiv w:val="1"/>
      <w:marLeft w:val="0"/>
      <w:marRight w:val="0"/>
      <w:marTop w:val="0"/>
      <w:marBottom w:val="0"/>
      <w:divBdr>
        <w:top w:val="none" w:sz="0" w:space="0" w:color="auto"/>
        <w:left w:val="none" w:sz="0" w:space="0" w:color="auto"/>
        <w:bottom w:val="none" w:sz="0" w:space="0" w:color="auto"/>
        <w:right w:val="none" w:sz="0" w:space="0" w:color="auto"/>
      </w:divBdr>
    </w:div>
    <w:div w:id="16106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pipiras.vilnius.lm.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fi.lt/gyvenimas/namai_ir_seima/kodel-tevai-ir-pedagogai-nesusikalba-bendradarbiavima-stabdantys-veiksniai.d?id=644535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cy.ca/wp-content/uploads/2014/06/How-Does-Learning-Happen_%20Final.pdf" TargetMode="External"/><Relationship Id="rId4" Type="http://schemas.openxmlformats.org/officeDocument/2006/relationships/settings" Target="settings.xml"/><Relationship Id="rId9" Type="http://schemas.openxmlformats.org/officeDocument/2006/relationships/hyperlink" Target="mailto:darzelis.pipira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443E-932D-4EAA-80A1-20C89505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42</Pages>
  <Words>15299</Words>
  <Characters>87209</Characters>
  <Application>Microsoft Office Word</Application>
  <DocSecurity>0</DocSecurity>
  <Lines>726</Lines>
  <Paragraphs>204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VILNIAUS LOPŠELIO DARŽELIO “PIPIRAS”  </vt:lpstr>
      <vt:lpstr>VILNIAUS LOPŠELIO DARŽELIO “PIPIRAS”  </vt:lpstr>
    </vt:vector>
  </TitlesOfParts>
  <Company/>
  <LinksUpToDate>false</LinksUpToDate>
  <CharactersWithSpaces>102304</CharactersWithSpaces>
  <SharedDoc>false</SharedDoc>
  <HLinks>
    <vt:vector size="144" baseType="variant">
      <vt:variant>
        <vt:i4>6946869</vt:i4>
      </vt:variant>
      <vt:variant>
        <vt:i4>138</vt:i4>
      </vt:variant>
      <vt:variant>
        <vt:i4>0</vt:i4>
      </vt:variant>
      <vt:variant>
        <vt:i4>5</vt:i4>
      </vt:variant>
      <vt:variant>
        <vt:lpwstr>http://www.delfi.lt/gyvenimas/namai_ir_seima/kodel-tevai-ir-pedagogai-nesusikalba-bendradarbiavima-stabdantys-veiksniai.d?id=64453510</vt:lpwstr>
      </vt:variant>
      <vt:variant>
        <vt:lpwstr/>
      </vt:variant>
      <vt:variant>
        <vt:i4>5242913</vt:i4>
      </vt:variant>
      <vt:variant>
        <vt:i4>135</vt:i4>
      </vt:variant>
      <vt:variant>
        <vt:i4>0</vt:i4>
      </vt:variant>
      <vt:variant>
        <vt:i4>5</vt:i4>
      </vt:variant>
      <vt:variant>
        <vt:lpwstr>https://ascy.ca/wp-content/uploads/2014/06/How-Does-Learning-Happen_ Final.pdf</vt:lpwstr>
      </vt:variant>
      <vt:variant>
        <vt:lpwstr/>
      </vt:variant>
      <vt:variant>
        <vt:i4>3276870</vt:i4>
      </vt:variant>
      <vt:variant>
        <vt:i4>126</vt:i4>
      </vt:variant>
      <vt:variant>
        <vt:i4>0</vt:i4>
      </vt:variant>
      <vt:variant>
        <vt:i4>5</vt:i4>
      </vt:variant>
      <vt:variant>
        <vt:lpwstr>mailto:darzelis.pipiras@gmail.com</vt:lpwstr>
      </vt:variant>
      <vt:variant>
        <vt:lpwstr/>
      </vt:variant>
      <vt:variant>
        <vt:i4>5767267</vt:i4>
      </vt:variant>
      <vt:variant>
        <vt:i4>123</vt:i4>
      </vt:variant>
      <vt:variant>
        <vt:i4>0</vt:i4>
      </vt:variant>
      <vt:variant>
        <vt:i4>5</vt:i4>
      </vt:variant>
      <vt:variant>
        <vt:lpwstr>mailto:rastine@pipiras.vilnius.lm.lt</vt:lpwstr>
      </vt:variant>
      <vt:variant>
        <vt:lpwstr/>
      </vt:variant>
      <vt:variant>
        <vt:i4>1769525</vt:i4>
      </vt:variant>
      <vt:variant>
        <vt:i4>116</vt:i4>
      </vt:variant>
      <vt:variant>
        <vt:i4>0</vt:i4>
      </vt:variant>
      <vt:variant>
        <vt:i4>5</vt:i4>
      </vt:variant>
      <vt:variant>
        <vt:lpwstr/>
      </vt:variant>
      <vt:variant>
        <vt:lpwstr>_Toc480302156</vt:lpwstr>
      </vt:variant>
      <vt:variant>
        <vt:i4>1769525</vt:i4>
      </vt:variant>
      <vt:variant>
        <vt:i4>110</vt:i4>
      </vt:variant>
      <vt:variant>
        <vt:i4>0</vt:i4>
      </vt:variant>
      <vt:variant>
        <vt:i4>5</vt:i4>
      </vt:variant>
      <vt:variant>
        <vt:lpwstr/>
      </vt:variant>
      <vt:variant>
        <vt:lpwstr>_Toc480302155</vt:lpwstr>
      </vt:variant>
      <vt:variant>
        <vt:i4>1769525</vt:i4>
      </vt:variant>
      <vt:variant>
        <vt:i4>104</vt:i4>
      </vt:variant>
      <vt:variant>
        <vt:i4>0</vt:i4>
      </vt:variant>
      <vt:variant>
        <vt:i4>5</vt:i4>
      </vt:variant>
      <vt:variant>
        <vt:lpwstr/>
      </vt:variant>
      <vt:variant>
        <vt:lpwstr>_Toc480302154</vt:lpwstr>
      </vt:variant>
      <vt:variant>
        <vt:i4>1769525</vt:i4>
      </vt:variant>
      <vt:variant>
        <vt:i4>98</vt:i4>
      </vt:variant>
      <vt:variant>
        <vt:i4>0</vt:i4>
      </vt:variant>
      <vt:variant>
        <vt:i4>5</vt:i4>
      </vt:variant>
      <vt:variant>
        <vt:lpwstr/>
      </vt:variant>
      <vt:variant>
        <vt:lpwstr>_Toc480302153</vt:lpwstr>
      </vt:variant>
      <vt:variant>
        <vt:i4>1769525</vt:i4>
      </vt:variant>
      <vt:variant>
        <vt:i4>92</vt:i4>
      </vt:variant>
      <vt:variant>
        <vt:i4>0</vt:i4>
      </vt:variant>
      <vt:variant>
        <vt:i4>5</vt:i4>
      </vt:variant>
      <vt:variant>
        <vt:lpwstr/>
      </vt:variant>
      <vt:variant>
        <vt:lpwstr>_Toc480302152</vt:lpwstr>
      </vt:variant>
      <vt:variant>
        <vt:i4>1769525</vt:i4>
      </vt:variant>
      <vt:variant>
        <vt:i4>86</vt:i4>
      </vt:variant>
      <vt:variant>
        <vt:i4>0</vt:i4>
      </vt:variant>
      <vt:variant>
        <vt:i4>5</vt:i4>
      </vt:variant>
      <vt:variant>
        <vt:lpwstr/>
      </vt:variant>
      <vt:variant>
        <vt:lpwstr>_Toc480302151</vt:lpwstr>
      </vt:variant>
      <vt:variant>
        <vt:i4>1769525</vt:i4>
      </vt:variant>
      <vt:variant>
        <vt:i4>80</vt:i4>
      </vt:variant>
      <vt:variant>
        <vt:i4>0</vt:i4>
      </vt:variant>
      <vt:variant>
        <vt:i4>5</vt:i4>
      </vt:variant>
      <vt:variant>
        <vt:lpwstr/>
      </vt:variant>
      <vt:variant>
        <vt:lpwstr>_Toc480302150</vt:lpwstr>
      </vt:variant>
      <vt:variant>
        <vt:i4>1703989</vt:i4>
      </vt:variant>
      <vt:variant>
        <vt:i4>74</vt:i4>
      </vt:variant>
      <vt:variant>
        <vt:i4>0</vt:i4>
      </vt:variant>
      <vt:variant>
        <vt:i4>5</vt:i4>
      </vt:variant>
      <vt:variant>
        <vt:lpwstr/>
      </vt:variant>
      <vt:variant>
        <vt:lpwstr>_Toc480302149</vt:lpwstr>
      </vt:variant>
      <vt:variant>
        <vt:i4>1703989</vt:i4>
      </vt:variant>
      <vt:variant>
        <vt:i4>68</vt:i4>
      </vt:variant>
      <vt:variant>
        <vt:i4>0</vt:i4>
      </vt:variant>
      <vt:variant>
        <vt:i4>5</vt:i4>
      </vt:variant>
      <vt:variant>
        <vt:lpwstr/>
      </vt:variant>
      <vt:variant>
        <vt:lpwstr>_Toc480302148</vt:lpwstr>
      </vt:variant>
      <vt:variant>
        <vt:i4>1703989</vt:i4>
      </vt:variant>
      <vt:variant>
        <vt:i4>62</vt:i4>
      </vt:variant>
      <vt:variant>
        <vt:i4>0</vt:i4>
      </vt:variant>
      <vt:variant>
        <vt:i4>5</vt:i4>
      </vt:variant>
      <vt:variant>
        <vt:lpwstr/>
      </vt:variant>
      <vt:variant>
        <vt:lpwstr>_Toc480302147</vt:lpwstr>
      </vt:variant>
      <vt:variant>
        <vt:i4>1703989</vt:i4>
      </vt:variant>
      <vt:variant>
        <vt:i4>56</vt:i4>
      </vt:variant>
      <vt:variant>
        <vt:i4>0</vt:i4>
      </vt:variant>
      <vt:variant>
        <vt:i4>5</vt:i4>
      </vt:variant>
      <vt:variant>
        <vt:lpwstr/>
      </vt:variant>
      <vt:variant>
        <vt:lpwstr>_Toc480302146</vt:lpwstr>
      </vt:variant>
      <vt:variant>
        <vt:i4>1703989</vt:i4>
      </vt:variant>
      <vt:variant>
        <vt:i4>50</vt:i4>
      </vt:variant>
      <vt:variant>
        <vt:i4>0</vt:i4>
      </vt:variant>
      <vt:variant>
        <vt:i4>5</vt:i4>
      </vt:variant>
      <vt:variant>
        <vt:lpwstr/>
      </vt:variant>
      <vt:variant>
        <vt:lpwstr>_Toc480302145</vt:lpwstr>
      </vt:variant>
      <vt:variant>
        <vt:i4>1703989</vt:i4>
      </vt:variant>
      <vt:variant>
        <vt:i4>44</vt:i4>
      </vt:variant>
      <vt:variant>
        <vt:i4>0</vt:i4>
      </vt:variant>
      <vt:variant>
        <vt:i4>5</vt:i4>
      </vt:variant>
      <vt:variant>
        <vt:lpwstr/>
      </vt:variant>
      <vt:variant>
        <vt:lpwstr>_Toc480302144</vt:lpwstr>
      </vt:variant>
      <vt:variant>
        <vt:i4>1703989</vt:i4>
      </vt:variant>
      <vt:variant>
        <vt:i4>38</vt:i4>
      </vt:variant>
      <vt:variant>
        <vt:i4>0</vt:i4>
      </vt:variant>
      <vt:variant>
        <vt:i4>5</vt:i4>
      </vt:variant>
      <vt:variant>
        <vt:lpwstr/>
      </vt:variant>
      <vt:variant>
        <vt:lpwstr>_Toc480302143</vt:lpwstr>
      </vt:variant>
      <vt:variant>
        <vt:i4>1703989</vt:i4>
      </vt:variant>
      <vt:variant>
        <vt:i4>32</vt:i4>
      </vt:variant>
      <vt:variant>
        <vt:i4>0</vt:i4>
      </vt:variant>
      <vt:variant>
        <vt:i4>5</vt:i4>
      </vt:variant>
      <vt:variant>
        <vt:lpwstr/>
      </vt:variant>
      <vt:variant>
        <vt:lpwstr>_Toc480302142</vt:lpwstr>
      </vt:variant>
      <vt:variant>
        <vt:i4>1703989</vt:i4>
      </vt:variant>
      <vt:variant>
        <vt:i4>26</vt:i4>
      </vt:variant>
      <vt:variant>
        <vt:i4>0</vt:i4>
      </vt:variant>
      <vt:variant>
        <vt:i4>5</vt:i4>
      </vt:variant>
      <vt:variant>
        <vt:lpwstr/>
      </vt:variant>
      <vt:variant>
        <vt:lpwstr>_Toc480302141</vt:lpwstr>
      </vt:variant>
      <vt:variant>
        <vt:i4>1703989</vt:i4>
      </vt:variant>
      <vt:variant>
        <vt:i4>20</vt:i4>
      </vt:variant>
      <vt:variant>
        <vt:i4>0</vt:i4>
      </vt:variant>
      <vt:variant>
        <vt:i4>5</vt:i4>
      </vt:variant>
      <vt:variant>
        <vt:lpwstr/>
      </vt:variant>
      <vt:variant>
        <vt:lpwstr>_Toc480302140</vt:lpwstr>
      </vt:variant>
      <vt:variant>
        <vt:i4>1900597</vt:i4>
      </vt:variant>
      <vt:variant>
        <vt:i4>14</vt:i4>
      </vt:variant>
      <vt:variant>
        <vt:i4>0</vt:i4>
      </vt:variant>
      <vt:variant>
        <vt:i4>5</vt:i4>
      </vt:variant>
      <vt:variant>
        <vt:lpwstr/>
      </vt:variant>
      <vt:variant>
        <vt:lpwstr>_Toc480302139</vt:lpwstr>
      </vt:variant>
      <vt:variant>
        <vt:i4>1900597</vt:i4>
      </vt:variant>
      <vt:variant>
        <vt:i4>8</vt:i4>
      </vt:variant>
      <vt:variant>
        <vt:i4>0</vt:i4>
      </vt:variant>
      <vt:variant>
        <vt:i4>5</vt:i4>
      </vt:variant>
      <vt:variant>
        <vt:lpwstr/>
      </vt:variant>
      <vt:variant>
        <vt:lpwstr>_Toc480302138</vt:lpwstr>
      </vt:variant>
      <vt:variant>
        <vt:i4>1900597</vt:i4>
      </vt:variant>
      <vt:variant>
        <vt:i4>2</vt:i4>
      </vt:variant>
      <vt:variant>
        <vt:i4>0</vt:i4>
      </vt:variant>
      <vt:variant>
        <vt:i4>5</vt:i4>
      </vt:variant>
      <vt:variant>
        <vt:lpwstr/>
      </vt:variant>
      <vt:variant>
        <vt:lpwstr>_Toc480302137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LOPŠELIO DARŽELIO “PIPIRAS”  </dc:title>
  <dc:subject/>
  <dc:creator>VD</dc:creator>
  <cp:keywords/>
  <dc:description/>
  <cp:lastModifiedBy>User</cp:lastModifiedBy>
  <cp:revision>95</cp:revision>
  <cp:lastPrinted>2017-06-30T11:02:00Z</cp:lastPrinted>
  <dcterms:created xsi:type="dcterms:W3CDTF">2017-04-19T08:04:00Z</dcterms:created>
  <dcterms:modified xsi:type="dcterms:W3CDTF">2017-10-18T08:43:00Z</dcterms:modified>
</cp:coreProperties>
</file>